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6EF80" w14:textId="77777777" w:rsidR="00231E3A" w:rsidRDefault="0064565B" w:rsidP="009E5513">
      <w:pPr>
        <w:jc w:val="center"/>
        <w:rPr>
          <w:rFonts w:ascii="Tahoma" w:hAnsi="Tahoma" w:cs="Tahoma"/>
          <w:b/>
          <w:sz w:val="18"/>
          <w:szCs w:val="18"/>
        </w:rPr>
      </w:pPr>
      <w:r>
        <w:rPr>
          <w:rFonts w:ascii="Tahoma" w:hAnsi="Tahoma" w:cs="Tahoma"/>
          <w:b/>
          <w:noProof/>
          <w:sz w:val="60"/>
          <w:szCs w:val="60"/>
        </w:rPr>
        <w:pict w14:anchorId="0915020D">
          <v:line id="_x0000_s1853" style="position:absolute;left:0;text-align:left;z-index:251657216" from="6.8pt,-.7pt" to="366.8pt,-.7pt" strokeweight="6pt">
            <v:stroke linestyle="thickBetweenThin"/>
          </v:line>
        </w:pict>
      </w:r>
      <w:r w:rsidR="00231E3A">
        <w:rPr>
          <w:rFonts w:ascii="Tahoma" w:hAnsi="Tahoma" w:cs="Tahoma"/>
          <w:b/>
          <w:sz w:val="60"/>
          <w:szCs w:val="60"/>
        </w:rPr>
        <w:t>-</w:t>
      </w:r>
      <w:r w:rsidR="00FC71A0">
        <w:rPr>
          <w:rFonts w:ascii="Tahoma" w:hAnsi="Tahoma" w:cs="Tahoma"/>
          <w:b/>
          <w:sz w:val="60"/>
          <w:szCs w:val="60"/>
        </w:rPr>
        <w:t>4</w:t>
      </w:r>
      <w:r w:rsidR="00231E3A">
        <w:rPr>
          <w:rFonts w:ascii="Tahoma" w:hAnsi="Tahoma" w:cs="Tahoma"/>
          <w:b/>
          <w:sz w:val="60"/>
          <w:szCs w:val="60"/>
        </w:rPr>
        <w:t>-</w:t>
      </w:r>
    </w:p>
    <w:p w14:paraId="1F9EE648" w14:textId="77777777" w:rsidR="002062BC" w:rsidRPr="002062BC" w:rsidRDefault="002062BC" w:rsidP="009E5513">
      <w:pPr>
        <w:jc w:val="center"/>
        <w:rPr>
          <w:rFonts w:ascii="Tahoma" w:hAnsi="Tahoma" w:cs="Tahoma"/>
          <w:b/>
          <w:sz w:val="22"/>
          <w:szCs w:val="22"/>
        </w:rPr>
      </w:pPr>
      <w:r w:rsidRPr="002062BC">
        <w:rPr>
          <w:rFonts w:ascii="Tahoma" w:hAnsi="Tahoma" w:cs="Tahoma"/>
          <w:b/>
          <w:sz w:val="22"/>
          <w:szCs w:val="22"/>
        </w:rPr>
        <w:t>(</w:t>
      </w:r>
      <w:r w:rsidR="00FC71A0">
        <w:rPr>
          <w:rFonts w:ascii="Tahoma" w:hAnsi="Tahoma" w:cs="Tahoma"/>
          <w:b/>
          <w:sz w:val="22"/>
          <w:szCs w:val="22"/>
        </w:rPr>
        <w:t>16</w:t>
      </w:r>
      <w:r w:rsidRPr="002062BC">
        <w:rPr>
          <w:rFonts w:ascii="Tahoma" w:hAnsi="Tahoma" w:cs="Tahoma"/>
          <w:b/>
          <w:sz w:val="22"/>
          <w:szCs w:val="22"/>
        </w:rPr>
        <w:t>)</w:t>
      </w:r>
    </w:p>
    <w:p w14:paraId="2DF51766" w14:textId="77777777" w:rsidR="009B16B9" w:rsidRDefault="00231E3A" w:rsidP="009E5513">
      <w:pPr>
        <w:jc w:val="center"/>
        <w:rPr>
          <w:rFonts w:ascii="Tahoma" w:hAnsi="Tahoma" w:cs="Tahoma"/>
          <w:b/>
          <w:sz w:val="60"/>
          <w:szCs w:val="60"/>
        </w:rPr>
      </w:pPr>
      <w:r>
        <w:rPr>
          <w:rFonts w:ascii="Tahoma" w:hAnsi="Tahoma" w:cs="Tahoma"/>
          <w:b/>
          <w:sz w:val="60"/>
          <w:szCs w:val="60"/>
        </w:rPr>
        <w:t xml:space="preserve">ÇOCUK SAĞLIĞI </w:t>
      </w:r>
    </w:p>
    <w:p w14:paraId="2E8F6338" w14:textId="77777777" w:rsidR="009B16B9" w:rsidRDefault="00231E3A" w:rsidP="009E5513">
      <w:pPr>
        <w:jc w:val="center"/>
        <w:rPr>
          <w:rFonts w:ascii="Tahoma" w:hAnsi="Tahoma" w:cs="Tahoma"/>
          <w:b/>
          <w:sz w:val="60"/>
          <w:szCs w:val="60"/>
        </w:rPr>
      </w:pPr>
      <w:r>
        <w:rPr>
          <w:rFonts w:ascii="Tahoma" w:hAnsi="Tahoma" w:cs="Tahoma"/>
          <w:b/>
          <w:sz w:val="60"/>
          <w:szCs w:val="60"/>
        </w:rPr>
        <w:t xml:space="preserve">VE </w:t>
      </w:r>
    </w:p>
    <w:p w14:paraId="4DDE39E7" w14:textId="77777777" w:rsidR="00231E3A" w:rsidRDefault="00231E3A" w:rsidP="009E5513">
      <w:pPr>
        <w:jc w:val="center"/>
        <w:rPr>
          <w:rFonts w:ascii="Tahoma" w:hAnsi="Tahoma" w:cs="Tahoma"/>
          <w:b/>
          <w:sz w:val="60"/>
          <w:szCs w:val="60"/>
        </w:rPr>
      </w:pPr>
      <w:r>
        <w:rPr>
          <w:rFonts w:ascii="Tahoma" w:hAnsi="Tahoma" w:cs="Tahoma"/>
          <w:b/>
          <w:sz w:val="60"/>
          <w:szCs w:val="60"/>
        </w:rPr>
        <w:t>HASTALIKLARI</w:t>
      </w:r>
    </w:p>
    <w:p w14:paraId="61603599" w14:textId="77777777" w:rsidR="00231E3A" w:rsidRDefault="00231E3A" w:rsidP="009E5513">
      <w:pPr>
        <w:jc w:val="center"/>
        <w:rPr>
          <w:rFonts w:ascii="Tahoma" w:hAnsi="Tahoma" w:cs="Tahoma"/>
          <w:sz w:val="36"/>
          <w:szCs w:val="36"/>
        </w:rPr>
      </w:pPr>
      <w:r>
        <w:rPr>
          <w:rFonts w:ascii="Tahoma" w:hAnsi="Tahoma" w:cs="Tahoma"/>
          <w:sz w:val="36"/>
          <w:szCs w:val="36"/>
        </w:rPr>
        <w:t xml:space="preserve">ANABİLİM DALI </w:t>
      </w:r>
    </w:p>
    <w:p w14:paraId="42F510E3" w14:textId="77777777" w:rsidR="002E1BEC" w:rsidRDefault="002E1BEC" w:rsidP="002E1BEC">
      <w:pPr>
        <w:jc w:val="center"/>
        <w:rPr>
          <w:rFonts w:ascii="Tahoma" w:hAnsi="Tahoma" w:cs="Tahoma"/>
          <w:sz w:val="36"/>
          <w:szCs w:val="36"/>
        </w:rPr>
      </w:pPr>
      <w:r>
        <w:rPr>
          <w:rFonts w:ascii="Tahoma" w:hAnsi="Tahoma" w:cs="Tahoma"/>
          <w:sz w:val="36"/>
          <w:szCs w:val="36"/>
        </w:rPr>
        <w:t>ÇOCUK ACİL BİLİM DALI</w:t>
      </w:r>
    </w:p>
    <w:p w14:paraId="4E95BA4B" w14:textId="77777777" w:rsidR="00231E3A" w:rsidRDefault="0064565B">
      <w:pPr>
        <w:spacing w:line="360" w:lineRule="auto"/>
        <w:jc w:val="center"/>
        <w:rPr>
          <w:rFonts w:ascii="Tahoma" w:hAnsi="Tahoma" w:cs="Tahoma"/>
          <w:b/>
          <w:sz w:val="18"/>
          <w:szCs w:val="18"/>
        </w:rPr>
      </w:pPr>
      <w:r>
        <w:rPr>
          <w:rFonts w:ascii="Tahoma" w:hAnsi="Tahoma" w:cs="Tahoma"/>
          <w:b/>
          <w:noProof/>
          <w:sz w:val="18"/>
          <w:szCs w:val="18"/>
        </w:rPr>
        <w:pict w14:anchorId="05FC5051">
          <v:line id="_x0000_s1854" style="position:absolute;left:0;text-align:left;z-index:251658240" from="7.6pt,5.25pt" to="367.6pt,5.25pt" strokeweight="6pt">
            <v:stroke linestyle="thickBetweenThin"/>
          </v:line>
        </w:pict>
      </w:r>
    </w:p>
    <w:p w14:paraId="6118A350" w14:textId="77777777" w:rsidR="009E5513" w:rsidRDefault="009E5513">
      <w:pPr>
        <w:spacing w:line="360" w:lineRule="auto"/>
        <w:jc w:val="center"/>
        <w:rPr>
          <w:rFonts w:ascii="Tahoma" w:hAnsi="Tahoma" w:cs="Tahoma"/>
          <w:b/>
          <w:sz w:val="18"/>
          <w:szCs w:val="18"/>
        </w:rPr>
      </w:pPr>
    </w:p>
    <w:p w14:paraId="093E2CA0" w14:textId="77777777" w:rsidR="009E5513" w:rsidRDefault="009E5513">
      <w:pPr>
        <w:spacing w:line="360" w:lineRule="auto"/>
        <w:jc w:val="center"/>
        <w:rPr>
          <w:rFonts w:ascii="Tahoma" w:hAnsi="Tahoma" w:cs="Tahoma"/>
          <w:b/>
          <w:sz w:val="18"/>
          <w:szCs w:val="18"/>
        </w:rPr>
      </w:pPr>
    </w:p>
    <w:p w14:paraId="3142B391" w14:textId="77777777" w:rsidR="009E5513" w:rsidRDefault="009E5513">
      <w:pPr>
        <w:spacing w:line="360" w:lineRule="auto"/>
        <w:jc w:val="center"/>
        <w:rPr>
          <w:rFonts w:ascii="Tahoma" w:hAnsi="Tahoma" w:cs="Tahoma"/>
          <w:b/>
          <w:sz w:val="18"/>
          <w:szCs w:val="18"/>
        </w:rPr>
      </w:pPr>
    </w:p>
    <w:p w14:paraId="66EF996A" w14:textId="77777777" w:rsidR="009E5513" w:rsidRDefault="009E5513">
      <w:pPr>
        <w:spacing w:line="360" w:lineRule="auto"/>
        <w:jc w:val="center"/>
        <w:rPr>
          <w:rFonts w:ascii="Tahoma" w:hAnsi="Tahoma" w:cs="Tahoma"/>
          <w:b/>
          <w:sz w:val="18"/>
          <w:szCs w:val="18"/>
        </w:rPr>
      </w:pPr>
    </w:p>
    <w:p w14:paraId="10DD6C40" w14:textId="77777777" w:rsidR="00110B28" w:rsidRDefault="00110B28" w:rsidP="0044605C">
      <w:pPr>
        <w:pStyle w:val="Balk1"/>
        <w:spacing w:line="360" w:lineRule="auto"/>
        <w:rPr>
          <w:rFonts w:ascii="Tahoma" w:hAnsi="Tahoma" w:cs="Tahoma"/>
          <w:sz w:val="18"/>
          <w:szCs w:val="18"/>
          <w:lang w:val="tr-TR"/>
        </w:rPr>
      </w:pPr>
      <w:r>
        <w:rPr>
          <w:rFonts w:ascii="Tahoma" w:hAnsi="Tahoma" w:cs="Tahoma"/>
          <w:sz w:val="18"/>
          <w:szCs w:val="18"/>
          <w:lang w:val="tr-TR"/>
        </w:rPr>
        <w:t>ERCİYES ÜNİVERSİTESİ TIP FAKÜLTESİ</w:t>
      </w:r>
    </w:p>
    <w:p w14:paraId="198E8694" w14:textId="77777777" w:rsidR="00110B28" w:rsidRDefault="00110B28" w:rsidP="0044605C">
      <w:pPr>
        <w:pStyle w:val="Balk1"/>
        <w:spacing w:line="360" w:lineRule="auto"/>
        <w:rPr>
          <w:rFonts w:ascii="Tahoma" w:hAnsi="Tahoma" w:cs="Tahoma"/>
          <w:sz w:val="18"/>
          <w:szCs w:val="18"/>
          <w:lang w:val="tr-TR"/>
        </w:rPr>
      </w:pPr>
      <w:r>
        <w:rPr>
          <w:rFonts w:ascii="Tahoma" w:hAnsi="Tahoma" w:cs="Tahoma"/>
          <w:sz w:val="18"/>
          <w:szCs w:val="18"/>
          <w:lang w:val="tr-TR"/>
        </w:rPr>
        <w:t>ÇOCUK SAĞLIĞI VE HASTALIKLARI AD ÇOCUK ACİL BİLİM DALI</w:t>
      </w:r>
    </w:p>
    <w:p w14:paraId="1C08F658" w14:textId="7F7935C5" w:rsidR="0044605C" w:rsidRDefault="00110B28" w:rsidP="0044605C">
      <w:pPr>
        <w:spacing w:line="360" w:lineRule="auto"/>
        <w:jc w:val="center"/>
        <w:rPr>
          <w:rFonts w:ascii="Tahoma" w:hAnsi="Tahoma" w:cs="Tahoma"/>
          <w:b/>
          <w:sz w:val="18"/>
          <w:szCs w:val="18"/>
          <w:lang w:val="pt-BR"/>
        </w:rPr>
      </w:pPr>
      <w:r>
        <w:rPr>
          <w:rFonts w:ascii="Tahoma" w:hAnsi="Tahoma" w:cs="Tahoma"/>
          <w:b/>
          <w:sz w:val="18"/>
          <w:szCs w:val="18"/>
          <w:lang w:val="pt-BR"/>
        </w:rPr>
        <w:t>202</w:t>
      </w:r>
      <w:r w:rsidR="00B26393">
        <w:rPr>
          <w:rFonts w:ascii="Tahoma" w:hAnsi="Tahoma" w:cs="Tahoma"/>
          <w:b/>
          <w:sz w:val="18"/>
          <w:szCs w:val="18"/>
          <w:lang w:val="pt-BR"/>
        </w:rPr>
        <w:t>5</w:t>
      </w:r>
      <w:r>
        <w:rPr>
          <w:rFonts w:ascii="Tahoma" w:hAnsi="Tahoma" w:cs="Tahoma"/>
          <w:b/>
          <w:sz w:val="18"/>
          <w:szCs w:val="18"/>
          <w:lang w:val="pt-BR"/>
        </w:rPr>
        <w:t>-202</w:t>
      </w:r>
      <w:r w:rsidR="00B26393">
        <w:rPr>
          <w:rFonts w:ascii="Tahoma" w:hAnsi="Tahoma" w:cs="Tahoma"/>
          <w:b/>
          <w:sz w:val="18"/>
          <w:szCs w:val="18"/>
          <w:lang w:val="pt-BR"/>
        </w:rPr>
        <w:t>6</w:t>
      </w:r>
      <w:r>
        <w:rPr>
          <w:rFonts w:ascii="Tahoma" w:hAnsi="Tahoma" w:cs="Tahoma"/>
          <w:b/>
          <w:sz w:val="18"/>
          <w:szCs w:val="18"/>
          <w:lang w:val="pt-BR"/>
        </w:rPr>
        <w:t xml:space="preserve"> </w:t>
      </w:r>
      <w:r w:rsidR="0044605C">
        <w:rPr>
          <w:rFonts w:ascii="Tahoma" w:hAnsi="Tahoma" w:cs="Tahoma"/>
          <w:b/>
          <w:sz w:val="18"/>
          <w:szCs w:val="18"/>
          <w:lang w:val="pt-BR"/>
        </w:rPr>
        <w:t>EĞİTİM ÖĞRETİM YILI</w:t>
      </w:r>
    </w:p>
    <w:p w14:paraId="0BCD9F81" w14:textId="4C6A1087" w:rsidR="00110B28" w:rsidRDefault="00110B28" w:rsidP="0044605C">
      <w:pPr>
        <w:spacing w:line="360" w:lineRule="auto"/>
        <w:jc w:val="center"/>
      </w:pPr>
      <w:r>
        <w:rPr>
          <w:rFonts w:ascii="Tahoma" w:hAnsi="Tahoma" w:cs="Tahoma"/>
          <w:b/>
          <w:sz w:val="18"/>
          <w:szCs w:val="18"/>
          <w:lang w:val="pt-BR"/>
        </w:rPr>
        <w:t>MEZUNİYET SONRASI UZMANLIK EĞİTİM  (İHTİSAS) DERSLERİ</w:t>
      </w:r>
    </w:p>
    <w:p w14:paraId="6A6CD321" w14:textId="77777777" w:rsidR="00110B28" w:rsidRDefault="00110B28" w:rsidP="00110B28">
      <w:pPr>
        <w:pStyle w:val="Balk1"/>
        <w:spacing w:line="360" w:lineRule="auto"/>
        <w:rPr>
          <w:rFonts w:ascii="Tahoma" w:hAnsi="Tahoma" w:cs="Tahoma"/>
          <w:sz w:val="18"/>
          <w:szCs w:val="18"/>
          <w:lang w:val="tr-TR"/>
        </w:rPr>
      </w:pPr>
    </w:p>
    <w:p w14:paraId="6BEC8CD3" w14:textId="77777777" w:rsidR="00231E3A" w:rsidRDefault="00231E3A">
      <w:pPr>
        <w:spacing w:line="360" w:lineRule="auto"/>
        <w:jc w:val="center"/>
        <w:rPr>
          <w:rFonts w:ascii="Tahoma" w:hAnsi="Tahoma" w:cs="Tahoma"/>
          <w:b/>
          <w:sz w:val="18"/>
          <w:szCs w:val="18"/>
        </w:rPr>
      </w:pPr>
    </w:p>
    <w:p w14:paraId="6CE373CF" w14:textId="77777777" w:rsidR="009E5513" w:rsidRDefault="009E5513">
      <w:pPr>
        <w:spacing w:line="360" w:lineRule="auto"/>
        <w:jc w:val="center"/>
        <w:rPr>
          <w:rFonts w:ascii="Tahoma" w:hAnsi="Tahoma" w:cs="Tahoma"/>
          <w:b/>
          <w:sz w:val="18"/>
          <w:szCs w:val="18"/>
        </w:rPr>
      </w:pPr>
    </w:p>
    <w:p w14:paraId="6CDEC176" w14:textId="77777777" w:rsidR="009E5513" w:rsidRDefault="009E5513">
      <w:pPr>
        <w:spacing w:line="360" w:lineRule="auto"/>
        <w:jc w:val="center"/>
        <w:rPr>
          <w:rFonts w:ascii="Tahoma" w:hAnsi="Tahoma" w:cs="Tahoma"/>
          <w:b/>
          <w:sz w:val="18"/>
          <w:szCs w:val="18"/>
        </w:rPr>
      </w:pPr>
    </w:p>
    <w:p w14:paraId="38B0B00C" w14:textId="77777777" w:rsidR="009E5513" w:rsidRDefault="009E5513">
      <w:pPr>
        <w:spacing w:line="360" w:lineRule="auto"/>
        <w:jc w:val="center"/>
        <w:rPr>
          <w:rFonts w:ascii="Tahoma" w:hAnsi="Tahoma" w:cs="Tahoma"/>
          <w:b/>
          <w:sz w:val="18"/>
          <w:szCs w:val="18"/>
        </w:rPr>
      </w:pPr>
    </w:p>
    <w:p w14:paraId="6D5E90A7" w14:textId="77777777" w:rsidR="009B16B9" w:rsidRDefault="009B16B9">
      <w:pPr>
        <w:spacing w:line="360" w:lineRule="auto"/>
        <w:jc w:val="center"/>
        <w:rPr>
          <w:rFonts w:ascii="Tahoma" w:hAnsi="Tahoma" w:cs="Tahoma"/>
          <w:b/>
          <w:sz w:val="18"/>
          <w:szCs w:val="18"/>
        </w:rPr>
      </w:pPr>
    </w:p>
    <w:tbl>
      <w:tblPr>
        <w:tblW w:w="0" w:type="auto"/>
        <w:tblInd w:w="2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509"/>
      </w:tblGrid>
      <w:tr w:rsidR="00231E3A" w14:paraId="30551F25" w14:textId="77777777" w:rsidTr="009E3196">
        <w:tc>
          <w:tcPr>
            <w:tcW w:w="7509" w:type="dxa"/>
          </w:tcPr>
          <w:p w14:paraId="5FE03DC5" w14:textId="77777777" w:rsidR="00FA1853" w:rsidRPr="00FA1853" w:rsidRDefault="00FA1853" w:rsidP="00FA1853">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bCs/>
                <w:color w:val="000000"/>
                <w:sz w:val="18"/>
                <w:szCs w:val="18"/>
              </w:rPr>
            </w:pPr>
            <w:r w:rsidRPr="00FA1853">
              <w:rPr>
                <w:rFonts w:ascii="Tahoma" w:hAnsi="Tahoma" w:cs="Tahoma"/>
                <w:b/>
                <w:bCs/>
                <w:color w:val="000000"/>
                <w:sz w:val="18"/>
                <w:szCs w:val="18"/>
              </w:rPr>
              <w:t>ÇOCUK ACİL BİLİM DALI ÖĞRETİM ÜYELERİ</w:t>
            </w:r>
          </w:p>
          <w:p w14:paraId="1A57D398" w14:textId="2505F6CD" w:rsidR="00FA1853" w:rsidRPr="00E94211" w:rsidRDefault="00215764" w:rsidP="00FA1853">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Cs/>
                <w:color w:val="000000"/>
                <w:sz w:val="18"/>
                <w:szCs w:val="18"/>
              </w:rPr>
            </w:pPr>
            <w:r>
              <w:rPr>
                <w:rFonts w:ascii="Tahoma" w:hAnsi="Tahoma" w:cs="Tahoma"/>
                <w:bCs/>
                <w:color w:val="000000"/>
                <w:sz w:val="18"/>
                <w:szCs w:val="18"/>
              </w:rPr>
              <w:t>Doç.Dr.</w:t>
            </w:r>
            <w:r w:rsidR="00FA1853" w:rsidRPr="00E94211">
              <w:rPr>
                <w:rFonts w:ascii="Tahoma" w:hAnsi="Tahoma" w:cs="Tahoma"/>
                <w:bCs/>
                <w:color w:val="000000"/>
                <w:sz w:val="18"/>
                <w:szCs w:val="18"/>
              </w:rPr>
              <w:t xml:space="preserve"> Yılmaz SEÇİLMİŞ</w:t>
            </w:r>
          </w:p>
          <w:p w14:paraId="365D3208" w14:textId="77777777" w:rsidR="00AC48CD" w:rsidRPr="0027678B" w:rsidRDefault="00AC48CD" w:rsidP="002062BC">
            <w:pPr>
              <w:pBdr>
                <w:top w:val="single" w:sz="4" w:space="1" w:color="auto"/>
                <w:left w:val="single" w:sz="4" w:space="4" w:color="auto"/>
                <w:bottom w:val="single" w:sz="4" w:space="1" w:color="auto"/>
                <w:right w:val="single" w:sz="4" w:space="4" w:color="auto"/>
              </w:pBdr>
              <w:spacing w:line="360" w:lineRule="auto"/>
              <w:jc w:val="center"/>
              <w:rPr>
                <w:rFonts w:ascii="Tahoma" w:eastAsia="Arial Unicode MS" w:hAnsi="Tahoma" w:cs="Tahoma"/>
                <w:b/>
                <w:bCs/>
                <w:sz w:val="18"/>
                <w:szCs w:val="18"/>
              </w:rPr>
            </w:pPr>
          </w:p>
        </w:tc>
      </w:tr>
    </w:tbl>
    <w:p w14:paraId="4C9897CC" w14:textId="77777777" w:rsidR="00E508C8" w:rsidRDefault="00E508C8" w:rsidP="00E508C8">
      <w:pPr>
        <w:spacing w:line="360" w:lineRule="auto"/>
        <w:jc w:val="center"/>
        <w:rPr>
          <w:rFonts w:ascii="Tahoma" w:eastAsia="Arial Unicode MS" w:hAnsi="Tahoma" w:cs="Tahoma"/>
          <w:b/>
          <w:bCs/>
          <w:sz w:val="18"/>
          <w:szCs w:val="18"/>
        </w:rPr>
      </w:pPr>
    </w:p>
    <w:p w14:paraId="15044048" w14:textId="77777777" w:rsidR="00231E3A" w:rsidRDefault="00231E3A">
      <w:pPr>
        <w:spacing w:line="360" w:lineRule="auto"/>
        <w:rPr>
          <w:rFonts w:ascii="Tahoma" w:hAnsi="Tahoma" w:cs="Tahoma"/>
          <w:b/>
          <w:bCs/>
          <w:color w:val="000000"/>
          <w:sz w:val="18"/>
          <w:szCs w:val="18"/>
        </w:rPr>
      </w:pPr>
    </w:p>
    <w:p w14:paraId="5F22D575" w14:textId="44960A9A" w:rsidR="00031D9D" w:rsidRDefault="00031D9D">
      <w:pPr>
        <w:spacing w:line="360" w:lineRule="auto"/>
        <w:rPr>
          <w:rFonts w:ascii="Tahoma" w:hAnsi="Tahoma" w:cs="Tahoma"/>
          <w:b/>
          <w:bCs/>
          <w:color w:val="000000"/>
          <w:sz w:val="18"/>
          <w:szCs w:val="18"/>
        </w:rPr>
      </w:pPr>
    </w:p>
    <w:p w14:paraId="4B219F85" w14:textId="77777777" w:rsidR="00514B25" w:rsidRDefault="00514B25">
      <w:pPr>
        <w:spacing w:line="360" w:lineRule="auto"/>
        <w:rPr>
          <w:rFonts w:ascii="Tahoma" w:hAnsi="Tahoma" w:cs="Tahoma"/>
          <w:b/>
          <w:bCs/>
          <w:color w:val="000000"/>
          <w:sz w:val="18"/>
          <w:szCs w:val="18"/>
        </w:rPr>
      </w:pPr>
    </w:p>
    <w:p w14:paraId="5663D866" w14:textId="77777777" w:rsidR="009E3196" w:rsidRDefault="009E3196">
      <w:pPr>
        <w:spacing w:line="360" w:lineRule="auto"/>
        <w:rPr>
          <w:rFonts w:ascii="Tahoma" w:hAnsi="Tahoma" w:cs="Tahoma"/>
          <w:b/>
          <w:bCs/>
          <w:color w:val="000000"/>
          <w:sz w:val="18"/>
          <w:szCs w:val="18"/>
        </w:rPr>
      </w:pPr>
    </w:p>
    <w:p w14:paraId="5353203E" w14:textId="77777777" w:rsidR="00E42A99" w:rsidRDefault="00E42A99" w:rsidP="00E42A99">
      <w:pPr>
        <w:spacing w:line="360" w:lineRule="auto"/>
        <w:jc w:val="center"/>
        <w:rPr>
          <w:rFonts w:ascii="Tahoma" w:eastAsia="Arial Unicode MS" w:hAnsi="Tahoma" w:cs="Tahoma"/>
          <w:b/>
          <w:bCs/>
          <w:sz w:val="18"/>
          <w:szCs w:val="18"/>
        </w:rPr>
      </w:pPr>
      <w:r>
        <w:rPr>
          <w:rFonts w:ascii="Tahoma" w:eastAsia="Arial Unicode MS" w:hAnsi="Tahoma" w:cs="Tahoma"/>
          <w:b/>
          <w:bCs/>
          <w:sz w:val="18"/>
          <w:szCs w:val="18"/>
        </w:rPr>
        <w:lastRenderedPageBreak/>
        <w:t xml:space="preserve">ÇOCUK </w:t>
      </w:r>
      <w:r w:rsidR="00DB03BC">
        <w:rPr>
          <w:rFonts w:ascii="Tahoma" w:eastAsia="Arial Unicode MS" w:hAnsi="Tahoma" w:cs="Tahoma"/>
          <w:b/>
          <w:bCs/>
          <w:sz w:val="18"/>
          <w:szCs w:val="18"/>
        </w:rPr>
        <w:t xml:space="preserve">ACİL </w:t>
      </w:r>
      <w:r>
        <w:rPr>
          <w:rFonts w:ascii="Tahoma" w:eastAsia="Arial Unicode MS" w:hAnsi="Tahoma" w:cs="Tahoma"/>
          <w:b/>
          <w:bCs/>
          <w:sz w:val="18"/>
          <w:szCs w:val="18"/>
        </w:rPr>
        <w:t>BİLİM DALI</w:t>
      </w:r>
    </w:p>
    <w:p w14:paraId="3708D54C" w14:textId="77777777" w:rsidR="00E42A99" w:rsidRDefault="00E42A99" w:rsidP="00E42A99">
      <w:pPr>
        <w:spacing w:line="360" w:lineRule="auto"/>
        <w:jc w:val="center"/>
        <w:rPr>
          <w:rFonts w:ascii="Tahoma" w:hAnsi="Tahoma" w:cs="Tahoma"/>
          <w:b/>
          <w:bCs/>
          <w:color w:val="000000"/>
          <w:sz w:val="18"/>
          <w:szCs w:val="18"/>
        </w:rPr>
      </w:pPr>
      <w:r>
        <w:rPr>
          <w:rFonts w:ascii="Tahoma" w:hAnsi="Tahoma" w:cs="Tahoma"/>
          <w:b/>
          <w:bCs/>
          <w:color w:val="000000"/>
          <w:sz w:val="18"/>
          <w:szCs w:val="18"/>
        </w:rPr>
        <w:t>PEDİATRİ TIPTA UZMANLIK ÖĞRENCİLERİ EĞİTİM DERSLERİ</w:t>
      </w:r>
    </w:p>
    <w:p w14:paraId="68EB983A" w14:textId="77777777" w:rsidR="009E3196" w:rsidRDefault="009E3196" w:rsidP="00E42A99">
      <w:pPr>
        <w:spacing w:line="360" w:lineRule="auto"/>
        <w:jc w:val="center"/>
        <w:rPr>
          <w:rFonts w:ascii="Tahoma" w:hAnsi="Tahoma" w:cs="Tahoma"/>
          <w:b/>
          <w:bCs/>
          <w:color w:val="000000"/>
          <w:sz w:val="18"/>
          <w:szCs w:val="18"/>
        </w:rPr>
      </w:pPr>
    </w:p>
    <w:p w14:paraId="313BDE2F" w14:textId="77777777" w:rsidR="002062BC" w:rsidRDefault="009E3196" w:rsidP="009E3196">
      <w:pPr>
        <w:spacing w:line="360" w:lineRule="auto"/>
        <w:rPr>
          <w:rFonts w:ascii="Tahoma" w:hAnsi="Tahoma" w:cs="Tahoma"/>
          <w:b/>
          <w:bCs/>
          <w:color w:val="000000"/>
          <w:sz w:val="18"/>
          <w:szCs w:val="18"/>
        </w:rPr>
      </w:pPr>
      <w:r w:rsidRPr="009E3196">
        <w:rPr>
          <w:rFonts w:ascii="Tahoma" w:hAnsi="Tahoma" w:cs="Tahoma"/>
          <w:b/>
          <w:bCs/>
          <w:color w:val="000000"/>
          <w:sz w:val="18"/>
          <w:szCs w:val="18"/>
          <w:u w:val="single"/>
        </w:rPr>
        <w:t>KODU</w:t>
      </w:r>
      <w:r>
        <w:rPr>
          <w:rFonts w:ascii="Tahoma" w:hAnsi="Tahoma" w:cs="Tahoma"/>
          <w:b/>
          <w:bCs/>
          <w:color w:val="000000"/>
          <w:sz w:val="18"/>
          <w:szCs w:val="18"/>
        </w:rPr>
        <w:tab/>
      </w:r>
      <w:r>
        <w:rPr>
          <w:rFonts w:ascii="Tahoma" w:hAnsi="Tahoma" w:cs="Tahoma"/>
          <w:b/>
          <w:bCs/>
          <w:color w:val="000000"/>
          <w:sz w:val="18"/>
          <w:szCs w:val="18"/>
        </w:rPr>
        <w:tab/>
        <w:t xml:space="preserve">  </w:t>
      </w:r>
      <w:r w:rsidRPr="009E3196">
        <w:rPr>
          <w:rFonts w:ascii="Tahoma" w:hAnsi="Tahoma" w:cs="Tahoma"/>
          <w:b/>
          <w:bCs/>
          <w:color w:val="000000"/>
          <w:sz w:val="18"/>
          <w:szCs w:val="18"/>
          <w:u w:val="single"/>
        </w:rPr>
        <w:t>DERS ADI</w:t>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t xml:space="preserve"> </w:t>
      </w:r>
      <w:r w:rsidRPr="009E3196">
        <w:rPr>
          <w:rFonts w:ascii="Tahoma" w:hAnsi="Tahoma" w:cs="Tahoma"/>
          <w:b/>
          <w:bCs/>
          <w:color w:val="000000"/>
          <w:sz w:val="18"/>
          <w:szCs w:val="18"/>
          <w:u w:val="single"/>
        </w:rPr>
        <w:t>T-TDF-K</w:t>
      </w:r>
    </w:p>
    <w:p w14:paraId="60C7873D" w14:textId="77777777" w:rsidR="00231E3A" w:rsidRDefault="00443148" w:rsidP="0044605C">
      <w:pPr>
        <w:pStyle w:val="GvdeMetni2"/>
        <w:tabs>
          <w:tab w:val="left" w:pos="1560"/>
        </w:tabs>
        <w:spacing w:line="360" w:lineRule="auto"/>
        <w:rPr>
          <w:rFonts w:ascii="Tahoma" w:hAnsi="Tahoma" w:cs="Tahoma"/>
          <w:sz w:val="18"/>
          <w:szCs w:val="18"/>
        </w:rPr>
      </w:pPr>
      <w:r>
        <w:rPr>
          <w:rFonts w:ascii="Tahoma" w:hAnsi="Tahoma" w:cs="Tahoma"/>
          <w:b/>
          <w:sz w:val="18"/>
          <w:szCs w:val="18"/>
        </w:rPr>
        <w:t>ÇA</w:t>
      </w:r>
      <w:r w:rsidR="00231E3A" w:rsidRPr="009B16B9">
        <w:rPr>
          <w:rFonts w:ascii="Tahoma" w:hAnsi="Tahoma" w:cs="Tahoma"/>
          <w:b/>
          <w:sz w:val="18"/>
          <w:szCs w:val="18"/>
        </w:rPr>
        <w:t xml:space="preserve">700 </w:t>
      </w:r>
      <w:r w:rsidR="00231E3A">
        <w:rPr>
          <w:rFonts w:ascii="Tahoma" w:hAnsi="Tahoma" w:cs="Tahoma"/>
          <w:sz w:val="18"/>
          <w:szCs w:val="18"/>
        </w:rPr>
        <w:t xml:space="preserve"> </w:t>
      </w:r>
      <w:r w:rsidR="009E3196">
        <w:rPr>
          <w:rFonts w:ascii="Tahoma" w:hAnsi="Tahoma" w:cs="Tahoma"/>
          <w:sz w:val="18"/>
          <w:szCs w:val="18"/>
        </w:rPr>
        <w:tab/>
      </w:r>
      <w:r w:rsidR="00231E3A">
        <w:rPr>
          <w:rFonts w:ascii="Tahoma" w:hAnsi="Tahoma" w:cs="Tahoma"/>
          <w:sz w:val="18"/>
          <w:szCs w:val="18"/>
        </w:rPr>
        <w:t xml:space="preserve">Tez danışmanlığı </w:t>
      </w:r>
      <w:r w:rsidR="00E508C8">
        <w:rPr>
          <w:rFonts w:ascii="Tahoma" w:hAnsi="Tahoma" w:cs="Tahoma"/>
          <w:sz w:val="18"/>
          <w:szCs w:val="18"/>
        </w:rPr>
        <w:t>(Her Uzmanlık Öğrencisi İçin)</w:t>
      </w:r>
      <w:r w:rsidR="00231E3A" w:rsidRPr="009B16B9">
        <w:rPr>
          <w:rFonts w:ascii="Tahoma" w:hAnsi="Tahoma" w:cs="Tahoma"/>
          <w:b/>
          <w:sz w:val="18"/>
          <w:szCs w:val="18"/>
        </w:rPr>
        <w:t xml:space="preserve"> </w:t>
      </w:r>
      <w:r w:rsidR="00131D5B">
        <w:rPr>
          <w:rFonts w:ascii="Tahoma" w:hAnsi="Tahoma" w:cs="Tahoma"/>
          <w:b/>
          <w:sz w:val="18"/>
          <w:szCs w:val="18"/>
        </w:rPr>
        <w:tab/>
      </w:r>
      <w:r w:rsidR="009E3196">
        <w:rPr>
          <w:rFonts w:ascii="Tahoma" w:hAnsi="Tahoma" w:cs="Tahoma"/>
          <w:b/>
          <w:sz w:val="18"/>
          <w:szCs w:val="18"/>
        </w:rPr>
        <w:tab/>
      </w:r>
      <w:r w:rsidR="009E3196">
        <w:rPr>
          <w:rFonts w:ascii="Tahoma" w:hAnsi="Tahoma" w:cs="Tahoma"/>
          <w:b/>
          <w:sz w:val="18"/>
          <w:szCs w:val="18"/>
        </w:rPr>
        <w:tab/>
      </w:r>
      <w:r w:rsidR="00231E3A" w:rsidRPr="009B16B9">
        <w:rPr>
          <w:rFonts w:ascii="Tahoma" w:hAnsi="Tahoma" w:cs="Tahoma"/>
          <w:b/>
          <w:sz w:val="18"/>
          <w:szCs w:val="18"/>
        </w:rPr>
        <w:t>(</w:t>
      </w:r>
      <w:r w:rsidR="00131D5B">
        <w:rPr>
          <w:rFonts w:ascii="Tahoma" w:hAnsi="Tahoma" w:cs="Tahoma"/>
          <w:b/>
          <w:sz w:val="18"/>
          <w:szCs w:val="18"/>
        </w:rPr>
        <w:t>0</w:t>
      </w:r>
      <w:r w:rsidR="00231E3A" w:rsidRPr="009B16B9">
        <w:rPr>
          <w:rFonts w:ascii="Tahoma" w:hAnsi="Tahoma" w:cs="Tahoma"/>
          <w:b/>
          <w:sz w:val="18"/>
          <w:szCs w:val="18"/>
        </w:rPr>
        <w:t>0-</w:t>
      </w:r>
      <w:r w:rsidR="00131D5B">
        <w:rPr>
          <w:rFonts w:ascii="Tahoma" w:hAnsi="Tahoma" w:cs="Tahoma"/>
          <w:b/>
          <w:sz w:val="18"/>
          <w:szCs w:val="18"/>
        </w:rPr>
        <w:t>0</w:t>
      </w:r>
      <w:r w:rsidR="00231E3A" w:rsidRPr="009B16B9">
        <w:rPr>
          <w:rFonts w:ascii="Tahoma" w:hAnsi="Tahoma" w:cs="Tahoma"/>
          <w:b/>
          <w:sz w:val="18"/>
          <w:szCs w:val="18"/>
        </w:rPr>
        <w:t>1-</w:t>
      </w:r>
      <w:r w:rsidR="00131D5B">
        <w:rPr>
          <w:rFonts w:ascii="Tahoma" w:hAnsi="Tahoma" w:cs="Tahoma"/>
          <w:b/>
          <w:sz w:val="18"/>
          <w:szCs w:val="18"/>
        </w:rPr>
        <w:t>0</w:t>
      </w:r>
      <w:r w:rsidR="00231E3A" w:rsidRPr="009B16B9">
        <w:rPr>
          <w:rFonts w:ascii="Tahoma" w:hAnsi="Tahoma" w:cs="Tahoma"/>
          <w:b/>
          <w:sz w:val="18"/>
          <w:szCs w:val="18"/>
        </w:rPr>
        <w:t>1)</w:t>
      </w:r>
      <w:r w:rsidR="00231E3A">
        <w:rPr>
          <w:rFonts w:ascii="Tahoma" w:hAnsi="Tahoma" w:cs="Tahoma"/>
          <w:sz w:val="18"/>
          <w:szCs w:val="18"/>
        </w:rPr>
        <w:t xml:space="preserve"> </w:t>
      </w:r>
    </w:p>
    <w:p w14:paraId="619C2B04" w14:textId="5F6A887E" w:rsidR="00231E3A" w:rsidRDefault="00443148" w:rsidP="0044605C">
      <w:pPr>
        <w:tabs>
          <w:tab w:val="left" w:pos="1560"/>
        </w:tabs>
        <w:spacing w:line="360" w:lineRule="auto"/>
        <w:jc w:val="both"/>
        <w:rPr>
          <w:rFonts w:ascii="Tahoma" w:hAnsi="Tahoma" w:cs="Tahoma"/>
          <w:sz w:val="18"/>
          <w:szCs w:val="18"/>
        </w:rPr>
      </w:pPr>
      <w:r>
        <w:rPr>
          <w:rFonts w:ascii="Tahoma" w:hAnsi="Tahoma" w:cs="Tahoma"/>
          <w:b/>
          <w:sz w:val="18"/>
          <w:szCs w:val="18"/>
        </w:rPr>
        <w:t>ÇA</w:t>
      </w:r>
      <w:r w:rsidR="00231E3A" w:rsidRPr="009B16B9">
        <w:rPr>
          <w:rFonts w:ascii="Tahoma" w:hAnsi="Tahoma" w:cs="Tahoma"/>
          <w:b/>
          <w:sz w:val="18"/>
          <w:szCs w:val="18"/>
        </w:rPr>
        <w:t>70</w:t>
      </w:r>
      <w:r w:rsidR="00BE4FD8">
        <w:rPr>
          <w:rFonts w:ascii="Tahoma" w:hAnsi="Tahoma" w:cs="Tahoma"/>
          <w:b/>
          <w:sz w:val="18"/>
          <w:szCs w:val="18"/>
        </w:rPr>
        <w:t>1</w:t>
      </w:r>
      <w:r w:rsidR="00231E3A" w:rsidRPr="009B16B9">
        <w:rPr>
          <w:rFonts w:ascii="Tahoma" w:hAnsi="Tahoma" w:cs="Tahoma"/>
          <w:b/>
          <w:sz w:val="18"/>
          <w:szCs w:val="18"/>
        </w:rPr>
        <w:t xml:space="preserve"> </w:t>
      </w:r>
      <w:r w:rsidR="009E3196">
        <w:rPr>
          <w:rFonts w:ascii="Tahoma" w:hAnsi="Tahoma" w:cs="Tahoma"/>
          <w:sz w:val="18"/>
          <w:szCs w:val="18"/>
        </w:rPr>
        <w:tab/>
      </w:r>
      <w:r w:rsidR="00234DB8">
        <w:rPr>
          <w:rFonts w:ascii="Tahoma" w:hAnsi="Tahoma" w:cs="Tahoma"/>
          <w:sz w:val="18"/>
          <w:szCs w:val="18"/>
        </w:rPr>
        <w:t xml:space="preserve">Çocuk Acil  </w:t>
      </w:r>
      <w:r w:rsidR="009D3CD1">
        <w:rPr>
          <w:rFonts w:ascii="Tahoma" w:hAnsi="Tahoma" w:cs="Tahoma"/>
          <w:sz w:val="18"/>
          <w:szCs w:val="18"/>
        </w:rPr>
        <w:t>BD</w:t>
      </w:r>
      <w:r w:rsidR="00231E3A">
        <w:rPr>
          <w:rFonts w:ascii="Tahoma" w:hAnsi="Tahoma" w:cs="Tahoma"/>
          <w:sz w:val="18"/>
          <w:szCs w:val="18"/>
        </w:rPr>
        <w:t xml:space="preserve"> </w:t>
      </w:r>
      <w:r w:rsidR="009D3CD1">
        <w:rPr>
          <w:rFonts w:ascii="Tahoma" w:hAnsi="Tahoma" w:cs="Tahoma"/>
          <w:sz w:val="18"/>
          <w:szCs w:val="18"/>
        </w:rPr>
        <w:t xml:space="preserve">Yataklı </w:t>
      </w:r>
      <w:r w:rsidR="00231E3A">
        <w:rPr>
          <w:rFonts w:ascii="Tahoma" w:hAnsi="Tahoma" w:cs="Tahoma"/>
          <w:sz w:val="18"/>
          <w:szCs w:val="18"/>
        </w:rPr>
        <w:t>servis</w:t>
      </w:r>
      <w:r w:rsidR="003F1C76">
        <w:rPr>
          <w:rFonts w:ascii="Tahoma" w:hAnsi="Tahoma" w:cs="Tahoma"/>
          <w:sz w:val="18"/>
          <w:szCs w:val="18"/>
        </w:rPr>
        <w:t>i</w:t>
      </w:r>
      <w:r w:rsidR="00231E3A">
        <w:rPr>
          <w:rFonts w:ascii="Tahoma" w:hAnsi="Tahoma" w:cs="Tahoma"/>
          <w:sz w:val="18"/>
          <w:szCs w:val="18"/>
        </w:rPr>
        <w:t xml:space="preserve"> hasta başı dersleri</w:t>
      </w:r>
      <w:r w:rsidR="009D3CD1">
        <w:rPr>
          <w:rFonts w:ascii="Tahoma" w:hAnsi="Tahoma" w:cs="Tahoma"/>
          <w:sz w:val="18"/>
          <w:szCs w:val="18"/>
        </w:rPr>
        <w:t xml:space="preserve"> </w:t>
      </w:r>
      <w:r w:rsidR="009D3CD1">
        <w:rPr>
          <w:rFonts w:ascii="Tahoma" w:hAnsi="Tahoma" w:cs="Tahoma"/>
          <w:sz w:val="18"/>
          <w:szCs w:val="18"/>
        </w:rPr>
        <w:tab/>
      </w:r>
      <w:r w:rsidR="003F1C76">
        <w:rPr>
          <w:rFonts w:ascii="Tahoma" w:hAnsi="Tahoma" w:cs="Tahoma"/>
          <w:sz w:val="18"/>
          <w:szCs w:val="18"/>
        </w:rPr>
        <w:t xml:space="preserve">         </w:t>
      </w:r>
      <w:r w:rsidR="00234DB8">
        <w:rPr>
          <w:rFonts w:ascii="Tahoma" w:hAnsi="Tahoma" w:cs="Tahoma"/>
          <w:sz w:val="18"/>
          <w:szCs w:val="18"/>
        </w:rPr>
        <w:t xml:space="preserve">      </w:t>
      </w:r>
      <w:r w:rsidR="00006C9C">
        <w:rPr>
          <w:rFonts w:ascii="Tahoma" w:hAnsi="Tahoma" w:cs="Tahoma"/>
          <w:b/>
          <w:sz w:val="18"/>
          <w:szCs w:val="18"/>
        </w:rPr>
        <w:tab/>
      </w:r>
      <w:r w:rsidR="00231E3A" w:rsidRPr="009B16B9">
        <w:rPr>
          <w:rFonts w:ascii="Tahoma" w:hAnsi="Tahoma" w:cs="Tahoma"/>
          <w:b/>
          <w:sz w:val="18"/>
          <w:szCs w:val="18"/>
        </w:rPr>
        <w:t>(</w:t>
      </w:r>
      <w:r w:rsidR="00ED37FB">
        <w:rPr>
          <w:rFonts w:ascii="Tahoma" w:hAnsi="Tahoma" w:cs="Tahoma"/>
          <w:b/>
          <w:sz w:val="18"/>
          <w:szCs w:val="18"/>
        </w:rPr>
        <w:t>10</w:t>
      </w:r>
      <w:r w:rsidR="00231E3A" w:rsidRPr="009B16B9">
        <w:rPr>
          <w:rFonts w:ascii="Tahoma" w:hAnsi="Tahoma" w:cs="Tahoma"/>
          <w:b/>
          <w:sz w:val="18"/>
          <w:szCs w:val="18"/>
        </w:rPr>
        <w:t>-</w:t>
      </w:r>
      <w:r w:rsidR="00131D5B">
        <w:rPr>
          <w:rFonts w:ascii="Tahoma" w:hAnsi="Tahoma" w:cs="Tahoma"/>
          <w:b/>
          <w:sz w:val="18"/>
          <w:szCs w:val="18"/>
        </w:rPr>
        <w:t>0</w:t>
      </w:r>
      <w:r w:rsidR="00231E3A" w:rsidRPr="009B16B9">
        <w:rPr>
          <w:rFonts w:ascii="Tahoma" w:hAnsi="Tahoma" w:cs="Tahoma"/>
          <w:b/>
          <w:sz w:val="18"/>
          <w:szCs w:val="18"/>
        </w:rPr>
        <w:t>0-</w:t>
      </w:r>
      <w:r w:rsidR="00131D5B">
        <w:rPr>
          <w:rFonts w:ascii="Tahoma" w:hAnsi="Tahoma" w:cs="Tahoma"/>
          <w:b/>
          <w:sz w:val="18"/>
          <w:szCs w:val="18"/>
        </w:rPr>
        <w:t>0</w:t>
      </w:r>
      <w:r w:rsidR="00231E3A" w:rsidRPr="009B16B9">
        <w:rPr>
          <w:rFonts w:ascii="Tahoma" w:hAnsi="Tahoma" w:cs="Tahoma"/>
          <w:b/>
          <w:sz w:val="18"/>
          <w:szCs w:val="18"/>
        </w:rPr>
        <w:t>5)</w:t>
      </w:r>
      <w:r w:rsidR="00231E3A">
        <w:rPr>
          <w:rFonts w:ascii="Tahoma" w:hAnsi="Tahoma" w:cs="Tahoma"/>
          <w:sz w:val="18"/>
          <w:szCs w:val="18"/>
        </w:rPr>
        <w:t xml:space="preserve"> </w:t>
      </w:r>
    </w:p>
    <w:p w14:paraId="3F2B1BF5" w14:textId="0DB9006B" w:rsidR="00231E3A" w:rsidRDefault="00443148" w:rsidP="0044605C">
      <w:pPr>
        <w:pStyle w:val="GvdeMetni2"/>
        <w:tabs>
          <w:tab w:val="left" w:pos="1560"/>
        </w:tabs>
        <w:spacing w:line="360" w:lineRule="auto"/>
        <w:rPr>
          <w:rFonts w:ascii="Tahoma" w:hAnsi="Tahoma" w:cs="Tahoma"/>
          <w:b/>
          <w:sz w:val="18"/>
          <w:szCs w:val="18"/>
        </w:rPr>
      </w:pPr>
      <w:r>
        <w:rPr>
          <w:rFonts w:ascii="Tahoma" w:hAnsi="Tahoma" w:cs="Tahoma"/>
          <w:b/>
          <w:sz w:val="18"/>
          <w:szCs w:val="18"/>
        </w:rPr>
        <w:t>ÇA</w:t>
      </w:r>
      <w:r w:rsidR="00231E3A" w:rsidRPr="009B16B9">
        <w:rPr>
          <w:rFonts w:ascii="Tahoma" w:hAnsi="Tahoma" w:cs="Tahoma"/>
          <w:b/>
          <w:sz w:val="18"/>
          <w:szCs w:val="18"/>
        </w:rPr>
        <w:t>703</w:t>
      </w:r>
      <w:r w:rsidR="00231E3A">
        <w:rPr>
          <w:rFonts w:ascii="Tahoma" w:hAnsi="Tahoma" w:cs="Tahoma"/>
          <w:sz w:val="18"/>
          <w:szCs w:val="18"/>
        </w:rPr>
        <w:t xml:space="preserve"> </w:t>
      </w:r>
      <w:r w:rsidR="009E3196">
        <w:rPr>
          <w:rFonts w:ascii="Tahoma" w:hAnsi="Tahoma" w:cs="Tahoma"/>
          <w:sz w:val="18"/>
          <w:szCs w:val="18"/>
        </w:rPr>
        <w:tab/>
      </w:r>
      <w:r w:rsidR="00075E56">
        <w:rPr>
          <w:rFonts w:ascii="Tahoma" w:hAnsi="Tahoma" w:cs="Tahoma"/>
          <w:sz w:val="18"/>
          <w:szCs w:val="18"/>
        </w:rPr>
        <w:t xml:space="preserve">Çocuk Acil  </w:t>
      </w:r>
      <w:r w:rsidR="00231E3A">
        <w:rPr>
          <w:rFonts w:ascii="Tahoma" w:hAnsi="Tahoma" w:cs="Tahoma"/>
          <w:sz w:val="18"/>
          <w:szCs w:val="18"/>
        </w:rPr>
        <w:t xml:space="preserve">Poliklinik Hasta Başı Eğitimi </w:t>
      </w:r>
      <w:r w:rsidR="00E508C8">
        <w:rPr>
          <w:rFonts w:ascii="Tahoma" w:hAnsi="Tahoma" w:cs="Tahoma"/>
          <w:sz w:val="18"/>
          <w:szCs w:val="18"/>
        </w:rPr>
        <w:tab/>
      </w:r>
      <w:r w:rsidR="009E3196">
        <w:rPr>
          <w:rFonts w:ascii="Tahoma" w:hAnsi="Tahoma" w:cs="Tahoma"/>
          <w:sz w:val="18"/>
          <w:szCs w:val="18"/>
        </w:rPr>
        <w:tab/>
      </w:r>
      <w:r w:rsidR="00075E56">
        <w:rPr>
          <w:rFonts w:ascii="Tahoma" w:hAnsi="Tahoma" w:cs="Tahoma"/>
          <w:sz w:val="18"/>
          <w:szCs w:val="18"/>
        </w:rPr>
        <w:t xml:space="preserve">             </w:t>
      </w:r>
      <w:r w:rsidR="009E3196">
        <w:rPr>
          <w:rFonts w:ascii="Tahoma" w:hAnsi="Tahoma" w:cs="Tahoma"/>
          <w:sz w:val="18"/>
          <w:szCs w:val="18"/>
        </w:rPr>
        <w:tab/>
      </w:r>
      <w:r w:rsidR="00231E3A" w:rsidRPr="009B16B9">
        <w:rPr>
          <w:rFonts w:ascii="Tahoma" w:hAnsi="Tahoma" w:cs="Tahoma"/>
          <w:b/>
          <w:sz w:val="18"/>
          <w:szCs w:val="18"/>
        </w:rPr>
        <w:t>(</w:t>
      </w:r>
      <w:r w:rsidR="006F3476">
        <w:rPr>
          <w:rFonts w:ascii="Tahoma" w:hAnsi="Tahoma" w:cs="Tahoma"/>
          <w:b/>
          <w:sz w:val="18"/>
          <w:szCs w:val="18"/>
        </w:rPr>
        <w:t>10</w:t>
      </w:r>
      <w:r w:rsidR="00231E3A" w:rsidRPr="009B16B9">
        <w:rPr>
          <w:rFonts w:ascii="Tahoma" w:hAnsi="Tahoma" w:cs="Tahoma"/>
          <w:b/>
          <w:sz w:val="18"/>
          <w:szCs w:val="18"/>
        </w:rPr>
        <w:t>-</w:t>
      </w:r>
      <w:r w:rsidR="00131D5B">
        <w:rPr>
          <w:rFonts w:ascii="Tahoma" w:hAnsi="Tahoma" w:cs="Tahoma"/>
          <w:b/>
          <w:sz w:val="18"/>
          <w:szCs w:val="18"/>
        </w:rPr>
        <w:t>0</w:t>
      </w:r>
      <w:r w:rsidR="00CA3455">
        <w:rPr>
          <w:rFonts w:ascii="Tahoma" w:hAnsi="Tahoma" w:cs="Tahoma"/>
          <w:b/>
          <w:sz w:val="18"/>
          <w:szCs w:val="18"/>
        </w:rPr>
        <w:t>0-</w:t>
      </w:r>
      <w:r w:rsidR="00930CCB">
        <w:rPr>
          <w:rFonts w:ascii="Tahoma" w:hAnsi="Tahoma" w:cs="Tahoma"/>
          <w:b/>
          <w:sz w:val="18"/>
          <w:szCs w:val="18"/>
        </w:rPr>
        <w:t>1</w:t>
      </w:r>
      <w:r w:rsidR="00231E3A" w:rsidRPr="009B16B9">
        <w:rPr>
          <w:rFonts w:ascii="Tahoma" w:hAnsi="Tahoma" w:cs="Tahoma"/>
          <w:b/>
          <w:sz w:val="18"/>
          <w:szCs w:val="18"/>
        </w:rPr>
        <w:t>0)</w:t>
      </w:r>
    </w:p>
    <w:p w14:paraId="6997A4A7" w14:textId="2275F684" w:rsidR="00231E3A" w:rsidRPr="009B16B9" w:rsidRDefault="00443148" w:rsidP="0044605C">
      <w:pPr>
        <w:pStyle w:val="GvdeMetni2"/>
        <w:tabs>
          <w:tab w:val="left" w:pos="1560"/>
        </w:tabs>
        <w:spacing w:line="360" w:lineRule="auto"/>
        <w:rPr>
          <w:rFonts w:ascii="Tahoma" w:hAnsi="Tahoma" w:cs="Tahoma"/>
          <w:b/>
          <w:sz w:val="18"/>
          <w:szCs w:val="18"/>
        </w:rPr>
      </w:pPr>
      <w:r>
        <w:rPr>
          <w:rFonts w:ascii="Tahoma" w:hAnsi="Tahoma" w:cs="Tahoma"/>
          <w:b/>
          <w:sz w:val="18"/>
          <w:szCs w:val="18"/>
        </w:rPr>
        <w:t>ÇA</w:t>
      </w:r>
      <w:r w:rsidR="00231E3A" w:rsidRPr="009B16B9">
        <w:rPr>
          <w:rFonts w:ascii="Tahoma" w:hAnsi="Tahoma" w:cs="Tahoma"/>
          <w:b/>
          <w:sz w:val="18"/>
          <w:szCs w:val="18"/>
        </w:rPr>
        <w:t>705</w:t>
      </w:r>
      <w:r w:rsidR="00231E3A">
        <w:rPr>
          <w:rFonts w:ascii="Tahoma" w:hAnsi="Tahoma" w:cs="Tahoma"/>
          <w:sz w:val="18"/>
          <w:szCs w:val="18"/>
        </w:rPr>
        <w:t xml:space="preserve"> </w:t>
      </w:r>
      <w:r w:rsidR="009E3196">
        <w:rPr>
          <w:rFonts w:ascii="Tahoma" w:hAnsi="Tahoma" w:cs="Tahoma"/>
          <w:sz w:val="18"/>
          <w:szCs w:val="18"/>
        </w:rPr>
        <w:tab/>
      </w:r>
      <w:r w:rsidR="00D00D54">
        <w:rPr>
          <w:rFonts w:ascii="Tahoma" w:hAnsi="Tahoma" w:cs="Tahoma"/>
          <w:sz w:val="18"/>
          <w:szCs w:val="18"/>
        </w:rPr>
        <w:t xml:space="preserve">Çocuk Acil  </w:t>
      </w:r>
      <w:r w:rsidR="00231E3A">
        <w:rPr>
          <w:rFonts w:ascii="Tahoma" w:hAnsi="Tahoma" w:cs="Tahoma"/>
          <w:sz w:val="18"/>
          <w:szCs w:val="18"/>
        </w:rPr>
        <w:t>Makale</w:t>
      </w:r>
      <w:r w:rsidR="007B2352">
        <w:rPr>
          <w:rFonts w:ascii="Tahoma" w:hAnsi="Tahoma" w:cs="Tahoma"/>
          <w:sz w:val="18"/>
          <w:szCs w:val="18"/>
        </w:rPr>
        <w:t xml:space="preserve"> Saati</w:t>
      </w:r>
      <w:r w:rsidR="00E508C8">
        <w:rPr>
          <w:rFonts w:ascii="Tahoma" w:hAnsi="Tahoma" w:cs="Tahoma"/>
          <w:sz w:val="18"/>
          <w:szCs w:val="18"/>
        </w:rPr>
        <w:tab/>
      </w:r>
      <w:r w:rsidR="00A62A64">
        <w:rPr>
          <w:rFonts w:ascii="Tahoma" w:hAnsi="Tahoma" w:cs="Tahoma"/>
          <w:sz w:val="18"/>
          <w:szCs w:val="18"/>
        </w:rPr>
        <w:t xml:space="preserve">        </w:t>
      </w:r>
      <w:r w:rsidR="007B2352">
        <w:rPr>
          <w:rFonts w:ascii="Tahoma" w:hAnsi="Tahoma" w:cs="Tahoma"/>
          <w:sz w:val="18"/>
          <w:szCs w:val="18"/>
        </w:rPr>
        <w:t xml:space="preserve">                                      </w:t>
      </w:r>
      <w:r w:rsidR="00A62A64">
        <w:rPr>
          <w:rFonts w:ascii="Tahoma" w:hAnsi="Tahoma" w:cs="Tahoma"/>
          <w:sz w:val="18"/>
          <w:szCs w:val="18"/>
        </w:rPr>
        <w:t xml:space="preserve">    </w:t>
      </w:r>
      <w:r w:rsidR="009E3196">
        <w:rPr>
          <w:rFonts w:ascii="Tahoma" w:hAnsi="Tahoma" w:cs="Tahoma"/>
          <w:sz w:val="18"/>
          <w:szCs w:val="18"/>
        </w:rPr>
        <w:tab/>
      </w:r>
      <w:r w:rsidR="009E3196">
        <w:rPr>
          <w:rFonts w:ascii="Tahoma" w:hAnsi="Tahoma" w:cs="Tahoma"/>
          <w:sz w:val="18"/>
          <w:szCs w:val="18"/>
        </w:rPr>
        <w:tab/>
      </w:r>
      <w:r w:rsidR="00231E3A" w:rsidRPr="009B16B9">
        <w:rPr>
          <w:rFonts w:ascii="Tahoma" w:hAnsi="Tahoma" w:cs="Tahoma"/>
          <w:b/>
          <w:sz w:val="18"/>
          <w:szCs w:val="18"/>
        </w:rPr>
        <w:t>(0</w:t>
      </w:r>
      <w:r w:rsidR="00131D5B">
        <w:rPr>
          <w:rFonts w:ascii="Tahoma" w:hAnsi="Tahoma" w:cs="Tahoma"/>
          <w:b/>
          <w:sz w:val="18"/>
          <w:szCs w:val="18"/>
        </w:rPr>
        <w:t>0</w:t>
      </w:r>
      <w:r w:rsidR="00231E3A" w:rsidRPr="009B16B9">
        <w:rPr>
          <w:rFonts w:ascii="Tahoma" w:hAnsi="Tahoma" w:cs="Tahoma"/>
          <w:b/>
          <w:sz w:val="18"/>
          <w:szCs w:val="18"/>
        </w:rPr>
        <w:t>-</w:t>
      </w:r>
      <w:r w:rsidR="00131D5B">
        <w:rPr>
          <w:rFonts w:ascii="Tahoma" w:hAnsi="Tahoma" w:cs="Tahoma"/>
          <w:b/>
          <w:sz w:val="18"/>
          <w:szCs w:val="18"/>
        </w:rPr>
        <w:t>0</w:t>
      </w:r>
      <w:r w:rsidR="00231E3A" w:rsidRPr="009B16B9">
        <w:rPr>
          <w:rFonts w:ascii="Tahoma" w:hAnsi="Tahoma" w:cs="Tahoma"/>
          <w:b/>
          <w:sz w:val="18"/>
          <w:szCs w:val="18"/>
        </w:rPr>
        <w:t>1-</w:t>
      </w:r>
      <w:r w:rsidR="00131D5B">
        <w:rPr>
          <w:rFonts w:ascii="Tahoma" w:hAnsi="Tahoma" w:cs="Tahoma"/>
          <w:b/>
          <w:sz w:val="18"/>
          <w:szCs w:val="18"/>
        </w:rPr>
        <w:t>0</w:t>
      </w:r>
      <w:r w:rsidR="00231E3A" w:rsidRPr="009B16B9">
        <w:rPr>
          <w:rFonts w:ascii="Tahoma" w:hAnsi="Tahoma" w:cs="Tahoma"/>
          <w:b/>
          <w:sz w:val="18"/>
          <w:szCs w:val="18"/>
        </w:rPr>
        <w:t>1)</w:t>
      </w:r>
    </w:p>
    <w:p w14:paraId="7994995E" w14:textId="59A4B682" w:rsidR="00231E3A" w:rsidRPr="002746BE" w:rsidRDefault="00443148" w:rsidP="0044605C">
      <w:pPr>
        <w:tabs>
          <w:tab w:val="left" w:pos="1560"/>
        </w:tabs>
        <w:spacing w:line="360" w:lineRule="auto"/>
        <w:jc w:val="both"/>
        <w:rPr>
          <w:rFonts w:ascii="Tahoma" w:hAnsi="Tahoma" w:cs="Tahoma"/>
          <w:b/>
          <w:sz w:val="18"/>
          <w:szCs w:val="18"/>
        </w:rPr>
      </w:pPr>
      <w:r>
        <w:rPr>
          <w:rFonts w:ascii="Tahoma" w:hAnsi="Tahoma" w:cs="Tahoma"/>
          <w:b/>
          <w:color w:val="000000"/>
          <w:sz w:val="18"/>
          <w:szCs w:val="18"/>
        </w:rPr>
        <w:t>ÇA</w:t>
      </w:r>
      <w:r w:rsidR="00231E3A" w:rsidRPr="009B16B9">
        <w:rPr>
          <w:rFonts w:ascii="Tahoma" w:hAnsi="Tahoma" w:cs="Tahoma"/>
          <w:b/>
          <w:color w:val="000000"/>
          <w:sz w:val="18"/>
          <w:szCs w:val="18"/>
        </w:rPr>
        <w:t>706</w:t>
      </w:r>
      <w:r w:rsidR="009E3196">
        <w:rPr>
          <w:rFonts w:ascii="Tahoma" w:hAnsi="Tahoma" w:cs="Tahoma"/>
          <w:color w:val="000000"/>
          <w:sz w:val="18"/>
          <w:szCs w:val="18"/>
        </w:rPr>
        <w:tab/>
      </w:r>
      <w:r w:rsidR="00D00D54">
        <w:rPr>
          <w:rFonts w:ascii="Tahoma" w:hAnsi="Tahoma" w:cs="Tahoma"/>
          <w:sz w:val="18"/>
          <w:szCs w:val="18"/>
        </w:rPr>
        <w:t xml:space="preserve">Çocuk Acil  </w:t>
      </w:r>
      <w:r w:rsidR="0026104D">
        <w:rPr>
          <w:rFonts w:ascii="Tahoma" w:hAnsi="Tahoma" w:cs="Tahoma"/>
          <w:sz w:val="18"/>
          <w:szCs w:val="18"/>
        </w:rPr>
        <w:t>Vaka</w:t>
      </w:r>
      <w:r w:rsidR="007B2352">
        <w:rPr>
          <w:rFonts w:ascii="Tahoma" w:hAnsi="Tahoma" w:cs="Tahoma"/>
          <w:sz w:val="18"/>
          <w:szCs w:val="18"/>
        </w:rPr>
        <w:t xml:space="preserve"> Saati</w:t>
      </w:r>
      <w:r w:rsidR="00D00D54">
        <w:rPr>
          <w:rFonts w:ascii="Tahoma" w:hAnsi="Tahoma" w:cs="Tahoma"/>
          <w:color w:val="000000"/>
          <w:sz w:val="18"/>
          <w:szCs w:val="18"/>
        </w:rPr>
        <w:t xml:space="preserve"> </w:t>
      </w:r>
      <w:r w:rsidR="006368C8">
        <w:rPr>
          <w:rFonts w:ascii="Tahoma" w:hAnsi="Tahoma" w:cs="Tahoma"/>
          <w:color w:val="000000"/>
          <w:sz w:val="18"/>
          <w:szCs w:val="18"/>
        </w:rPr>
        <w:t xml:space="preserve">  </w:t>
      </w:r>
      <w:r w:rsidR="0026104D">
        <w:rPr>
          <w:rFonts w:ascii="Tahoma" w:hAnsi="Tahoma" w:cs="Tahoma"/>
          <w:color w:val="000000"/>
          <w:sz w:val="18"/>
          <w:szCs w:val="18"/>
        </w:rPr>
        <w:tab/>
        <w:t xml:space="preserve"> </w:t>
      </w:r>
      <w:r w:rsidR="0026104D">
        <w:rPr>
          <w:rFonts w:ascii="Tahoma" w:hAnsi="Tahoma" w:cs="Tahoma"/>
          <w:color w:val="000000"/>
          <w:sz w:val="18"/>
          <w:szCs w:val="18"/>
        </w:rPr>
        <w:tab/>
      </w:r>
      <w:r w:rsidR="0026104D">
        <w:rPr>
          <w:rFonts w:ascii="Tahoma" w:hAnsi="Tahoma" w:cs="Tahoma"/>
          <w:color w:val="000000"/>
          <w:sz w:val="18"/>
          <w:szCs w:val="18"/>
        </w:rPr>
        <w:tab/>
      </w:r>
      <w:r w:rsidR="009E3196">
        <w:rPr>
          <w:rFonts w:ascii="Tahoma" w:hAnsi="Tahoma" w:cs="Tahoma"/>
          <w:color w:val="000000"/>
          <w:sz w:val="18"/>
          <w:szCs w:val="18"/>
        </w:rPr>
        <w:tab/>
      </w:r>
      <w:r w:rsidR="009E3196">
        <w:rPr>
          <w:rFonts w:ascii="Tahoma" w:hAnsi="Tahoma" w:cs="Tahoma"/>
          <w:color w:val="000000"/>
          <w:sz w:val="18"/>
          <w:szCs w:val="18"/>
        </w:rPr>
        <w:tab/>
      </w:r>
      <w:r w:rsidR="009E3196">
        <w:rPr>
          <w:rFonts w:ascii="Tahoma" w:hAnsi="Tahoma" w:cs="Tahoma"/>
          <w:color w:val="000000"/>
          <w:sz w:val="18"/>
          <w:szCs w:val="18"/>
        </w:rPr>
        <w:tab/>
      </w:r>
      <w:r w:rsidR="00231E3A" w:rsidRPr="009B16B9">
        <w:rPr>
          <w:rFonts w:ascii="Tahoma" w:hAnsi="Tahoma" w:cs="Tahoma"/>
          <w:b/>
          <w:color w:val="000000"/>
          <w:sz w:val="18"/>
          <w:szCs w:val="18"/>
        </w:rPr>
        <w:t>(0</w:t>
      </w:r>
      <w:r w:rsidR="00131D5B">
        <w:rPr>
          <w:rFonts w:ascii="Tahoma" w:hAnsi="Tahoma" w:cs="Tahoma"/>
          <w:b/>
          <w:color w:val="000000"/>
          <w:sz w:val="18"/>
          <w:szCs w:val="18"/>
        </w:rPr>
        <w:t>0</w:t>
      </w:r>
      <w:r w:rsidR="00231E3A" w:rsidRPr="009B16B9">
        <w:rPr>
          <w:rFonts w:ascii="Tahoma" w:hAnsi="Tahoma" w:cs="Tahoma"/>
          <w:b/>
          <w:color w:val="000000"/>
          <w:sz w:val="18"/>
          <w:szCs w:val="18"/>
        </w:rPr>
        <w:t>-</w:t>
      </w:r>
      <w:r w:rsidR="00131D5B">
        <w:rPr>
          <w:rFonts w:ascii="Tahoma" w:hAnsi="Tahoma" w:cs="Tahoma"/>
          <w:b/>
          <w:color w:val="000000"/>
          <w:sz w:val="18"/>
          <w:szCs w:val="18"/>
        </w:rPr>
        <w:t>0</w:t>
      </w:r>
      <w:r w:rsidR="00231E3A" w:rsidRPr="009B16B9">
        <w:rPr>
          <w:rFonts w:ascii="Tahoma" w:hAnsi="Tahoma" w:cs="Tahoma"/>
          <w:b/>
          <w:color w:val="000000"/>
          <w:sz w:val="18"/>
          <w:szCs w:val="18"/>
        </w:rPr>
        <w:t>1-</w:t>
      </w:r>
      <w:r w:rsidR="00131D5B">
        <w:rPr>
          <w:rFonts w:ascii="Tahoma" w:hAnsi="Tahoma" w:cs="Tahoma"/>
          <w:b/>
          <w:color w:val="000000"/>
          <w:sz w:val="18"/>
          <w:szCs w:val="18"/>
        </w:rPr>
        <w:t>0</w:t>
      </w:r>
      <w:r w:rsidR="00231E3A" w:rsidRPr="009B16B9">
        <w:rPr>
          <w:rFonts w:ascii="Tahoma" w:hAnsi="Tahoma" w:cs="Tahoma"/>
          <w:b/>
          <w:color w:val="000000"/>
          <w:sz w:val="18"/>
          <w:szCs w:val="18"/>
        </w:rPr>
        <w:t>1)</w:t>
      </w:r>
    </w:p>
    <w:p w14:paraId="607A2E91" w14:textId="11E3CE9E" w:rsidR="00D00D54" w:rsidRPr="00D00D54" w:rsidRDefault="00D00D54" w:rsidP="0044605C">
      <w:pPr>
        <w:tabs>
          <w:tab w:val="left" w:pos="1560"/>
        </w:tabs>
        <w:spacing w:line="360" w:lineRule="auto"/>
        <w:jc w:val="both"/>
        <w:rPr>
          <w:rFonts w:ascii="Tahoma" w:hAnsi="Tahoma" w:cs="Tahoma"/>
          <w:b/>
          <w:color w:val="FF0000"/>
          <w:sz w:val="18"/>
          <w:szCs w:val="18"/>
        </w:rPr>
      </w:pPr>
      <w:r w:rsidRPr="002746BE">
        <w:rPr>
          <w:rFonts w:ascii="Tahoma" w:hAnsi="Tahoma" w:cs="Tahoma"/>
          <w:b/>
          <w:sz w:val="18"/>
          <w:szCs w:val="18"/>
        </w:rPr>
        <w:t>ÇA707</w:t>
      </w:r>
      <w:r w:rsidRPr="002746BE">
        <w:rPr>
          <w:rFonts w:ascii="Tahoma" w:hAnsi="Tahoma" w:cs="Tahoma"/>
          <w:b/>
          <w:sz w:val="18"/>
          <w:szCs w:val="18"/>
        </w:rPr>
        <w:tab/>
      </w:r>
      <w:r w:rsidR="0026104D" w:rsidRPr="002746BE">
        <w:rPr>
          <w:rFonts w:ascii="Tahoma" w:hAnsi="Tahoma" w:cs="Tahoma"/>
          <w:sz w:val="18"/>
          <w:szCs w:val="18"/>
        </w:rPr>
        <w:t xml:space="preserve">Çocuk Acil  </w:t>
      </w:r>
      <w:r w:rsidRPr="002746BE">
        <w:rPr>
          <w:rFonts w:ascii="Tahoma" w:hAnsi="Tahoma" w:cs="Tahoma"/>
          <w:sz w:val="18"/>
          <w:szCs w:val="18"/>
        </w:rPr>
        <w:t>Seminer Saati</w:t>
      </w:r>
      <w:r w:rsidRPr="00D00D54">
        <w:rPr>
          <w:rFonts w:ascii="Tahoma" w:hAnsi="Tahoma" w:cs="Tahoma"/>
          <w:color w:val="FF0000"/>
          <w:sz w:val="18"/>
          <w:szCs w:val="18"/>
        </w:rPr>
        <w:t xml:space="preserve">           </w:t>
      </w:r>
      <w:r w:rsidR="002724B1">
        <w:rPr>
          <w:rFonts w:ascii="Tahoma" w:hAnsi="Tahoma" w:cs="Tahoma"/>
          <w:color w:val="FF0000"/>
          <w:sz w:val="18"/>
          <w:szCs w:val="18"/>
        </w:rPr>
        <w:tab/>
      </w:r>
      <w:r w:rsidR="002724B1">
        <w:rPr>
          <w:rFonts w:ascii="Tahoma" w:hAnsi="Tahoma" w:cs="Tahoma"/>
          <w:color w:val="FF0000"/>
          <w:sz w:val="18"/>
          <w:szCs w:val="18"/>
        </w:rPr>
        <w:tab/>
      </w:r>
      <w:r w:rsidR="002724B1">
        <w:rPr>
          <w:rFonts w:ascii="Tahoma" w:hAnsi="Tahoma" w:cs="Tahoma"/>
          <w:color w:val="FF0000"/>
          <w:sz w:val="18"/>
          <w:szCs w:val="18"/>
        </w:rPr>
        <w:tab/>
      </w:r>
      <w:r w:rsidR="002724B1">
        <w:rPr>
          <w:rFonts w:ascii="Tahoma" w:hAnsi="Tahoma" w:cs="Tahoma"/>
          <w:color w:val="FF0000"/>
          <w:sz w:val="18"/>
          <w:szCs w:val="18"/>
        </w:rPr>
        <w:tab/>
      </w:r>
      <w:r w:rsidR="002724B1">
        <w:rPr>
          <w:rFonts w:ascii="Tahoma" w:hAnsi="Tahoma" w:cs="Tahoma"/>
          <w:color w:val="FF0000"/>
          <w:sz w:val="18"/>
          <w:szCs w:val="18"/>
        </w:rPr>
        <w:tab/>
      </w:r>
      <w:r w:rsidR="002724B1" w:rsidRPr="009B16B9">
        <w:rPr>
          <w:rFonts w:ascii="Tahoma" w:hAnsi="Tahoma" w:cs="Tahoma"/>
          <w:b/>
          <w:color w:val="000000"/>
          <w:sz w:val="18"/>
          <w:szCs w:val="18"/>
        </w:rPr>
        <w:t>(0</w:t>
      </w:r>
      <w:r w:rsidR="002724B1">
        <w:rPr>
          <w:rFonts w:ascii="Tahoma" w:hAnsi="Tahoma" w:cs="Tahoma"/>
          <w:b/>
          <w:color w:val="000000"/>
          <w:sz w:val="18"/>
          <w:szCs w:val="18"/>
        </w:rPr>
        <w:t>0</w:t>
      </w:r>
      <w:r w:rsidR="002724B1" w:rsidRPr="009B16B9">
        <w:rPr>
          <w:rFonts w:ascii="Tahoma" w:hAnsi="Tahoma" w:cs="Tahoma"/>
          <w:b/>
          <w:color w:val="000000"/>
          <w:sz w:val="18"/>
          <w:szCs w:val="18"/>
        </w:rPr>
        <w:t>-</w:t>
      </w:r>
      <w:r w:rsidR="002724B1">
        <w:rPr>
          <w:rFonts w:ascii="Tahoma" w:hAnsi="Tahoma" w:cs="Tahoma"/>
          <w:b/>
          <w:color w:val="000000"/>
          <w:sz w:val="18"/>
          <w:szCs w:val="18"/>
        </w:rPr>
        <w:t>0</w:t>
      </w:r>
      <w:r w:rsidR="002724B1" w:rsidRPr="009B16B9">
        <w:rPr>
          <w:rFonts w:ascii="Tahoma" w:hAnsi="Tahoma" w:cs="Tahoma"/>
          <w:b/>
          <w:color w:val="000000"/>
          <w:sz w:val="18"/>
          <w:szCs w:val="18"/>
        </w:rPr>
        <w:t>1-</w:t>
      </w:r>
      <w:r w:rsidR="002724B1">
        <w:rPr>
          <w:rFonts w:ascii="Tahoma" w:hAnsi="Tahoma" w:cs="Tahoma"/>
          <w:b/>
          <w:color w:val="000000"/>
          <w:sz w:val="18"/>
          <w:szCs w:val="18"/>
        </w:rPr>
        <w:t>0</w:t>
      </w:r>
      <w:r w:rsidR="002724B1" w:rsidRPr="009B16B9">
        <w:rPr>
          <w:rFonts w:ascii="Tahoma" w:hAnsi="Tahoma" w:cs="Tahoma"/>
          <w:b/>
          <w:color w:val="000000"/>
          <w:sz w:val="18"/>
          <w:szCs w:val="18"/>
        </w:rPr>
        <w:t>1)</w:t>
      </w:r>
    </w:p>
    <w:p w14:paraId="54CCB145" w14:textId="387AB4DC" w:rsidR="001F2B76" w:rsidRDefault="001F2B76" w:rsidP="0044605C">
      <w:pPr>
        <w:tabs>
          <w:tab w:val="left" w:pos="1560"/>
        </w:tabs>
        <w:spacing w:line="360" w:lineRule="auto"/>
        <w:jc w:val="both"/>
        <w:rPr>
          <w:rFonts w:ascii="Tahoma" w:hAnsi="Tahoma" w:cs="Tahoma"/>
          <w:bCs/>
          <w:color w:val="000000"/>
          <w:sz w:val="18"/>
          <w:szCs w:val="18"/>
        </w:rPr>
      </w:pPr>
      <w:r>
        <w:rPr>
          <w:rFonts w:ascii="Tahoma" w:hAnsi="Tahoma" w:cs="Tahoma"/>
          <w:b/>
          <w:color w:val="000000"/>
          <w:sz w:val="18"/>
          <w:szCs w:val="18"/>
        </w:rPr>
        <w:t>ÇA</w:t>
      </w:r>
      <w:r w:rsidR="00DF4F4A">
        <w:rPr>
          <w:rFonts w:ascii="Tahoma" w:hAnsi="Tahoma" w:cs="Tahoma"/>
          <w:b/>
          <w:color w:val="000000"/>
          <w:sz w:val="18"/>
          <w:szCs w:val="18"/>
        </w:rPr>
        <w:t>70</w:t>
      </w:r>
      <w:r w:rsidR="0026104D">
        <w:rPr>
          <w:rFonts w:ascii="Tahoma" w:hAnsi="Tahoma" w:cs="Tahoma"/>
          <w:b/>
          <w:color w:val="000000"/>
          <w:sz w:val="18"/>
          <w:szCs w:val="18"/>
        </w:rPr>
        <w:t>8</w:t>
      </w:r>
      <w:r>
        <w:rPr>
          <w:rFonts w:ascii="Tahoma" w:hAnsi="Tahoma" w:cs="Tahoma"/>
          <w:b/>
          <w:color w:val="000000"/>
          <w:sz w:val="18"/>
          <w:szCs w:val="18"/>
        </w:rPr>
        <w:t xml:space="preserve">                  </w:t>
      </w:r>
      <w:r w:rsidRPr="001F2B76">
        <w:rPr>
          <w:rFonts w:ascii="Tahoma" w:hAnsi="Tahoma" w:cs="Tahoma"/>
          <w:bCs/>
          <w:color w:val="000000"/>
          <w:sz w:val="18"/>
          <w:szCs w:val="18"/>
        </w:rPr>
        <w:t xml:space="preserve">Röntgen </w:t>
      </w:r>
      <w:r w:rsidR="00936D69">
        <w:rPr>
          <w:rFonts w:ascii="Tahoma" w:hAnsi="Tahoma" w:cs="Tahoma"/>
          <w:bCs/>
          <w:color w:val="000000"/>
          <w:sz w:val="18"/>
          <w:szCs w:val="18"/>
        </w:rPr>
        <w:t xml:space="preserve">ve </w:t>
      </w:r>
      <w:r w:rsidR="009E2350" w:rsidRPr="009E2350">
        <w:rPr>
          <w:rFonts w:ascii="Tahoma" w:hAnsi="Tahoma" w:cs="Tahoma"/>
          <w:bCs/>
          <w:sz w:val="18"/>
          <w:szCs w:val="18"/>
        </w:rPr>
        <w:t xml:space="preserve">Mikroskop Eğitimi </w:t>
      </w:r>
      <w:r w:rsidR="00936D69">
        <w:rPr>
          <w:rFonts w:ascii="Tahoma" w:hAnsi="Tahoma" w:cs="Tahoma"/>
          <w:bCs/>
          <w:color w:val="000000"/>
          <w:sz w:val="18"/>
          <w:szCs w:val="18"/>
        </w:rPr>
        <w:t xml:space="preserve">      </w:t>
      </w:r>
      <w:r w:rsidR="00C570F9">
        <w:rPr>
          <w:rFonts w:ascii="Tahoma" w:hAnsi="Tahoma" w:cs="Tahoma"/>
          <w:bCs/>
          <w:color w:val="000000"/>
          <w:sz w:val="18"/>
          <w:szCs w:val="18"/>
        </w:rPr>
        <w:t xml:space="preserve">                                                  </w:t>
      </w:r>
      <w:r w:rsidR="00C570F9" w:rsidRPr="009B16B9">
        <w:rPr>
          <w:rFonts w:ascii="Tahoma" w:hAnsi="Tahoma" w:cs="Tahoma"/>
          <w:b/>
          <w:color w:val="000000"/>
          <w:sz w:val="18"/>
          <w:szCs w:val="18"/>
        </w:rPr>
        <w:t>(0</w:t>
      </w:r>
      <w:r w:rsidR="00C570F9">
        <w:rPr>
          <w:rFonts w:ascii="Tahoma" w:hAnsi="Tahoma" w:cs="Tahoma"/>
          <w:b/>
          <w:color w:val="000000"/>
          <w:sz w:val="18"/>
          <w:szCs w:val="18"/>
        </w:rPr>
        <w:t>0</w:t>
      </w:r>
      <w:r w:rsidR="00C570F9" w:rsidRPr="009B16B9">
        <w:rPr>
          <w:rFonts w:ascii="Tahoma" w:hAnsi="Tahoma" w:cs="Tahoma"/>
          <w:b/>
          <w:color w:val="000000"/>
          <w:sz w:val="18"/>
          <w:szCs w:val="18"/>
        </w:rPr>
        <w:t>-</w:t>
      </w:r>
      <w:r w:rsidR="00C570F9">
        <w:rPr>
          <w:rFonts w:ascii="Tahoma" w:hAnsi="Tahoma" w:cs="Tahoma"/>
          <w:b/>
          <w:color w:val="000000"/>
          <w:sz w:val="18"/>
          <w:szCs w:val="18"/>
        </w:rPr>
        <w:t>0</w:t>
      </w:r>
      <w:r w:rsidR="00B706F5">
        <w:rPr>
          <w:rFonts w:ascii="Tahoma" w:hAnsi="Tahoma" w:cs="Tahoma"/>
          <w:b/>
          <w:color w:val="000000"/>
          <w:sz w:val="18"/>
          <w:szCs w:val="18"/>
        </w:rPr>
        <w:t>5</w:t>
      </w:r>
      <w:r w:rsidR="00C570F9" w:rsidRPr="009B16B9">
        <w:rPr>
          <w:rFonts w:ascii="Tahoma" w:hAnsi="Tahoma" w:cs="Tahoma"/>
          <w:b/>
          <w:color w:val="000000"/>
          <w:sz w:val="18"/>
          <w:szCs w:val="18"/>
        </w:rPr>
        <w:t>-</w:t>
      </w:r>
      <w:r w:rsidR="00C570F9">
        <w:rPr>
          <w:rFonts w:ascii="Tahoma" w:hAnsi="Tahoma" w:cs="Tahoma"/>
          <w:b/>
          <w:color w:val="000000"/>
          <w:sz w:val="18"/>
          <w:szCs w:val="18"/>
        </w:rPr>
        <w:t>0</w:t>
      </w:r>
      <w:r w:rsidR="00B706F5">
        <w:rPr>
          <w:rFonts w:ascii="Tahoma" w:hAnsi="Tahoma" w:cs="Tahoma"/>
          <w:b/>
          <w:color w:val="000000"/>
          <w:sz w:val="18"/>
          <w:szCs w:val="18"/>
        </w:rPr>
        <w:t>3</w:t>
      </w:r>
      <w:r w:rsidR="00C570F9" w:rsidRPr="009B16B9">
        <w:rPr>
          <w:rFonts w:ascii="Tahoma" w:hAnsi="Tahoma" w:cs="Tahoma"/>
          <w:b/>
          <w:color w:val="000000"/>
          <w:sz w:val="18"/>
          <w:szCs w:val="18"/>
        </w:rPr>
        <w:t>)</w:t>
      </w:r>
    </w:p>
    <w:p w14:paraId="4BB9834D" w14:textId="27620BD3" w:rsidR="00014E68" w:rsidRDefault="00BE4FD8" w:rsidP="0044605C">
      <w:pPr>
        <w:spacing w:line="360" w:lineRule="auto"/>
        <w:rPr>
          <w:rFonts w:ascii="Tahoma" w:hAnsi="Tahoma" w:cs="Tahoma"/>
          <w:b/>
          <w:sz w:val="18"/>
          <w:szCs w:val="18"/>
        </w:rPr>
      </w:pPr>
      <w:r>
        <w:rPr>
          <w:rFonts w:ascii="Tahoma" w:hAnsi="Tahoma" w:cs="Tahoma"/>
          <w:b/>
          <w:color w:val="000000"/>
          <w:sz w:val="18"/>
          <w:szCs w:val="18"/>
        </w:rPr>
        <w:t>ÇA</w:t>
      </w:r>
      <w:r w:rsidR="00DF4F4A">
        <w:rPr>
          <w:rFonts w:ascii="Tahoma" w:hAnsi="Tahoma" w:cs="Tahoma"/>
          <w:b/>
          <w:color w:val="000000"/>
          <w:sz w:val="18"/>
          <w:szCs w:val="18"/>
        </w:rPr>
        <w:t>70</w:t>
      </w:r>
      <w:r w:rsidR="00680C84">
        <w:rPr>
          <w:rFonts w:ascii="Tahoma" w:hAnsi="Tahoma" w:cs="Tahoma"/>
          <w:b/>
          <w:color w:val="000000"/>
          <w:sz w:val="18"/>
          <w:szCs w:val="18"/>
        </w:rPr>
        <w:t>9</w:t>
      </w:r>
      <w:r>
        <w:rPr>
          <w:rFonts w:ascii="Tahoma" w:hAnsi="Tahoma" w:cs="Tahoma"/>
          <w:b/>
          <w:color w:val="000000"/>
          <w:sz w:val="18"/>
          <w:szCs w:val="18"/>
        </w:rPr>
        <w:t xml:space="preserve">                 </w:t>
      </w:r>
      <w:r w:rsidR="00BA6DB0">
        <w:rPr>
          <w:rFonts w:ascii="Tahoma" w:hAnsi="Tahoma" w:cs="Tahoma"/>
          <w:b/>
          <w:color w:val="000000"/>
          <w:sz w:val="18"/>
          <w:szCs w:val="18"/>
        </w:rPr>
        <w:t xml:space="preserve"> </w:t>
      </w:r>
      <w:r w:rsidR="00014E68" w:rsidRPr="00C570F9">
        <w:rPr>
          <w:rFonts w:ascii="Tahoma" w:hAnsi="Tahoma" w:cs="Tahoma"/>
          <w:bCs/>
          <w:sz w:val="18"/>
          <w:szCs w:val="18"/>
        </w:rPr>
        <w:t>Çocuk Acil İnvaziv Girişimler Eğitim Saati</w:t>
      </w:r>
      <w:r w:rsidR="00014E68" w:rsidRPr="00C570F9">
        <w:rPr>
          <w:rFonts w:ascii="Tahoma" w:hAnsi="Tahoma" w:cs="Tahoma"/>
          <w:b/>
          <w:sz w:val="18"/>
          <w:szCs w:val="18"/>
        </w:rPr>
        <w:t xml:space="preserve">                               </w:t>
      </w:r>
      <w:r w:rsidR="00C570F9">
        <w:rPr>
          <w:rFonts w:ascii="Tahoma" w:hAnsi="Tahoma" w:cs="Tahoma"/>
          <w:b/>
          <w:sz w:val="18"/>
          <w:szCs w:val="18"/>
        </w:rPr>
        <w:t xml:space="preserve">         </w:t>
      </w:r>
      <w:r w:rsidR="00014E68" w:rsidRPr="00C570F9">
        <w:rPr>
          <w:rFonts w:ascii="Tahoma" w:hAnsi="Tahoma" w:cs="Tahoma"/>
          <w:b/>
          <w:sz w:val="18"/>
          <w:szCs w:val="18"/>
        </w:rPr>
        <w:t xml:space="preserve">    (0</w:t>
      </w:r>
      <w:r w:rsidR="0045429B">
        <w:rPr>
          <w:rFonts w:ascii="Tahoma" w:hAnsi="Tahoma" w:cs="Tahoma"/>
          <w:b/>
          <w:sz w:val="18"/>
          <w:szCs w:val="18"/>
        </w:rPr>
        <w:t>0</w:t>
      </w:r>
      <w:r w:rsidR="00014E68" w:rsidRPr="00C570F9">
        <w:rPr>
          <w:rFonts w:ascii="Tahoma" w:hAnsi="Tahoma" w:cs="Tahoma"/>
          <w:b/>
          <w:sz w:val="18"/>
          <w:szCs w:val="18"/>
        </w:rPr>
        <w:t>-0</w:t>
      </w:r>
      <w:r w:rsidR="0045429B">
        <w:rPr>
          <w:rFonts w:ascii="Tahoma" w:hAnsi="Tahoma" w:cs="Tahoma"/>
          <w:b/>
          <w:sz w:val="18"/>
          <w:szCs w:val="18"/>
        </w:rPr>
        <w:t>3</w:t>
      </w:r>
      <w:r w:rsidR="00014E68" w:rsidRPr="00C570F9">
        <w:rPr>
          <w:rFonts w:ascii="Tahoma" w:hAnsi="Tahoma" w:cs="Tahoma"/>
          <w:b/>
          <w:sz w:val="18"/>
          <w:szCs w:val="18"/>
        </w:rPr>
        <w:t>-08)</w:t>
      </w:r>
    </w:p>
    <w:p w14:paraId="7578069D" w14:textId="360B5FA3" w:rsidR="003927CD" w:rsidRDefault="003927CD" w:rsidP="0044605C">
      <w:pPr>
        <w:spacing w:line="360" w:lineRule="auto"/>
        <w:rPr>
          <w:rFonts w:ascii="Tahoma" w:hAnsi="Tahoma" w:cs="Tahoma"/>
          <w:b/>
          <w:sz w:val="18"/>
          <w:szCs w:val="18"/>
        </w:rPr>
      </w:pPr>
      <w:r>
        <w:rPr>
          <w:rFonts w:ascii="Tahoma" w:eastAsia="Arial Unicode MS" w:hAnsi="Tahoma" w:cs="Tahoma"/>
          <w:b/>
          <w:bCs/>
          <w:sz w:val="18"/>
          <w:szCs w:val="18"/>
        </w:rPr>
        <w:t xml:space="preserve">ÇA801                 </w:t>
      </w:r>
      <w:r w:rsidRPr="0062252E">
        <w:rPr>
          <w:rFonts w:ascii="Tahoma" w:hAnsi="Tahoma" w:cs="Tahoma"/>
          <w:sz w:val="18"/>
          <w:szCs w:val="18"/>
        </w:rPr>
        <w:t>Araştırma Planlama ve Değerlendirme Saati</w:t>
      </w:r>
      <w:r>
        <w:rPr>
          <w:rFonts w:ascii="Tahoma" w:hAnsi="Tahoma" w:cs="Tahoma"/>
          <w:sz w:val="18"/>
          <w:szCs w:val="18"/>
        </w:rPr>
        <w:t xml:space="preserve">                               </w:t>
      </w:r>
      <w:r w:rsidR="007833BA">
        <w:rPr>
          <w:rFonts w:ascii="Tahoma" w:hAnsi="Tahoma" w:cs="Tahoma"/>
          <w:sz w:val="18"/>
          <w:szCs w:val="18"/>
        </w:rPr>
        <w:t xml:space="preserve">     </w:t>
      </w:r>
      <w:r>
        <w:rPr>
          <w:rFonts w:ascii="Tahoma" w:hAnsi="Tahoma" w:cs="Tahoma"/>
          <w:sz w:val="18"/>
          <w:szCs w:val="18"/>
        </w:rPr>
        <w:t xml:space="preserve">  </w:t>
      </w:r>
      <w:r>
        <w:rPr>
          <w:rFonts w:ascii="Tahoma" w:hAnsi="Tahoma" w:cs="Tahoma"/>
          <w:b/>
          <w:sz w:val="18"/>
          <w:szCs w:val="18"/>
        </w:rPr>
        <w:t>(00-01-01)</w:t>
      </w:r>
    </w:p>
    <w:p w14:paraId="26EEF5A5" w14:textId="77777777" w:rsidR="00231E3A" w:rsidRPr="00C570F9" w:rsidRDefault="00231E3A" w:rsidP="0044605C">
      <w:pPr>
        <w:tabs>
          <w:tab w:val="left" w:pos="1560"/>
        </w:tabs>
        <w:spacing w:line="360" w:lineRule="auto"/>
        <w:jc w:val="both"/>
        <w:rPr>
          <w:rFonts w:ascii="Tahoma" w:eastAsia="Arial Unicode MS" w:hAnsi="Tahoma" w:cs="Tahoma"/>
          <w:b/>
          <w:bCs/>
          <w:sz w:val="18"/>
          <w:szCs w:val="18"/>
        </w:rPr>
      </w:pPr>
    </w:p>
    <w:p w14:paraId="38527829" w14:textId="77777777" w:rsidR="00231E3A" w:rsidRDefault="00231E3A" w:rsidP="0044605C">
      <w:pPr>
        <w:spacing w:line="360" w:lineRule="auto"/>
        <w:jc w:val="center"/>
        <w:rPr>
          <w:rFonts w:ascii="Tahoma" w:eastAsia="Arial Unicode MS" w:hAnsi="Tahoma" w:cs="Tahoma"/>
          <w:b/>
          <w:bCs/>
          <w:sz w:val="18"/>
          <w:szCs w:val="18"/>
        </w:rPr>
      </w:pPr>
      <w:r>
        <w:rPr>
          <w:rFonts w:ascii="Tahoma" w:eastAsia="Arial Unicode MS" w:hAnsi="Tahoma" w:cs="Tahoma"/>
          <w:b/>
          <w:bCs/>
          <w:sz w:val="18"/>
          <w:szCs w:val="18"/>
        </w:rPr>
        <w:t xml:space="preserve">ÇOCUK </w:t>
      </w:r>
      <w:r w:rsidR="00251E1A">
        <w:rPr>
          <w:rFonts w:ascii="Tahoma" w:eastAsia="Arial Unicode MS" w:hAnsi="Tahoma" w:cs="Tahoma"/>
          <w:b/>
          <w:bCs/>
          <w:sz w:val="18"/>
          <w:szCs w:val="18"/>
        </w:rPr>
        <w:t>ACİL</w:t>
      </w:r>
      <w:r>
        <w:rPr>
          <w:rFonts w:ascii="Tahoma" w:eastAsia="Arial Unicode MS" w:hAnsi="Tahoma" w:cs="Tahoma"/>
          <w:b/>
          <w:bCs/>
          <w:sz w:val="18"/>
          <w:szCs w:val="18"/>
        </w:rPr>
        <w:t xml:space="preserve"> BİLİM DALI</w:t>
      </w:r>
    </w:p>
    <w:p w14:paraId="4ED87FBB" w14:textId="77777777" w:rsidR="00DC6146" w:rsidRDefault="00231E3A" w:rsidP="0044605C">
      <w:pPr>
        <w:spacing w:line="360" w:lineRule="auto"/>
        <w:jc w:val="center"/>
        <w:rPr>
          <w:rFonts w:ascii="Tahoma" w:eastAsia="Arial Unicode MS" w:hAnsi="Tahoma" w:cs="Tahoma"/>
          <w:b/>
          <w:bCs/>
          <w:sz w:val="18"/>
          <w:szCs w:val="18"/>
        </w:rPr>
      </w:pPr>
      <w:r>
        <w:rPr>
          <w:rFonts w:ascii="Tahoma" w:hAnsi="Tahoma" w:cs="Tahoma"/>
          <w:b/>
          <w:bCs/>
          <w:color w:val="000000"/>
          <w:sz w:val="18"/>
          <w:szCs w:val="18"/>
        </w:rPr>
        <w:t>YAN DAL UZMANLIK ÖĞRENCİLERİ EĞİTİM DERSLERİ</w:t>
      </w:r>
      <w:r>
        <w:rPr>
          <w:rFonts w:ascii="Tahoma" w:eastAsia="Arial Unicode MS" w:hAnsi="Tahoma" w:cs="Tahoma"/>
          <w:b/>
          <w:bCs/>
          <w:sz w:val="18"/>
          <w:szCs w:val="18"/>
        </w:rPr>
        <w:t xml:space="preserve">  :</w:t>
      </w:r>
    </w:p>
    <w:p w14:paraId="6A38C06D" w14:textId="77777777" w:rsidR="00020992" w:rsidRPr="00C570F9" w:rsidRDefault="00020992" w:rsidP="0044605C">
      <w:pPr>
        <w:spacing w:line="360" w:lineRule="auto"/>
        <w:rPr>
          <w:rFonts w:ascii="Tahoma" w:hAnsi="Tahoma" w:cs="Tahoma"/>
          <w:b/>
          <w:sz w:val="18"/>
          <w:szCs w:val="18"/>
        </w:rPr>
      </w:pPr>
      <w:r>
        <w:rPr>
          <w:rFonts w:ascii="Tahoma" w:hAnsi="Tahoma" w:cs="Tahoma"/>
          <w:b/>
          <w:color w:val="000000"/>
          <w:sz w:val="18"/>
          <w:szCs w:val="18"/>
        </w:rPr>
        <w:t xml:space="preserve">ÇA709                     </w:t>
      </w:r>
      <w:r w:rsidRPr="00C570F9">
        <w:rPr>
          <w:rFonts w:ascii="Tahoma" w:hAnsi="Tahoma" w:cs="Tahoma"/>
          <w:bCs/>
          <w:sz w:val="18"/>
          <w:szCs w:val="18"/>
        </w:rPr>
        <w:t>Çocuk Acil İnvaziv Girişimler Eğitim Saati</w:t>
      </w:r>
      <w:r w:rsidRPr="00C570F9">
        <w:rPr>
          <w:rFonts w:ascii="Tahoma" w:hAnsi="Tahoma" w:cs="Tahoma"/>
          <w:b/>
          <w:sz w:val="18"/>
          <w:szCs w:val="18"/>
        </w:rPr>
        <w:t xml:space="preserve">                          </w:t>
      </w:r>
      <w:r>
        <w:rPr>
          <w:rFonts w:ascii="Tahoma" w:hAnsi="Tahoma" w:cs="Tahoma"/>
          <w:b/>
          <w:sz w:val="18"/>
          <w:szCs w:val="18"/>
        </w:rPr>
        <w:t xml:space="preserve">          </w:t>
      </w:r>
      <w:r w:rsidRPr="00C570F9">
        <w:rPr>
          <w:rFonts w:ascii="Tahoma" w:hAnsi="Tahoma" w:cs="Tahoma"/>
          <w:b/>
          <w:sz w:val="18"/>
          <w:szCs w:val="18"/>
        </w:rPr>
        <w:t xml:space="preserve"> </w:t>
      </w:r>
      <w:r>
        <w:rPr>
          <w:rFonts w:ascii="Tahoma" w:hAnsi="Tahoma" w:cs="Tahoma"/>
          <w:b/>
          <w:sz w:val="18"/>
          <w:szCs w:val="18"/>
        </w:rPr>
        <w:t xml:space="preserve"> </w:t>
      </w:r>
      <w:r w:rsidRPr="00C570F9">
        <w:rPr>
          <w:rFonts w:ascii="Tahoma" w:hAnsi="Tahoma" w:cs="Tahoma"/>
          <w:b/>
          <w:sz w:val="18"/>
          <w:szCs w:val="18"/>
        </w:rPr>
        <w:t xml:space="preserve"> </w:t>
      </w:r>
      <w:r>
        <w:rPr>
          <w:rFonts w:ascii="Tahoma" w:hAnsi="Tahoma" w:cs="Tahoma"/>
          <w:b/>
          <w:sz w:val="18"/>
          <w:szCs w:val="18"/>
        </w:rPr>
        <w:t xml:space="preserve"> </w:t>
      </w:r>
      <w:r w:rsidRPr="00C570F9">
        <w:rPr>
          <w:rFonts w:ascii="Tahoma" w:hAnsi="Tahoma" w:cs="Tahoma"/>
          <w:b/>
          <w:sz w:val="18"/>
          <w:szCs w:val="18"/>
        </w:rPr>
        <w:t xml:space="preserve"> (0</w:t>
      </w:r>
      <w:r>
        <w:rPr>
          <w:rFonts w:ascii="Tahoma" w:hAnsi="Tahoma" w:cs="Tahoma"/>
          <w:b/>
          <w:sz w:val="18"/>
          <w:szCs w:val="18"/>
        </w:rPr>
        <w:t>0</w:t>
      </w:r>
      <w:r w:rsidRPr="00C570F9">
        <w:rPr>
          <w:rFonts w:ascii="Tahoma" w:hAnsi="Tahoma" w:cs="Tahoma"/>
          <w:b/>
          <w:sz w:val="18"/>
          <w:szCs w:val="18"/>
        </w:rPr>
        <w:t>-0</w:t>
      </w:r>
      <w:r>
        <w:rPr>
          <w:rFonts w:ascii="Tahoma" w:hAnsi="Tahoma" w:cs="Tahoma"/>
          <w:b/>
          <w:sz w:val="18"/>
          <w:szCs w:val="18"/>
        </w:rPr>
        <w:t>3</w:t>
      </w:r>
      <w:r w:rsidRPr="00C570F9">
        <w:rPr>
          <w:rFonts w:ascii="Tahoma" w:hAnsi="Tahoma" w:cs="Tahoma"/>
          <w:b/>
          <w:sz w:val="18"/>
          <w:szCs w:val="18"/>
        </w:rPr>
        <w:t>-08)</w:t>
      </w:r>
    </w:p>
    <w:p w14:paraId="62A903AC" w14:textId="6EEC4287" w:rsidR="00FC28BE" w:rsidRDefault="00DC6146" w:rsidP="0044605C">
      <w:pPr>
        <w:spacing w:line="360" w:lineRule="auto"/>
        <w:rPr>
          <w:rFonts w:ascii="Tahoma" w:hAnsi="Tahoma" w:cs="Tahoma"/>
          <w:b/>
          <w:sz w:val="18"/>
          <w:szCs w:val="18"/>
        </w:rPr>
      </w:pPr>
      <w:r>
        <w:rPr>
          <w:rFonts w:ascii="Tahoma" w:eastAsia="Arial Unicode MS" w:hAnsi="Tahoma" w:cs="Tahoma"/>
          <w:b/>
          <w:bCs/>
          <w:sz w:val="18"/>
          <w:szCs w:val="18"/>
        </w:rPr>
        <w:t>ÇA</w:t>
      </w:r>
      <w:r w:rsidR="00EA7153">
        <w:rPr>
          <w:rFonts w:ascii="Tahoma" w:eastAsia="Arial Unicode MS" w:hAnsi="Tahoma" w:cs="Tahoma"/>
          <w:b/>
          <w:bCs/>
          <w:sz w:val="18"/>
          <w:szCs w:val="18"/>
        </w:rPr>
        <w:t>800</w:t>
      </w:r>
      <w:r>
        <w:rPr>
          <w:rFonts w:ascii="Tahoma" w:eastAsia="Arial Unicode MS" w:hAnsi="Tahoma" w:cs="Tahoma"/>
          <w:b/>
          <w:bCs/>
          <w:sz w:val="18"/>
          <w:szCs w:val="18"/>
        </w:rPr>
        <w:t xml:space="preserve">                     </w:t>
      </w:r>
      <w:r w:rsidRPr="0062252E">
        <w:rPr>
          <w:rFonts w:ascii="Tahoma" w:hAnsi="Tahoma" w:cs="Tahoma"/>
          <w:sz w:val="18"/>
          <w:szCs w:val="18"/>
        </w:rPr>
        <w:t>Yan Dal Uzmanlık Dersleri</w:t>
      </w:r>
      <w:r>
        <w:rPr>
          <w:rFonts w:ascii="Tahoma" w:hAnsi="Tahoma" w:cs="Tahoma"/>
          <w:sz w:val="18"/>
          <w:szCs w:val="18"/>
        </w:rPr>
        <w:tab/>
      </w:r>
      <w:r w:rsidR="00FC28BE">
        <w:rPr>
          <w:rFonts w:ascii="Tahoma" w:hAnsi="Tahoma" w:cs="Tahoma"/>
          <w:sz w:val="18"/>
          <w:szCs w:val="18"/>
        </w:rPr>
        <w:t xml:space="preserve">                                                  </w:t>
      </w:r>
      <w:r w:rsidR="00FC28BE">
        <w:rPr>
          <w:rFonts w:ascii="Tahoma" w:hAnsi="Tahoma" w:cs="Tahoma"/>
          <w:b/>
          <w:sz w:val="18"/>
          <w:szCs w:val="18"/>
        </w:rPr>
        <w:t>(0</w:t>
      </w:r>
      <w:r w:rsidR="000E59BC">
        <w:rPr>
          <w:rFonts w:ascii="Tahoma" w:hAnsi="Tahoma" w:cs="Tahoma"/>
          <w:b/>
          <w:sz w:val="18"/>
          <w:szCs w:val="18"/>
        </w:rPr>
        <w:t>1</w:t>
      </w:r>
      <w:r w:rsidR="00FC28BE">
        <w:rPr>
          <w:rFonts w:ascii="Tahoma" w:hAnsi="Tahoma" w:cs="Tahoma"/>
          <w:b/>
          <w:sz w:val="18"/>
          <w:szCs w:val="18"/>
        </w:rPr>
        <w:t>-0</w:t>
      </w:r>
      <w:r w:rsidR="000E59BC">
        <w:rPr>
          <w:rFonts w:ascii="Tahoma" w:hAnsi="Tahoma" w:cs="Tahoma"/>
          <w:b/>
          <w:sz w:val="18"/>
          <w:szCs w:val="18"/>
        </w:rPr>
        <w:t>0</w:t>
      </w:r>
      <w:r w:rsidR="00FC28BE">
        <w:rPr>
          <w:rFonts w:ascii="Tahoma" w:hAnsi="Tahoma" w:cs="Tahoma"/>
          <w:b/>
          <w:sz w:val="18"/>
          <w:szCs w:val="18"/>
        </w:rPr>
        <w:t>-01)</w:t>
      </w:r>
    </w:p>
    <w:p w14:paraId="08FEB60E" w14:textId="77777777" w:rsidR="00FC28BE" w:rsidRDefault="00DC6146" w:rsidP="0044605C">
      <w:pPr>
        <w:spacing w:line="360" w:lineRule="auto"/>
        <w:rPr>
          <w:rFonts w:ascii="Tahoma" w:hAnsi="Tahoma" w:cs="Tahoma"/>
          <w:b/>
          <w:sz w:val="18"/>
          <w:szCs w:val="18"/>
        </w:rPr>
      </w:pPr>
      <w:r>
        <w:rPr>
          <w:rFonts w:ascii="Tahoma" w:eastAsia="Arial Unicode MS" w:hAnsi="Tahoma" w:cs="Tahoma"/>
          <w:b/>
          <w:bCs/>
          <w:sz w:val="18"/>
          <w:szCs w:val="18"/>
        </w:rPr>
        <w:t>ÇA</w:t>
      </w:r>
      <w:r w:rsidR="00EA7153">
        <w:rPr>
          <w:rFonts w:ascii="Tahoma" w:eastAsia="Arial Unicode MS" w:hAnsi="Tahoma" w:cs="Tahoma"/>
          <w:b/>
          <w:bCs/>
          <w:sz w:val="18"/>
          <w:szCs w:val="18"/>
        </w:rPr>
        <w:t>801</w:t>
      </w:r>
      <w:r>
        <w:rPr>
          <w:rFonts w:ascii="Tahoma" w:eastAsia="Arial Unicode MS" w:hAnsi="Tahoma" w:cs="Tahoma"/>
          <w:b/>
          <w:bCs/>
          <w:sz w:val="18"/>
          <w:szCs w:val="18"/>
        </w:rPr>
        <w:t xml:space="preserve">                     </w:t>
      </w:r>
      <w:r w:rsidRPr="0062252E">
        <w:rPr>
          <w:rFonts w:ascii="Tahoma" w:hAnsi="Tahoma" w:cs="Tahoma"/>
          <w:sz w:val="18"/>
          <w:szCs w:val="18"/>
        </w:rPr>
        <w:t>Araştırma Planlama ve Değerlendirme Saati</w:t>
      </w:r>
      <w:r w:rsidR="00FC28BE">
        <w:rPr>
          <w:rFonts w:ascii="Tahoma" w:hAnsi="Tahoma" w:cs="Tahoma"/>
          <w:sz w:val="18"/>
          <w:szCs w:val="18"/>
        </w:rPr>
        <w:t xml:space="preserve">                                  </w:t>
      </w:r>
      <w:r w:rsidR="00FC28BE">
        <w:rPr>
          <w:rFonts w:ascii="Tahoma" w:hAnsi="Tahoma" w:cs="Tahoma"/>
          <w:b/>
          <w:sz w:val="18"/>
          <w:szCs w:val="18"/>
        </w:rPr>
        <w:t>(00-01-01)</w:t>
      </w:r>
    </w:p>
    <w:p w14:paraId="066ABBE8" w14:textId="77777777" w:rsidR="00DC6146" w:rsidRDefault="00DC6146" w:rsidP="00DC6146">
      <w:pPr>
        <w:spacing w:line="360" w:lineRule="auto"/>
        <w:rPr>
          <w:rFonts w:ascii="Tahoma" w:eastAsia="Arial Unicode MS" w:hAnsi="Tahoma" w:cs="Tahoma"/>
          <w:b/>
          <w:bCs/>
          <w:sz w:val="18"/>
          <w:szCs w:val="18"/>
        </w:rPr>
      </w:pPr>
    </w:p>
    <w:p w14:paraId="47B754C6" w14:textId="77777777" w:rsidR="002062BC" w:rsidRDefault="002062BC">
      <w:pPr>
        <w:spacing w:line="360" w:lineRule="auto"/>
        <w:jc w:val="both"/>
        <w:rPr>
          <w:rFonts w:ascii="Tahoma" w:hAnsi="Tahoma" w:cs="Tahoma"/>
          <w:color w:val="000000"/>
          <w:sz w:val="18"/>
          <w:szCs w:val="18"/>
        </w:rPr>
      </w:pPr>
    </w:p>
    <w:p w14:paraId="5F3C112F" w14:textId="77777777" w:rsidR="00231E3A" w:rsidRPr="00E508C8" w:rsidRDefault="0020465B">
      <w:pPr>
        <w:spacing w:line="360" w:lineRule="auto"/>
        <w:jc w:val="both"/>
        <w:rPr>
          <w:rFonts w:ascii="Tahoma" w:hAnsi="Tahoma" w:cs="Tahoma"/>
          <w:b/>
          <w:bCs/>
          <w:color w:val="000000"/>
          <w:sz w:val="18"/>
          <w:szCs w:val="18"/>
          <w:u w:val="single"/>
        </w:rPr>
      </w:pPr>
      <w:r>
        <w:rPr>
          <w:rFonts w:ascii="Tahoma" w:hAnsi="Tahoma" w:cs="Tahoma"/>
          <w:b/>
          <w:bCs/>
          <w:color w:val="000000"/>
          <w:sz w:val="18"/>
          <w:szCs w:val="18"/>
          <w:u w:val="single"/>
        </w:rPr>
        <w:t>ÇA</w:t>
      </w:r>
      <w:r w:rsidR="00231E3A" w:rsidRPr="00E508C8">
        <w:rPr>
          <w:rFonts w:ascii="Tahoma" w:hAnsi="Tahoma" w:cs="Tahoma"/>
          <w:b/>
          <w:bCs/>
          <w:color w:val="000000"/>
          <w:sz w:val="18"/>
          <w:szCs w:val="18"/>
          <w:u w:val="single"/>
        </w:rPr>
        <w:t>700</w:t>
      </w:r>
      <w:r w:rsidR="009B16B9" w:rsidRPr="00E508C8">
        <w:rPr>
          <w:rFonts w:ascii="Tahoma" w:hAnsi="Tahoma" w:cs="Tahoma"/>
          <w:b/>
          <w:bCs/>
          <w:color w:val="000000"/>
          <w:sz w:val="18"/>
          <w:szCs w:val="18"/>
          <w:u w:val="single"/>
        </w:rPr>
        <w:t xml:space="preserve">: </w:t>
      </w:r>
      <w:r w:rsidR="00231E3A" w:rsidRPr="00E508C8">
        <w:rPr>
          <w:rFonts w:ascii="Tahoma" w:hAnsi="Tahoma" w:cs="Tahoma"/>
          <w:b/>
          <w:bCs/>
          <w:color w:val="000000"/>
          <w:sz w:val="18"/>
          <w:szCs w:val="18"/>
          <w:u w:val="single"/>
        </w:rPr>
        <w:t xml:space="preserve">Tez </w:t>
      </w:r>
      <w:r w:rsidR="009B16B9" w:rsidRPr="00E508C8">
        <w:rPr>
          <w:rFonts w:ascii="Tahoma" w:hAnsi="Tahoma" w:cs="Tahoma"/>
          <w:b/>
          <w:bCs/>
          <w:color w:val="000000"/>
          <w:sz w:val="18"/>
          <w:szCs w:val="18"/>
          <w:u w:val="single"/>
        </w:rPr>
        <w:t>Danışmanlığı : (</w:t>
      </w:r>
      <w:r w:rsidR="009E3196">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0-</w:t>
      </w:r>
      <w:r w:rsidR="009E3196">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1-</w:t>
      </w:r>
      <w:r w:rsidR="009E3196">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1) (</w:t>
      </w:r>
      <w:r w:rsidR="00231E3A" w:rsidRPr="00E508C8">
        <w:rPr>
          <w:rFonts w:ascii="Tahoma" w:hAnsi="Tahoma" w:cs="Tahoma"/>
          <w:b/>
          <w:bCs/>
          <w:color w:val="000000"/>
          <w:sz w:val="18"/>
          <w:szCs w:val="18"/>
          <w:u w:val="single"/>
        </w:rPr>
        <w:t>Her Uzmanlık Öğrencisi İçin</w:t>
      </w:r>
      <w:r w:rsidR="009B16B9" w:rsidRPr="00E508C8">
        <w:rPr>
          <w:rFonts w:ascii="Tahoma" w:hAnsi="Tahoma" w:cs="Tahoma"/>
          <w:b/>
          <w:bCs/>
          <w:color w:val="000000"/>
          <w:sz w:val="18"/>
          <w:szCs w:val="18"/>
          <w:u w:val="single"/>
        </w:rPr>
        <w:t>)</w:t>
      </w:r>
    </w:p>
    <w:p w14:paraId="1E6C2F70"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kapsamı :</w:t>
      </w:r>
      <w:r>
        <w:rPr>
          <w:rFonts w:ascii="Tahoma" w:hAnsi="Tahoma" w:cs="Tahoma"/>
          <w:color w:val="000000"/>
          <w:sz w:val="18"/>
          <w:szCs w:val="18"/>
        </w:rPr>
        <w:t xml:space="preserve"> Öğretim üyesi ile tıpta uzmanlık öğrencisinin bir araya gelerek tez çalışmasının değerlendirildiği işlemdir.  </w:t>
      </w:r>
      <w:r w:rsidRPr="004D2258">
        <w:rPr>
          <w:rFonts w:ascii="Tahoma" w:hAnsi="Tahoma" w:cs="Tahoma"/>
          <w:b/>
          <w:bCs/>
          <w:color w:val="000000"/>
          <w:sz w:val="18"/>
          <w:szCs w:val="18"/>
        </w:rPr>
        <w:t>1 saat teorik dışı ders yükü kapsamındadır</w:t>
      </w:r>
      <w:r>
        <w:rPr>
          <w:rFonts w:ascii="Tahoma" w:hAnsi="Tahoma" w:cs="Tahoma"/>
          <w:color w:val="000000"/>
          <w:sz w:val="18"/>
          <w:szCs w:val="18"/>
        </w:rPr>
        <w:t>.</w:t>
      </w:r>
    </w:p>
    <w:p w14:paraId="37649CBA"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yeri :</w:t>
      </w:r>
      <w:r>
        <w:rPr>
          <w:rFonts w:ascii="Tahoma" w:hAnsi="Tahoma" w:cs="Tahoma"/>
          <w:color w:val="000000"/>
          <w:sz w:val="18"/>
          <w:szCs w:val="18"/>
        </w:rPr>
        <w:t xml:space="preserve"> Öğretim üyesinin odası.</w:t>
      </w:r>
    </w:p>
    <w:p w14:paraId="29DD5886"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saati :</w:t>
      </w:r>
      <w:r>
        <w:rPr>
          <w:rFonts w:ascii="Tahoma" w:hAnsi="Tahoma" w:cs="Tahoma"/>
          <w:color w:val="000000"/>
          <w:sz w:val="18"/>
          <w:szCs w:val="18"/>
        </w:rPr>
        <w:t xml:space="preserve"> </w:t>
      </w:r>
      <w:r w:rsidR="00781FC0">
        <w:rPr>
          <w:rFonts w:ascii="Tahoma" w:hAnsi="Tahoma" w:cs="Tahoma"/>
          <w:color w:val="000000"/>
          <w:sz w:val="18"/>
          <w:szCs w:val="18"/>
        </w:rPr>
        <w:t>Pazartesi</w:t>
      </w:r>
      <w:r>
        <w:rPr>
          <w:rFonts w:ascii="Tahoma" w:hAnsi="Tahoma" w:cs="Tahoma"/>
          <w:color w:val="000000"/>
          <w:sz w:val="18"/>
          <w:szCs w:val="18"/>
        </w:rPr>
        <w:t xml:space="preserve"> günleri </w:t>
      </w:r>
      <w:r w:rsidR="00F93D6B">
        <w:rPr>
          <w:rFonts w:ascii="Tahoma" w:hAnsi="Tahoma" w:cs="Tahoma"/>
          <w:color w:val="000000"/>
          <w:sz w:val="18"/>
          <w:szCs w:val="18"/>
        </w:rPr>
        <w:t>1</w:t>
      </w:r>
      <w:r w:rsidR="001505AD">
        <w:rPr>
          <w:rFonts w:ascii="Tahoma" w:hAnsi="Tahoma" w:cs="Tahoma"/>
          <w:color w:val="000000"/>
          <w:sz w:val="18"/>
          <w:szCs w:val="18"/>
        </w:rPr>
        <w:t>1</w:t>
      </w:r>
      <w:r>
        <w:rPr>
          <w:rFonts w:ascii="Tahoma" w:hAnsi="Tahoma" w:cs="Tahoma"/>
          <w:color w:val="000000"/>
          <w:sz w:val="18"/>
          <w:szCs w:val="18"/>
        </w:rPr>
        <w:t>.00-</w:t>
      </w:r>
      <w:r w:rsidR="00F93D6B">
        <w:rPr>
          <w:rFonts w:ascii="Tahoma" w:hAnsi="Tahoma" w:cs="Tahoma"/>
          <w:color w:val="000000"/>
          <w:sz w:val="18"/>
          <w:szCs w:val="18"/>
        </w:rPr>
        <w:t>1</w:t>
      </w:r>
      <w:r w:rsidR="001505AD">
        <w:rPr>
          <w:rFonts w:ascii="Tahoma" w:hAnsi="Tahoma" w:cs="Tahoma"/>
          <w:color w:val="000000"/>
          <w:sz w:val="18"/>
          <w:szCs w:val="18"/>
        </w:rPr>
        <w:t>2</w:t>
      </w:r>
      <w:r>
        <w:rPr>
          <w:rFonts w:ascii="Tahoma" w:hAnsi="Tahoma" w:cs="Tahoma"/>
          <w:color w:val="000000"/>
          <w:sz w:val="18"/>
          <w:szCs w:val="18"/>
        </w:rPr>
        <w:t>.00.</w:t>
      </w:r>
    </w:p>
    <w:p w14:paraId="2B99D510"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süresi :</w:t>
      </w:r>
      <w:r>
        <w:rPr>
          <w:rFonts w:ascii="Tahoma" w:hAnsi="Tahoma" w:cs="Tahoma"/>
          <w:color w:val="000000"/>
          <w:sz w:val="18"/>
          <w:szCs w:val="18"/>
        </w:rPr>
        <w:t xml:space="preserve"> Haftada 1 saat, tez çalışması bite</w:t>
      </w:r>
      <w:r w:rsidR="00346FCC">
        <w:rPr>
          <w:rFonts w:ascii="Tahoma" w:hAnsi="Tahoma" w:cs="Tahoma"/>
          <w:color w:val="000000"/>
          <w:sz w:val="18"/>
          <w:szCs w:val="18"/>
        </w:rPr>
        <w:t>ne</w:t>
      </w:r>
      <w:r>
        <w:rPr>
          <w:rFonts w:ascii="Tahoma" w:hAnsi="Tahoma" w:cs="Tahoma"/>
          <w:color w:val="000000"/>
          <w:sz w:val="18"/>
          <w:szCs w:val="18"/>
        </w:rPr>
        <w:t xml:space="preserve"> kadar.</w:t>
      </w:r>
    </w:p>
    <w:p w14:paraId="478F8C1F"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öğrencisi :</w:t>
      </w:r>
      <w:r>
        <w:rPr>
          <w:rFonts w:ascii="Tahoma" w:hAnsi="Tahoma" w:cs="Tahoma"/>
          <w:color w:val="000000"/>
          <w:sz w:val="18"/>
          <w:szCs w:val="18"/>
        </w:rPr>
        <w:t xml:space="preserve"> Çocuk Sağlığı ve Hastalıkları Anabilim Dalı Tıpta uzmanlık öğrencileri.</w:t>
      </w:r>
    </w:p>
    <w:p w14:paraId="68FF5BC6"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Dersten sorumlu öğretim üyesi :</w:t>
      </w:r>
      <w:r>
        <w:rPr>
          <w:rFonts w:ascii="Tahoma" w:hAnsi="Tahoma" w:cs="Tahoma"/>
          <w:color w:val="000000"/>
          <w:sz w:val="18"/>
          <w:szCs w:val="18"/>
        </w:rPr>
        <w:t xml:space="preserve"> Çocuk Sağlığı</w:t>
      </w:r>
      <w:r w:rsidR="00B06321">
        <w:rPr>
          <w:rFonts w:ascii="Tahoma" w:hAnsi="Tahoma" w:cs="Tahoma"/>
          <w:color w:val="000000"/>
          <w:sz w:val="18"/>
          <w:szCs w:val="18"/>
        </w:rPr>
        <w:t xml:space="preserve"> ve Hastalıkları Anabilim Dalı A</w:t>
      </w:r>
      <w:r>
        <w:rPr>
          <w:rFonts w:ascii="Tahoma" w:hAnsi="Tahoma" w:cs="Tahoma"/>
          <w:color w:val="000000"/>
          <w:sz w:val="18"/>
          <w:szCs w:val="18"/>
        </w:rPr>
        <w:t xml:space="preserve">kademik </w:t>
      </w:r>
      <w:r w:rsidR="00B06321">
        <w:rPr>
          <w:rFonts w:ascii="Tahoma" w:hAnsi="Tahoma" w:cs="Tahoma"/>
          <w:color w:val="000000"/>
          <w:sz w:val="18"/>
          <w:szCs w:val="18"/>
        </w:rPr>
        <w:t>K</w:t>
      </w:r>
      <w:r>
        <w:rPr>
          <w:rFonts w:ascii="Tahoma" w:hAnsi="Tahoma" w:cs="Tahoma"/>
          <w:color w:val="000000"/>
          <w:sz w:val="18"/>
          <w:szCs w:val="18"/>
        </w:rPr>
        <w:t>urulu tarafından tez danışmanı olarak görevlendirilen öğretim üyesi.</w:t>
      </w:r>
    </w:p>
    <w:p w14:paraId="2770A4F4" w14:textId="6A2F499D"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içeriği :</w:t>
      </w:r>
      <w:r>
        <w:rPr>
          <w:rFonts w:ascii="Tahoma" w:hAnsi="Tahoma" w:cs="Tahoma"/>
          <w:color w:val="000000"/>
          <w:sz w:val="18"/>
          <w:szCs w:val="18"/>
        </w:rPr>
        <w:t xml:space="preserve"> Çocuk Sağlığı ve Hastalıkları Anabilim D</w:t>
      </w:r>
      <w:r w:rsidR="00B06321">
        <w:rPr>
          <w:rFonts w:ascii="Tahoma" w:hAnsi="Tahoma" w:cs="Tahoma"/>
          <w:color w:val="000000"/>
          <w:sz w:val="18"/>
          <w:szCs w:val="18"/>
        </w:rPr>
        <w:t>alı Akademik K</w:t>
      </w:r>
      <w:r>
        <w:rPr>
          <w:rFonts w:ascii="Tahoma" w:hAnsi="Tahoma" w:cs="Tahoma"/>
          <w:color w:val="000000"/>
          <w:sz w:val="18"/>
          <w:szCs w:val="18"/>
        </w:rPr>
        <w:t>urulu tarafından kabul edilmiş uzmanlık tez p</w:t>
      </w:r>
      <w:r w:rsidR="00346FCC">
        <w:rPr>
          <w:rFonts w:ascii="Tahoma" w:hAnsi="Tahoma" w:cs="Tahoma"/>
          <w:color w:val="000000"/>
          <w:sz w:val="18"/>
          <w:szCs w:val="18"/>
        </w:rPr>
        <w:t>rojesi</w:t>
      </w:r>
      <w:r>
        <w:rPr>
          <w:rFonts w:ascii="Tahoma" w:hAnsi="Tahoma" w:cs="Tahoma"/>
          <w:color w:val="000000"/>
          <w:sz w:val="18"/>
          <w:szCs w:val="18"/>
        </w:rPr>
        <w:t>.</w:t>
      </w:r>
    </w:p>
    <w:p w14:paraId="3327E966" w14:textId="77777777" w:rsidR="0044605C" w:rsidRDefault="0044605C">
      <w:pPr>
        <w:spacing w:line="360" w:lineRule="auto"/>
        <w:jc w:val="both"/>
        <w:rPr>
          <w:rFonts w:ascii="Tahoma" w:hAnsi="Tahoma" w:cs="Tahoma"/>
          <w:color w:val="000000"/>
          <w:sz w:val="18"/>
          <w:szCs w:val="18"/>
        </w:rPr>
      </w:pPr>
    </w:p>
    <w:p w14:paraId="2774FF4E" w14:textId="77777777" w:rsidR="00231E3A" w:rsidRDefault="00231E3A">
      <w:pPr>
        <w:spacing w:line="360" w:lineRule="auto"/>
        <w:jc w:val="both"/>
        <w:rPr>
          <w:rFonts w:ascii="Tahoma" w:hAnsi="Tahoma" w:cs="Tahoma"/>
          <w:color w:val="000000"/>
          <w:sz w:val="18"/>
          <w:szCs w:val="18"/>
        </w:rPr>
      </w:pPr>
    </w:p>
    <w:p w14:paraId="4E7324EF" w14:textId="6451B43C" w:rsidR="00231E3A" w:rsidRPr="0044605C" w:rsidRDefault="00327CD3">
      <w:pPr>
        <w:spacing w:line="360" w:lineRule="auto"/>
        <w:jc w:val="both"/>
        <w:rPr>
          <w:rFonts w:ascii="Tahoma" w:hAnsi="Tahoma" w:cs="Tahoma"/>
          <w:b/>
          <w:color w:val="000000"/>
          <w:sz w:val="18"/>
          <w:szCs w:val="18"/>
          <w:u w:val="single"/>
        </w:rPr>
      </w:pPr>
      <w:r w:rsidRPr="0044605C">
        <w:rPr>
          <w:rFonts w:ascii="Tahoma" w:hAnsi="Tahoma" w:cs="Tahoma"/>
          <w:b/>
          <w:bCs/>
          <w:color w:val="000000"/>
          <w:sz w:val="18"/>
          <w:szCs w:val="18"/>
          <w:u w:val="single"/>
        </w:rPr>
        <w:lastRenderedPageBreak/>
        <w:t>ÇA</w:t>
      </w:r>
      <w:r w:rsidR="00231E3A" w:rsidRPr="0044605C">
        <w:rPr>
          <w:rFonts w:ascii="Tahoma" w:hAnsi="Tahoma" w:cs="Tahoma"/>
          <w:b/>
          <w:bCs/>
          <w:color w:val="000000"/>
          <w:sz w:val="18"/>
          <w:szCs w:val="18"/>
          <w:u w:val="single"/>
        </w:rPr>
        <w:t>701</w:t>
      </w:r>
      <w:r w:rsidR="00231E3A" w:rsidRPr="0044605C">
        <w:rPr>
          <w:rFonts w:ascii="Tahoma" w:hAnsi="Tahoma" w:cs="Tahoma"/>
          <w:b/>
          <w:color w:val="000000"/>
          <w:sz w:val="18"/>
          <w:szCs w:val="18"/>
          <w:u w:val="single"/>
        </w:rPr>
        <w:t>:</w:t>
      </w:r>
      <w:r w:rsidR="009B093A" w:rsidRPr="0044605C">
        <w:rPr>
          <w:rFonts w:ascii="Tahoma" w:hAnsi="Tahoma" w:cs="Tahoma"/>
          <w:b/>
          <w:sz w:val="18"/>
          <w:szCs w:val="18"/>
        </w:rPr>
        <w:t xml:space="preserve"> Çocuk Acil Bilim Dalı Yataklı Servisi Hasta Başı Dersleri</w:t>
      </w:r>
      <w:r w:rsidR="00231E3A" w:rsidRPr="0044605C">
        <w:rPr>
          <w:rFonts w:ascii="Tahoma" w:hAnsi="Tahoma" w:cs="Tahoma"/>
          <w:b/>
          <w:bCs/>
          <w:color w:val="000000"/>
          <w:sz w:val="18"/>
          <w:szCs w:val="18"/>
          <w:u w:val="single"/>
        </w:rPr>
        <w:t>:</w:t>
      </w:r>
      <w:r w:rsidR="00231E3A" w:rsidRPr="0044605C">
        <w:rPr>
          <w:rFonts w:ascii="Tahoma" w:hAnsi="Tahoma" w:cs="Tahoma"/>
          <w:b/>
          <w:color w:val="000000"/>
          <w:sz w:val="18"/>
          <w:szCs w:val="18"/>
          <w:u w:val="single"/>
        </w:rPr>
        <w:t xml:space="preserve"> </w:t>
      </w:r>
      <w:r w:rsidR="00231E3A" w:rsidRPr="0044605C">
        <w:rPr>
          <w:rFonts w:ascii="Tahoma" w:hAnsi="Tahoma" w:cs="Tahoma"/>
          <w:b/>
          <w:bCs/>
          <w:color w:val="000000"/>
          <w:sz w:val="18"/>
          <w:szCs w:val="18"/>
          <w:u w:val="single"/>
        </w:rPr>
        <w:t>(10-</w:t>
      </w:r>
      <w:r w:rsidR="009E3196" w:rsidRPr="0044605C">
        <w:rPr>
          <w:rFonts w:ascii="Tahoma" w:hAnsi="Tahoma" w:cs="Tahoma"/>
          <w:b/>
          <w:bCs/>
          <w:color w:val="000000"/>
          <w:sz w:val="18"/>
          <w:szCs w:val="18"/>
          <w:u w:val="single"/>
        </w:rPr>
        <w:t>0</w:t>
      </w:r>
      <w:r w:rsidR="00231E3A" w:rsidRPr="0044605C">
        <w:rPr>
          <w:rFonts w:ascii="Tahoma" w:hAnsi="Tahoma" w:cs="Tahoma"/>
          <w:b/>
          <w:bCs/>
          <w:color w:val="000000"/>
          <w:sz w:val="18"/>
          <w:szCs w:val="18"/>
          <w:u w:val="single"/>
        </w:rPr>
        <w:t>0-10)</w:t>
      </w:r>
    </w:p>
    <w:p w14:paraId="325CB73F"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kapsamı :</w:t>
      </w:r>
      <w:r>
        <w:rPr>
          <w:rFonts w:ascii="Tahoma" w:hAnsi="Tahoma" w:cs="Tahoma"/>
          <w:color w:val="000000"/>
          <w:sz w:val="18"/>
          <w:szCs w:val="18"/>
        </w:rPr>
        <w:t xml:space="preserve"> </w:t>
      </w:r>
      <w:r w:rsidR="00664C57">
        <w:rPr>
          <w:rFonts w:ascii="Tahoma" w:hAnsi="Tahoma" w:cs="Tahoma"/>
          <w:color w:val="000000"/>
          <w:sz w:val="18"/>
          <w:szCs w:val="18"/>
        </w:rPr>
        <w:t>Çocuk Acil Genel</w:t>
      </w:r>
      <w:r>
        <w:rPr>
          <w:rFonts w:ascii="Tahoma" w:hAnsi="Tahoma" w:cs="Tahoma"/>
          <w:color w:val="000000"/>
          <w:sz w:val="18"/>
          <w:szCs w:val="18"/>
        </w:rPr>
        <w:t xml:space="preserve"> servisinde yatarak tedavi gören hastaların klinik tanı ve tedavilerinin değerlendirilmesi-planlanması sırasındaki eğitim ve öğretim faaliyetleridir. </w:t>
      </w:r>
      <w:r w:rsidRPr="00D709E5">
        <w:rPr>
          <w:rFonts w:ascii="Tahoma" w:hAnsi="Tahoma" w:cs="Tahoma"/>
          <w:b/>
          <w:color w:val="000000"/>
          <w:sz w:val="18"/>
          <w:szCs w:val="18"/>
        </w:rPr>
        <w:t xml:space="preserve">Günde </w:t>
      </w:r>
      <w:r w:rsidR="00D709E5" w:rsidRPr="00D709E5">
        <w:rPr>
          <w:rFonts w:ascii="Tahoma" w:hAnsi="Tahoma" w:cs="Tahoma"/>
          <w:b/>
          <w:color w:val="000000"/>
          <w:sz w:val="18"/>
          <w:szCs w:val="18"/>
        </w:rPr>
        <w:t>2</w:t>
      </w:r>
      <w:r w:rsidR="000A22CC" w:rsidRPr="00D709E5">
        <w:rPr>
          <w:rFonts w:ascii="Tahoma" w:hAnsi="Tahoma" w:cs="Tahoma"/>
          <w:b/>
          <w:color w:val="000000"/>
          <w:sz w:val="18"/>
          <w:szCs w:val="18"/>
        </w:rPr>
        <w:t xml:space="preserve"> saat haftalık </w:t>
      </w:r>
      <w:r w:rsidR="00D709E5" w:rsidRPr="00D709E5">
        <w:rPr>
          <w:rFonts w:ascii="Tahoma" w:hAnsi="Tahoma" w:cs="Tahoma"/>
          <w:b/>
          <w:color w:val="000000"/>
          <w:sz w:val="18"/>
          <w:szCs w:val="18"/>
        </w:rPr>
        <w:t>10</w:t>
      </w:r>
      <w:r w:rsidRPr="00D709E5">
        <w:rPr>
          <w:rFonts w:ascii="Tahoma" w:hAnsi="Tahoma" w:cs="Tahoma"/>
          <w:b/>
          <w:color w:val="000000"/>
          <w:sz w:val="18"/>
          <w:szCs w:val="18"/>
        </w:rPr>
        <w:t xml:space="preserve"> saat teorik ders yükü kapsamındadır</w:t>
      </w:r>
      <w:r>
        <w:rPr>
          <w:rFonts w:ascii="Tahoma" w:hAnsi="Tahoma" w:cs="Tahoma"/>
          <w:color w:val="000000"/>
          <w:sz w:val="18"/>
          <w:szCs w:val="18"/>
        </w:rPr>
        <w:t>.</w:t>
      </w:r>
    </w:p>
    <w:p w14:paraId="29EEBE3C"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yeri :</w:t>
      </w:r>
      <w:r>
        <w:rPr>
          <w:rFonts w:ascii="Tahoma" w:hAnsi="Tahoma" w:cs="Tahoma"/>
          <w:color w:val="000000"/>
          <w:sz w:val="18"/>
          <w:szCs w:val="18"/>
        </w:rPr>
        <w:t xml:space="preserve"> </w:t>
      </w:r>
      <w:r w:rsidR="00F80866">
        <w:rPr>
          <w:rFonts w:ascii="Tahoma" w:hAnsi="Tahoma" w:cs="Tahoma"/>
          <w:b/>
          <w:bCs/>
          <w:color w:val="000000"/>
          <w:sz w:val="18"/>
          <w:szCs w:val="18"/>
        </w:rPr>
        <w:t>:</w:t>
      </w:r>
      <w:r w:rsidR="00F80866">
        <w:rPr>
          <w:rFonts w:ascii="Tahoma" w:hAnsi="Tahoma" w:cs="Tahoma"/>
          <w:color w:val="000000"/>
          <w:sz w:val="18"/>
          <w:szCs w:val="18"/>
        </w:rPr>
        <w:t xml:space="preserve"> Çocuk Acil Genel servisi</w:t>
      </w:r>
    </w:p>
    <w:p w14:paraId="4704CF2D" w14:textId="01D99E7C" w:rsidR="00231E3A" w:rsidRPr="009E3196"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saati :</w:t>
      </w:r>
      <w:r w:rsidR="00AC35F4" w:rsidRPr="00AC35F4">
        <w:rPr>
          <w:rFonts w:ascii="Tahoma" w:hAnsi="Tahoma" w:cs="Tahoma"/>
          <w:color w:val="000000"/>
          <w:sz w:val="18"/>
          <w:szCs w:val="18"/>
        </w:rPr>
        <w:t xml:space="preserve"> </w:t>
      </w:r>
      <w:r w:rsidR="00AC35F4">
        <w:rPr>
          <w:rFonts w:ascii="Tahoma" w:hAnsi="Tahoma" w:cs="Tahoma"/>
          <w:color w:val="000000"/>
          <w:sz w:val="18"/>
          <w:szCs w:val="18"/>
        </w:rPr>
        <w:t>Hafta içi 5 gün 08.00-17.00</w:t>
      </w:r>
    </w:p>
    <w:p w14:paraId="1E8CC0D9"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süresi :</w:t>
      </w:r>
      <w:r>
        <w:rPr>
          <w:rFonts w:ascii="Tahoma" w:hAnsi="Tahoma" w:cs="Tahoma"/>
          <w:color w:val="000000"/>
          <w:sz w:val="18"/>
          <w:szCs w:val="18"/>
        </w:rPr>
        <w:t xml:space="preserve"> 1 ay (Yılda 12 defa açılır.)</w:t>
      </w:r>
    </w:p>
    <w:p w14:paraId="18CF13F6" w14:textId="77777777" w:rsidR="00231E3A" w:rsidRPr="009E3196"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öğrencisi :</w:t>
      </w:r>
      <w:r>
        <w:rPr>
          <w:rFonts w:ascii="Tahoma" w:hAnsi="Tahoma" w:cs="Tahoma"/>
          <w:color w:val="000000"/>
          <w:sz w:val="18"/>
          <w:szCs w:val="18"/>
        </w:rPr>
        <w:t xml:space="preserve"> </w:t>
      </w:r>
      <w:r w:rsidRPr="009E3196">
        <w:rPr>
          <w:rFonts w:ascii="Tahoma" w:hAnsi="Tahoma" w:cs="Tahoma"/>
          <w:color w:val="000000"/>
          <w:sz w:val="18"/>
          <w:szCs w:val="18"/>
        </w:rPr>
        <w:t xml:space="preserve">Çocuk Sağlığı ve Hastalıkları Anabilim </w:t>
      </w:r>
      <w:r w:rsidR="00D709E5" w:rsidRPr="009E3196">
        <w:rPr>
          <w:rFonts w:ascii="Tahoma" w:hAnsi="Tahoma" w:cs="Tahoma"/>
          <w:color w:val="000000"/>
          <w:sz w:val="18"/>
          <w:szCs w:val="18"/>
        </w:rPr>
        <w:t xml:space="preserve">Dalı Araştırma görevlileri, Çocuk </w:t>
      </w:r>
      <w:r w:rsidR="00E06958">
        <w:rPr>
          <w:rFonts w:ascii="Tahoma" w:hAnsi="Tahoma" w:cs="Tahoma"/>
          <w:color w:val="000000"/>
          <w:sz w:val="18"/>
          <w:szCs w:val="18"/>
        </w:rPr>
        <w:t>Acil</w:t>
      </w:r>
      <w:r w:rsidR="00D709E5" w:rsidRPr="009E3196">
        <w:rPr>
          <w:rFonts w:ascii="Tahoma" w:hAnsi="Tahoma" w:cs="Tahoma"/>
          <w:color w:val="000000"/>
          <w:sz w:val="18"/>
          <w:szCs w:val="18"/>
        </w:rPr>
        <w:t xml:space="preserve"> Yan dal Uzmanlık öğrencileri</w:t>
      </w:r>
    </w:p>
    <w:p w14:paraId="5B3D70A6" w14:textId="70353D31"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Dersten sorumlu öğretim üyesi :</w:t>
      </w:r>
      <w:r>
        <w:rPr>
          <w:rFonts w:ascii="Tahoma" w:hAnsi="Tahoma" w:cs="Tahoma"/>
          <w:color w:val="000000"/>
          <w:sz w:val="18"/>
          <w:szCs w:val="18"/>
        </w:rPr>
        <w:t xml:space="preserve"> </w:t>
      </w:r>
      <w:r w:rsidR="00D709E5" w:rsidRPr="009E3196">
        <w:rPr>
          <w:rFonts w:ascii="Tahoma" w:hAnsi="Tahoma" w:cs="Tahoma"/>
          <w:color w:val="000000"/>
          <w:sz w:val="18"/>
          <w:szCs w:val="18"/>
        </w:rPr>
        <w:t xml:space="preserve">Çocuk </w:t>
      </w:r>
      <w:r w:rsidR="00C46EAA">
        <w:rPr>
          <w:rFonts w:ascii="Tahoma" w:hAnsi="Tahoma" w:cs="Tahoma"/>
          <w:color w:val="000000"/>
          <w:sz w:val="18"/>
          <w:szCs w:val="18"/>
        </w:rPr>
        <w:t>Acil</w:t>
      </w:r>
      <w:r w:rsidR="00D709E5" w:rsidRPr="009E3196">
        <w:rPr>
          <w:rFonts w:ascii="Tahoma" w:hAnsi="Tahoma" w:cs="Tahoma"/>
          <w:color w:val="000000"/>
          <w:sz w:val="18"/>
          <w:szCs w:val="18"/>
        </w:rPr>
        <w:t xml:space="preserve"> Bilim Dalı </w:t>
      </w:r>
      <w:r>
        <w:rPr>
          <w:rFonts w:ascii="Tahoma" w:hAnsi="Tahoma" w:cs="Tahoma"/>
          <w:color w:val="000000"/>
          <w:sz w:val="18"/>
          <w:szCs w:val="18"/>
        </w:rPr>
        <w:t>öğretim üyesi.</w:t>
      </w:r>
    </w:p>
    <w:p w14:paraId="5F17778E" w14:textId="77777777" w:rsidR="00B730F6" w:rsidRDefault="00231E3A" w:rsidP="00B730F6">
      <w:pPr>
        <w:jc w:val="both"/>
        <w:rPr>
          <w:rFonts w:ascii="Tahoma" w:hAnsi="Tahoma" w:cs="Tahoma"/>
          <w:color w:val="000000"/>
          <w:sz w:val="18"/>
          <w:szCs w:val="18"/>
        </w:rPr>
      </w:pPr>
      <w:r>
        <w:rPr>
          <w:rFonts w:ascii="Tahoma" w:hAnsi="Tahoma" w:cs="Tahoma"/>
          <w:b/>
          <w:bCs/>
          <w:color w:val="000000"/>
          <w:sz w:val="18"/>
          <w:szCs w:val="18"/>
        </w:rPr>
        <w:t>Dersin içeriği :</w:t>
      </w:r>
      <w:r>
        <w:rPr>
          <w:rFonts w:ascii="Tahoma" w:hAnsi="Tahoma" w:cs="Tahoma"/>
          <w:color w:val="000000"/>
          <w:sz w:val="18"/>
          <w:szCs w:val="18"/>
        </w:rPr>
        <w:t xml:space="preserve"> </w:t>
      </w:r>
    </w:p>
    <w:p w14:paraId="225267F7" w14:textId="77777777" w:rsidR="00B730F6" w:rsidRDefault="00B730F6" w:rsidP="00B730F6">
      <w:pPr>
        <w:jc w:val="both"/>
        <w:rPr>
          <w:rFonts w:cs="Calibri"/>
          <w:bCs/>
        </w:rPr>
      </w:pPr>
    </w:p>
    <w:p w14:paraId="4E6B3F5A" w14:textId="77777777" w:rsidR="000C3745" w:rsidRDefault="000C3745" w:rsidP="007B4A2D">
      <w:pPr>
        <w:spacing w:line="276" w:lineRule="auto"/>
        <w:jc w:val="both"/>
        <w:rPr>
          <w:rFonts w:cs="Calibri"/>
          <w:bCs/>
        </w:rPr>
      </w:pPr>
      <w:r>
        <w:rPr>
          <w:rFonts w:cs="Calibri"/>
          <w:bCs/>
        </w:rPr>
        <w:t xml:space="preserve">Akut </w:t>
      </w:r>
      <w:r w:rsidR="00A16443">
        <w:rPr>
          <w:rFonts w:cs="Calibri"/>
          <w:bCs/>
        </w:rPr>
        <w:t>a</w:t>
      </w:r>
      <w:r>
        <w:rPr>
          <w:rFonts w:cs="Calibri"/>
          <w:bCs/>
        </w:rPr>
        <w:t xml:space="preserve">stım </w:t>
      </w:r>
      <w:r w:rsidR="00A16443">
        <w:rPr>
          <w:rFonts w:cs="Calibri"/>
          <w:bCs/>
        </w:rPr>
        <w:t>a</w:t>
      </w:r>
      <w:r>
        <w:rPr>
          <w:rFonts w:cs="Calibri"/>
          <w:bCs/>
        </w:rPr>
        <w:t>tağı</w:t>
      </w:r>
    </w:p>
    <w:p w14:paraId="036A4A9F" w14:textId="77777777" w:rsidR="000C3745" w:rsidRDefault="000C3745" w:rsidP="007B4A2D">
      <w:pPr>
        <w:spacing w:line="276" w:lineRule="auto"/>
        <w:jc w:val="both"/>
        <w:rPr>
          <w:rFonts w:cs="Calibri"/>
          <w:bCs/>
        </w:rPr>
      </w:pPr>
      <w:r>
        <w:rPr>
          <w:rFonts w:cs="Calibri"/>
          <w:bCs/>
        </w:rPr>
        <w:t xml:space="preserve">Yabancı </w:t>
      </w:r>
      <w:r w:rsidR="00A16443">
        <w:rPr>
          <w:rFonts w:cs="Calibri"/>
          <w:bCs/>
        </w:rPr>
        <w:t>c</w:t>
      </w:r>
      <w:r>
        <w:rPr>
          <w:rFonts w:cs="Calibri"/>
          <w:bCs/>
        </w:rPr>
        <w:t xml:space="preserve">isim </w:t>
      </w:r>
      <w:r w:rsidR="00A16443">
        <w:rPr>
          <w:rFonts w:cs="Calibri"/>
          <w:bCs/>
        </w:rPr>
        <w:t>a</w:t>
      </w:r>
      <w:r>
        <w:rPr>
          <w:rFonts w:cs="Calibri"/>
          <w:bCs/>
        </w:rPr>
        <w:t>spirasyonları</w:t>
      </w:r>
    </w:p>
    <w:p w14:paraId="1FBD70F5" w14:textId="77777777" w:rsidR="000C3745" w:rsidRDefault="000C3745" w:rsidP="007B4A2D">
      <w:pPr>
        <w:spacing w:line="276" w:lineRule="auto"/>
        <w:jc w:val="both"/>
        <w:rPr>
          <w:rFonts w:cs="Calibri"/>
        </w:rPr>
      </w:pPr>
      <w:r>
        <w:rPr>
          <w:rFonts w:cs="Calibri"/>
        </w:rPr>
        <w:t>Ürtiker/</w:t>
      </w:r>
      <w:r w:rsidR="00E937F7">
        <w:rPr>
          <w:rFonts w:cs="Calibri"/>
        </w:rPr>
        <w:t>a</w:t>
      </w:r>
      <w:r>
        <w:rPr>
          <w:rFonts w:cs="Calibri"/>
        </w:rPr>
        <w:t xml:space="preserve">njioödem ve </w:t>
      </w:r>
      <w:r w:rsidR="00E937F7">
        <w:rPr>
          <w:rFonts w:cs="Calibri"/>
        </w:rPr>
        <w:t>a</w:t>
      </w:r>
      <w:r>
        <w:rPr>
          <w:rFonts w:cs="Calibri"/>
        </w:rPr>
        <w:t>naflaksi</w:t>
      </w:r>
    </w:p>
    <w:p w14:paraId="41A32D83" w14:textId="77777777" w:rsidR="00A16443" w:rsidRDefault="00E937F7" w:rsidP="007B4A2D">
      <w:pPr>
        <w:spacing w:line="276" w:lineRule="auto"/>
        <w:jc w:val="both"/>
        <w:rPr>
          <w:rFonts w:cs="Calibri"/>
        </w:rPr>
      </w:pPr>
      <w:r>
        <w:rPr>
          <w:rFonts w:cs="Calibri"/>
          <w:bCs/>
        </w:rPr>
        <w:t>G</w:t>
      </w:r>
      <w:r w:rsidR="00A16443" w:rsidRPr="002F6B0D">
        <w:rPr>
          <w:rFonts w:cs="Calibri"/>
          <w:bCs/>
        </w:rPr>
        <w:t>öğüs ağrısı</w:t>
      </w:r>
      <w:r w:rsidR="00A16443">
        <w:rPr>
          <w:rFonts w:cs="Calibri"/>
        </w:rPr>
        <w:t xml:space="preserve"> olan hastaya yaklaşım</w:t>
      </w:r>
    </w:p>
    <w:p w14:paraId="2C15D182" w14:textId="77777777" w:rsidR="00684762" w:rsidRDefault="00684762" w:rsidP="007B4A2D">
      <w:pPr>
        <w:spacing w:line="276" w:lineRule="auto"/>
        <w:jc w:val="both"/>
        <w:rPr>
          <w:rFonts w:cs="Calibri"/>
        </w:rPr>
      </w:pPr>
      <w:r>
        <w:rPr>
          <w:rFonts w:cs="Calibri"/>
        </w:rPr>
        <w:t>Hipoksik spell tedavisi</w:t>
      </w:r>
    </w:p>
    <w:p w14:paraId="5C1336AD" w14:textId="77777777" w:rsidR="00970CE1" w:rsidRPr="002F6B0D" w:rsidRDefault="00970CE1" w:rsidP="007B4A2D">
      <w:pPr>
        <w:spacing w:line="276" w:lineRule="auto"/>
        <w:jc w:val="both"/>
        <w:rPr>
          <w:rFonts w:cs="Calibri"/>
        </w:rPr>
      </w:pPr>
      <w:r w:rsidRPr="002F6B0D">
        <w:rPr>
          <w:rFonts w:cs="Calibri"/>
          <w:bCs/>
        </w:rPr>
        <w:t>Sıvı-elektrolit tedavisi</w:t>
      </w:r>
    </w:p>
    <w:p w14:paraId="68256B81" w14:textId="77777777" w:rsidR="00970CE1" w:rsidRPr="002F6B0D" w:rsidRDefault="00970CE1" w:rsidP="007B4A2D">
      <w:pPr>
        <w:spacing w:line="276" w:lineRule="auto"/>
        <w:jc w:val="both"/>
        <w:rPr>
          <w:rFonts w:cs="Calibri"/>
        </w:rPr>
      </w:pPr>
      <w:r w:rsidRPr="002F6B0D">
        <w:rPr>
          <w:rFonts w:cs="Calibri"/>
          <w:bCs/>
        </w:rPr>
        <w:t>Asid-baz bozuklukları</w:t>
      </w:r>
    </w:p>
    <w:p w14:paraId="7E9A19D6" w14:textId="77777777" w:rsidR="00970CE1" w:rsidRDefault="00970CE1" w:rsidP="007B4A2D">
      <w:pPr>
        <w:spacing w:line="276" w:lineRule="auto"/>
        <w:jc w:val="both"/>
        <w:rPr>
          <w:rFonts w:cs="Calibri"/>
        </w:rPr>
      </w:pPr>
      <w:r w:rsidRPr="002F6B0D">
        <w:rPr>
          <w:rFonts w:cs="Calibri"/>
          <w:bCs/>
        </w:rPr>
        <w:t>Dehidratasyon ve hipovolemi</w:t>
      </w:r>
    </w:p>
    <w:p w14:paraId="78DE2F1C" w14:textId="77777777" w:rsidR="00684762" w:rsidRDefault="00DF3D81" w:rsidP="007B4A2D">
      <w:pPr>
        <w:spacing w:line="276" w:lineRule="auto"/>
        <w:jc w:val="both"/>
        <w:rPr>
          <w:rFonts w:cs="Calibri"/>
        </w:rPr>
      </w:pPr>
      <w:r>
        <w:rPr>
          <w:rFonts w:cs="Calibri"/>
        </w:rPr>
        <w:t>İdrar yolu enfeksiyonları</w:t>
      </w:r>
    </w:p>
    <w:p w14:paraId="7EC2357C" w14:textId="77777777" w:rsidR="0068740E" w:rsidRDefault="0068740E" w:rsidP="007B4A2D">
      <w:pPr>
        <w:spacing w:line="276" w:lineRule="auto"/>
        <w:jc w:val="both"/>
        <w:rPr>
          <w:rFonts w:cs="Calibri"/>
        </w:rPr>
      </w:pPr>
      <w:r>
        <w:rPr>
          <w:rFonts w:cs="Calibri"/>
        </w:rPr>
        <w:t>Hipertansiyon</w:t>
      </w:r>
    </w:p>
    <w:p w14:paraId="7B8AE109" w14:textId="77777777" w:rsidR="00DF0E72" w:rsidRDefault="00DF0E72" w:rsidP="007B4A2D">
      <w:pPr>
        <w:spacing w:line="276" w:lineRule="auto"/>
        <w:jc w:val="both"/>
        <w:rPr>
          <w:rFonts w:cs="Calibri"/>
        </w:rPr>
      </w:pPr>
      <w:r>
        <w:rPr>
          <w:rFonts w:cs="Calibri"/>
        </w:rPr>
        <w:t>Febril ve Afebril Konvülsiyonlar</w:t>
      </w:r>
    </w:p>
    <w:p w14:paraId="19E81460" w14:textId="77777777" w:rsidR="0005375E" w:rsidRDefault="0005375E" w:rsidP="007B4A2D">
      <w:pPr>
        <w:spacing w:line="276" w:lineRule="auto"/>
        <w:jc w:val="both"/>
        <w:rPr>
          <w:rFonts w:cs="Calibri"/>
        </w:rPr>
      </w:pPr>
      <w:r>
        <w:rPr>
          <w:rFonts w:cs="Calibri"/>
        </w:rPr>
        <w:t>Status Epileptikus</w:t>
      </w:r>
    </w:p>
    <w:p w14:paraId="77627552" w14:textId="77777777" w:rsidR="00420BA3" w:rsidRPr="002F6B0D" w:rsidRDefault="00420BA3" w:rsidP="007B4A2D">
      <w:pPr>
        <w:spacing w:line="276" w:lineRule="auto"/>
        <w:jc w:val="both"/>
        <w:rPr>
          <w:rFonts w:cs="Calibri"/>
          <w:bCs/>
        </w:rPr>
      </w:pPr>
      <w:r w:rsidRPr="002F6B0D">
        <w:rPr>
          <w:rFonts w:cs="Calibri"/>
          <w:bCs/>
        </w:rPr>
        <w:t>Batında kitle</w:t>
      </w:r>
    </w:p>
    <w:p w14:paraId="173BD1D0" w14:textId="77777777" w:rsidR="00420BA3" w:rsidRPr="002F6B0D" w:rsidRDefault="00420BA3" w:rsidP="007B4A2D">
      <w:pPr>
        <w:spacing w:line="276" w:lineRule="auto"/>
        <w:jc w:val="both"/>
        <w:rPr>
          <w:rFonts w:cs="Calibri"/>
          <w:bCs/>
        </w:rPr>
      </w:pPr>
      <w:r w:rsidRPr="002F6B0D">
        <w:rPr>
          <w:rFonts w:cs="Calibri"/>
          <w:bCs/>
        </w:rPr>
        <w:t>Nötropenik ateş</w:t>
      </w:r>
    </w:p>
    <w:p w14:paraId="6CECD853" w14:textId="77777777" w:rsidR="00420BA3" w:rsidRDefault="00420BA3" w:rsidP="007B4A2D">
      <w:pPr>
        <w:spacing w:line="276" w:lineRule="auto"/>
        <w:jc w:val="both"/>
        <w:rPr>
          <w:rFonts w:cs="Calibri"/>
          <w:bCs/>
        </w:rPr>
      </w:pPr>
      <w:r>
        <w:rPr>
          <w:rFonts w:cs="Calibri"/>
          <w:bCs/>
        </w:rPr>
        <w:t>A</w:t>
      </w:r>
      <w:r w:rsidRPr="002F6B0D">
        <w:rPr>
          <w:rFonts w:cs="Calibri"/>
          <w:bCs/>
        </w:rPr>
        <w:t>kut karın a</w:t>
      </w:r>
      <w:r>
        <w:rPr>
          <w:rFonts w:cs="Calibri"/>
          <w:bCs/>
        </w:rPr>
        <w:t>ğ</w:t>
      </w:r>
      <w:r w:rsidRPr="002F6B0D">
        <w:rPr>
          <w:rFonts w:cs="Calibri"/>
          <w:bCs/>
        </w:rPr>
        <w:t>rısı</w:t>
      </w:r>
    </w:p>
    <w:p w14:paraId="5533D818" w14:textId="77777777" w:rsidR="00420BA3" w:rsidRDefault="00420BA3" w:rsidP="007B4A2D">
      <w:pPr>
        <w:spacing w:line="276" w:lineRule="auto"/>
        <w:jc w:val="both"/>
        <w:rPr>
          <w:rFonts w:cs="Calibri"/>
          <w:bCs/>
        </w:rPr>
      </w:pPr>
      <w:r>
        <w:rPr>
          <w:rFonts w:cs="Calibri"/>
          <w:bCs/>
        </w:rPr>
        <w:t>GİS kanamaları</w:t>
      </w:r>
    </w:p>
    <w:p w14:paraId="40F5F8F2" w14:textId="77777777" w:rsidR="00AF1235" w:rsidRPr="002F6B0D" w:rsidRDefault="00AF1235" w:rsidP="007B4A2D">
      <w:pPr>
        <w:spacing w:line="276" w:lineRule="auto"/>
        <w:jc w:val="both"/>
        <w:rPr>
          <w:rFonts w:cs="Calibri"/>
          <w:bCs/>
        </w:rPr>
      </w:pPr>
      <w:r>
        <w:rPr>
          <w:rFonts w:cs="Calibri"/>
          <w:bCs/>
        </w:rPr>
        <w:t>Y</w:t>
      </w:r>
      <w:r w:rsidRPr="002F6B0D">
        <w:rPr>
          <w:rFonts w:cs="Calibri"/>
          <w:bCs/>
        </w:rPr>
        <w:t>abancı cisim yutulması</w:t>
      </w:r>
    </w:p>
    <w:p w14:paraId="375C28CB" w14:textId="77777777" w:rsidR="00420BA3" w:rsidRDefault="00E64705" w:rsidP="007B4A2D">
      <w:pPr>
        <w:spacing w:line="276" w:lineRule="auto"/>
        <w:jc w:val="both"/>
        <w:rPr>
          <w:rFonts w:cs="Calibri"/>
          <w:bCs/>
        </w:rPr>
      </w:pPr>
      <w:r>
        <w:rPr>
          <w:rFonts w:cs="Calibri"/>
          <w:bCs/>
        </w:rPr>
        <w:t>Diabetik ketoasidoz</w:t>
      </w:r>
    </w:p>
    <w:p w14:paraId="6595B528" w14:textId="77777777" w:rsidR="00E64705" w:rsidRPr="002F6B0D" w:rsidRDefault="00E64705" w:rsidP="007B4A2D">
      <w:pPr>
        <w:spacing w:line="276" w:lineRule="auto"/>
        <w:jc w:val="both"/>
        <w:rPr>
          <w:rFonts w:cs="Calibri"/>
          <w:bCs/>
        </w:rPr>
      </w:pPr>
      <w:r>
        <w:rPr>
          <w:rFonts w:cs="Calibri"/>
          <w:bCs/>
        </w:rPr>
        <w:t>Adrenal yetmezlik</w:t>
      </w:r>
    </w:p>
    <w:p w14:paraId="3B53AF53" w14:textId="77777777" w:rsidR="0005375E" w:rsidRDefault="00BE59AF" w:rsidP="007B4A2D">
      <w:pPr>
        <w:spacing w:line="276" w:lineRule="auto"/>
        <w:jc w:val="both"/>
        <w:rPr>
          <w:rFonts w:cs="Calibri"/>
          <w:bCs/>
        </w:rPr>
      </w:pPr>
      <w:r>
        <w:rPr>
          <w:rFonts w:cs="Calibri"/>
          <w:bCs/>
        </w:rPr>
        <w:t>S</w:t>
      </w:r>
      <w:r w:rsidRPr="002F6B0D">
        <w:rPr>
          <w:rFonts w:cs="Calibri"/>
          <w:bCs/>
        </w:rPr>
        <w:t>antral sinir sistemi enfeksiyonları</w:t>
      </w:r>
    </w:p>
    <w:p w14:paraId="1479DD4B" w14:textId="77777777" w:rsidR="00BE59AF" w:rsidRDefault="00BE59AF" w:rsidP="007B4A2D">
      <w:pPr>
        <w:spacing w:line="276" w:lineRule="auto"/>
        <w:jc w:val="both"/>
        <w:rPr>
          <w:rFonts w:cs="Calibri"/>
          <w:bCs/>
        </w:rPr>
      </w:pPr>
      <w:r w:rsidRPr="002F6B0D">
        <w:rPr>
          <w:rFonts w:cs="Calibri"/>
          <w:bCs/>
        </w:rPr>
        <w:t>Krup, bakteriyel trakeit, bronşiyolit</w:t>
      </w:r>
      <w:r>
        <w:rPr>
          <w:rFonts w:cs="Calibri"/>
          <w:bCs/>
        </w:rPr>
        <w:t>,</w:t>
      </w:r>
      <w:r w:rsidRPr="00BE59AF">
        <w:rPr>
          <w:rFonts w:cs="Calibri"/>
          <w:bCs/>
        </w:rPr>
        <w:t xml:space="preserve"> </w:t>
      </w:r>
      <w:r w:rsidRPr="002F6B0D">
        <w:rPr>
          <w:rFonts w:cs="Calibri"/>
          <w:bCs/>
        </w:rPr>
        <w:t>pnömoniler</w:t>
      </w:r>
    </w:p>
    <w:p w14:paraId="222B4D6E" w14:textId="77777777" w:rsidR="00BE59AF" w:rsidRDefault="00BE59AF" w:rsidP="007B4A2D">
      <w:pPr>
        <w:spacing w:line="276" w:lineRule="auto"/>
        <w:jc w:val="both"/>
        <w:rPr>
          <w:rFonts w:cs="Calibri"/>
        </w:rPr>
      </w:pPr>
      <w:r w:rsidRPr="002F6B0D">
        <w:rPr>
          <w:rFonts w:cs="Calibri"/>
          <w:bCs/>
        </w:rPr>
        <w:t>Gastroenteritler</w:t>
      </w:r>
    </w:p>
    <w:p w14:paraId="72463DDD" w14:textId="77777777" w:rsidR="00017699" w:rsidRDefault="00017699" w:rsidP="007B4A2D">
      <w:pPr>
        <w:spacing w:line="276" w:lineRule="auto"/>
        <w:jc w:val="both"/>
        <w:rPr>
          <w:rFonts w:cs="Calibri"/>
        </w:rPr>
      </w:pPr>
      <w:r>
        <w:rPr>
          <w:rFonts w:cs="Calibri"/>
          <w:bCs/>
        </w:rPr>
        <w:t>Periyodi</w:t>
      </w:r>
      <w:r w:rsidRPr="002F6B0D">
        <w:rPr>
          <w:rFonts w:cs="Calibri"/>
          <w:bCs/>
        </w:rPr>
        <w:t>k ateş</w:t>
      </w:r>
      <w:r>
        <w:rPr>
          <w:rFonts w:cs="Calibri"/>
          <w:bCs/>
        </w:rPr>
        <w:t xml:space="preserve"> sendromları</w:t>
      </w:r>
    </w:p>
    <w:p w14:paraId="0BC03D60" w14:textId="77777777" w:rsidR="006376D3" w:rsidRDefault="006376D3" w:rsidP="007B4A2D">
      <w:pPr>
        <w:spacing w:line="276" w:lineRule="auto"/>
        <w:jc w:val="both"/>
        <w:rPr>
          <w:rFonts w:cs="Calibri"/>
          <w:bCs/>
        </w:rPr>
      </w:pPr>
      <w:r>
        <w:rPr>
          <w:rFonts w:cs="Calibri"/>
          <w:bCs/>
        </w:rPr>
        <w:t>Y</w:t>
      </w:r>
      <w:r w:rsidRPr="002F6B0D">
        <w:rPr>
          <w:rFonts w:cs="Calibri"/>
          <w:bCs/>
        </w:rPr>
        <w:t>enidoğan sarılığı</w:t>
      </w:r>
    </w:p>
    <w:p w14:paraId="68FF498A" w14:textId="77777777" w:rsidR="00E170D3" w:rsidRDefault="006376D3" w:rsidP="007B4A2D">
      <w:pPr>
        <w:spacing w:line="276" w:lineRule="auto"/>
        <w:jc w:val="both"/>
        <w:rPr>
          <w:rFonts w:cs="Calibri"/>
          <w:bCs/>
        </w:rPr>
      </w:pPr>
      <w:r>
        <w:rPr>
          <w:rFonts w:cs="Calibri"/>
          <w:bCs/>
        </w:rPr>
        <w:t>Y</w:t>
      </w:r>
      <w:r w:rsidRPr="002F6B0D">
        <w:rPr>
          <w:rFonts w:cs="Calibri"/>
          <w:bCs/>
        </w:rPr>
        <w:t>enidoğan</w:t>
      </w:r>
      <w:r>
        <w:rPr>
          <w:rFonts w:cs="Calibri"/>
          <w:bCs/>
        </w:rPr>
        <w:t xml:space="preserve"> sepsi</w:t>
      </w:r>
      <w:r w:rsidR="00E170D3">
        <w:rPr>
          <w:rFonts w:cs="Calibri"/>
          <w:bCs/>
        </w:rPr>
        <w:t>si</w:t>
      </w:r>
    </w:p>
    <w:p w14:paraId="24B51FC8" w14:textId="77777777" w:rsidR="00E170D3" w:rsidRDefault="007B4A2D" w:rsidP="007B4A2D">
      <w:pPr>
        <w:spacing w:line="276" w:lineRule="auto"/>
        <w:jc w:val="both"/>
        <w:rPr>
          <w:rFonts w:cs="Calibri"/>
          <w:bCs/>
        </w:rPr>
      </w:pPr>
      <w:r>
        <w:rPr>
          <w:rFonts w:cs="Calibri"/>
          <w:bCs/>
        </w:rPr>
        <w:t>Zehirlenmeler</w:t>
      </w:r>
    </w:p>
    <w:p w14:paraId="5390FDAB" w14:textId="77777777" w:rsidR="003715F0" w:rsidRDefault="007B4A2D" w:rsidP="007B4A2D">
      <w:pPr>
        <w:spacing w:line="276" w:lineRule="auto"/>
        <w:jc w:val="both"/>
        <w:rPr>
          <w:rFonts w:cs="Calibri"/>
          <w:bCs/>
        </w:rPr>
      </w:pPr>
      <w:r>
        <w:rPr>
          <w:rFonts w:cs="Calibri"/>
          <w:bCs/>
        </w:rPr>
        <w:t>Yılan ve akrep sokmaları</w:t>
      </w:r>
    </w:p>
    <w:p w14:paraId="7C6063EE" w14:textId="77777777" w:rsidR="003715F0" w:rsidRDefault="007B4A2D" w:rsidP="007B4A2D">
      <w:pPr>
        <w:spacing w:line="276" w:lineRule="auto"/>
        <w:jc w:val="both"/>
        <w:rPr>
          <w:rFonts w:cs="Calibri"/>
          <w:bCs/>
        </w:rPr>
      </w:pPr>
      <w:r>
        <w:rPr>
          <w:rFonts w:cs="Calibri"/>
          <w:bCs/>
        </w:rPr>
        <w:t>Hayvan ısırıkları</w:t>
      </w:r>
    </w:p>
    <w:p w14:paraId="18E6A75C" w14:textId="77777777" w:rsidR="007B4A2D" w:rsidRPr="002F6B0D" w:rsidRDefault="007B4A2D" w:rsidP="007B4A2D">
      <w:pPr>
        <w:spacing w:line="276" w:lineRule="auto"/>
        <w:jc w:val="both"/>
        <w:rPr>
          <w:rFonts w:cs="Calibri"/>
          <w:bCs/>
        </w:rPr>
      </w:pPr>
      <w:r w:rsidRPr="002F6B0D">
        <w:rPr>
          <w:rFonts w:cs="Calibri"/>
          <w:bCs/>
        </w:rPr>
        <w:t>Karbonmonoksit zehirlenmesi</w:t>
      </w:r>
    </w:p>
    <w:p w14:paraId="63AF3EAD" w14:textId="77777777" w:rsidR="007B4A2D" w:rsidRPr="002F6B0D" w:rsidRDefault="007B4A2D" w:rsidP="007B4A2D">
      <w:pPr>
        <w:spacing w:line="276" w:lineRule="auto"/>
        <w:jc w:val="both"/>
        <w:rPr>
          <w:rFonts w:cs="Calibri"/>
          <w:bCs/>
        </w:rPr>
      </w:pPr>
      <w:r w:rsidRPr="002F6B0D">
        <w:rPr>
          <w:rFonts w:cs="Calibri"/>
          <w:bCs/>
        </w:rPr>
        <w:lastRenderedPageBreak/>
        <w:t>Elektrik çarpması</w:t>
      </w:r>
    </w:p>
    <w:p w14:paraId="55044CE9" w14:textId="77777777" w:rsidR="003715F0" w:rsidRDefault="007B4A2D" w:rsidP="007B4A2D">
      <w:pPr>
        <w:spacing w:line="276" w:lineRule="auto"/>
        <w:jc w:val="both"/>
        <w:rPr>
          <w:rFonts w:cs="Calibri"/>
        </w:rPr>
      </w:pPr>
      <w:r w:rsidRPr="002F6B0D">
        <w:rPr>
          <w:rFonts w:cs="Calibri"/>
        </w:rPr>
        <w:t>İstismar, ihmal ve şiddet</w:t>
      </w:r>
    </w:p>
    <w:p w14:paraId="21076D39" w14:textId="77777777" w:rsidR="007B4A2D" w:rsidRDefault="007B4A2D" w:rsidP="007B4A2D">
      <w:pPr>
        <w:spacing w:line="276" w:lineRule="auto"/>
        <w:jc w:val="both"/>
        <w:rPr>
          <w:rFonts w:cs="Calibri"/>
        </w:rPr>
      </w:pPr>
      <w:r w:rsidRPr="002F6B0D">
        <w:rPr>
          <w:rFonts w:cs="Calibri"/>
        </w:rPr>
        <w:t>Periorbital ve orbital sellülit</w:t>
      </w:r>
    </w:p>
    <w:p w14:paraId="34F5F0BC" w14:textId="77777777" w:rsidR="007B4A2D" w:rsidRDefault="007B4A2D" w:rsidP="007B4A2D">
      <w:pPr>
        <w:spacing w:line="276" w:lineRule="auto"/>
        <w:jc w:val="both"/>
        <w:rPr>
          <w:rFonts w:cs="Calibri"/>
        </w:rPr>
      </w:pPr>
      <w:r w:rsidRPr="002F6B0D">
        <w:rPr>
          <w:rFonts w:cs="Calibri"/>
        </w:rPr>
        <w:t>Fasyal paralizi</w:t>
      </w:r>
    </w:p>
    <w:p w14:paraId="5A212BA5" w14:textId="77777777" w:rsidR="007B4A2D" w:rsidRPr="002F6B0D" w:rsidRDefault="007B4A2D" w:rsidP="007B4A2D">
      <w:pPr>
        <w:spacing w:line="276" w:lineRule="auto"/>
        <w:jc w:val="both"/>
        <w:rPr>
          <w:rFonts w:cs="Calibri"/>
        </w:rPr>
      </w:pPr>
      <w:r w:rsidRPr="002F6B0D">
        <w:rPr>
          <w:rFonts w:cs="Calibri"/>
        </w:rPr>
        <w:t>Epistaksis</w:t>
      </w:r>
    </w:p>
    <w:p w14:paraId="4594407E" w14:textId="77777777" w:rsidR="007B4A2D" w:rsidRDefault="007B4A2D" w:rsidP="007B4A2D">
      <w:pPr>
        <w:spacing w:line="276" w:lineRule="auto"/>
        <w:jc w:val="both"/>
        <w:rPr>
          <w:rFonts w:cs="Calibri"/>
        </w:rPr>
      </w:pPr>
      <w:r w:rsidRPr="002F6B0D">
        <w:rPr>
          <w:rFonts w:cs="Calibri"/>
        </w:rPr>
        <w:t>Akut skrotum</w:t>
      </w:r>
    </w:p>
    <w:p w14:paraId="637AFCA9" w14:textId="77777777" w:rsidR="007B4A2D" w:rsidRDefault="007B4A2D" w:rsidP="007B4A2D">
      <w:pPr>
        <w:spacing w:line="276" w:lineRule="auto"/>
        <w:jc w:val="both"/>
        <w:rPr>
          <w:rFonts w:cs="Calibri"/>
        </w:rPr>
      </w:pPr>
      <w:r w:rsidRPr="002F6B0D">
        <w:rPr>
          <w:rFonts w:cs="Calibri"/>
        </w:rPr>
        <w:t>Hidrosefali ve şant işlev bozuklukları</w:t>
      </w:r>
    </w:p>
    <w:p w14:paraId="003BC5E7" w14:textId="77777777" w:rsidR="007B4A2D" w:rsidRDefault="007B4A2D" w:rsidP="007B4A2D">
      <w:pPr>
        <w:spacing w:line="276" w:lineRule="auto"/>
        <w:jc w:val="both"/>
        <w:rPr>
          <w:rFonts w:cs="Calibri"/>
        </w:rPr>
      </w:pPr>
      <w:r w:rsidRPr="002F6B0D">
        <w:rPr>
          <w:rFonts w:cs="Calibri"/>
        </w:rPr>
        <w:t>Ev kazaları</w:t>
      </w:r>
    </w:p>
    <w:p w14:paraId="1023CE9E" w14:textId="77777777" w:rsidR="004863DC" w:rsidRPr="002F6B0D" w:rsidRDefault="004863DC" w:rsidP="00B730F6">
      <w:pPr>
        <w:jc w:val="both"/>
        <w:rPr>
          <w:rFonts w:cs="Calibri"/>
        </w:rPr>
      </w:pPr>
    </w:p>
    <w:p w14:paraId="20730944" w14:textId="609265A9" w:rsidR="00231E3A" w:rsidRPr="00E508C8" w:rsidRDefault="00AA5956">
      <w:pPr>
        <w:spacing w:line="360" w:lineRule="auto"/>
        <w:jc w:val="both"/>
        <w:rPr>
          <w:rFonts w:ascii="Tahoma" w:hAnsi="Tahoma" w:cs="Tahoma"/>
          <w:color w:val="000000"/>
          <w:sz w:val="18"/>
          <w:szCs w:val="18"/>
          <w:u w:val="single"/>
        </w:rPr>
      </w:pPr>
      <w:r>
        <w:rPr>
          <w:rFonts w:ascii="Tahoma" w:hAnsi="Tahoma" w:cs="Tahoma"/>
          <w:b/>
          <w:bCs/>
          <w:color w:val="000000"/>
          <w:sz w:val="18"/>
          <w:szCs w:val="18"/>
          <w:u w:val="single"/>
        </w:rPr>
        <w:t>ÇA</w:t>
      </w:r>
      <w:r w:rsidR="00231E3A" w:rsidRPr="00E508C8">
        <w:rPr>
          <w:rFonts w:ascii="Tahoma" w:hAnsi="Tahoma" w:cs="Tahoma"/>
          <w:b/>
          <w:bCs/>
          <w:color w:val="000000"/>
          <w:sz w:val="18"/>
          <w:szCs w:val="18"/>
          <w:u w:val="single"/>
        </w:rPr>
        <w:t xml:space="preserve">703 : </w:t>
      </w:r>
      <w:r>
        <w:rPr>
          <w:rFonts w:ascii="Tahoma" w:hAnsi="Tahoma" w:cs="Tahoma"/>
          <w:b/>
          <w:bCs/>
          <w:color w:val="000000"/>
          <w:sz w:val="18"/>
          <w:szCs w:val="18"/>
          <w:u w:val="single"/>
        </w:rPr>
        <w:t>Çocuk Acil</w:t>
      </w:r>
      <w:r w:rsidR="00231E3A" w:rsidRPr="00E508C8">
        <w:rPr>
          <w:rFonts w:ascii="Tahoma" w:hAnsi="Tahoma" w:cs="Tahoma"/>
          <w:b/>
          <w:bCs/>
          <w:color w:val="000000"/>
          <w:sz w:val="18"/>
          <w:szCs w:val="18"/>
          <w:u w:val="single"/>
        </w:rPr>
        <w:t xml:space="preserve"> Poliklinik Hasta Başı Eğitimi:</w:t>
      </w:r>
      <w:r w:rsidR="00231E3A" w:rsidRPr="00E508C8">
        <w:rPr>
          <w:rFonts w:ascii="Tahoma" w:hAnsi="Tahoma" w:cs="Tahoma"/>
          <w:color w:val="000000"/>
          <w:sz w:val="18"/>
          <w:szCs w:val="18"/>
          <w:u w:val="single"/>
        </w:rPr>
        <w:t xml:space="preserve"> </w:t>
      </w:r>
      <w:r w:rsidR="00231E3A" w:rsidRPr="00E508C8">
        <w:rPr>
          <w:rFonts w:ascii="Tahoma" w:hAnsi="Tahoma" w:cs="Tahoma"/>
          <w:b/>
          <w:bCs/>
          <w:color w:val="000000"/>
          <w:sz w:val="18"/>
          <w:szCs w:val="18"/>
          <w:u w:val="single"/>
        </w:rPr>
        <w:t>(</w:t>
      </w:r>
      <w:r w:rsidR="00930CCB">
        <w:rPr>
          <w:rFonts w:ascii="Tahoma" w:hAnsi="Tahoma" w:cs="Tahoma"/>
          <w:b/>
          <w:bCs/>
          <w:color w:val="000000"/>
          <w:sz w:val="18"/>
          <w:szCs w:val="18"/>
          <w:u w:val="single"/>
        </w:rPr>
        <w:t>1</w:t>
      </w:r>
      <w:r w:rsidR="00231E3A" w:rsidRPr="00E508C8">
        <w:rPr>
          <w:rFonts w:ascii="Tahoma" w:hAnsi="Tahoma" w:cs="Tahoma"/>
          <w:b/>
          <w:bCs/>
          <w:color w:val="000000"/>
          <w:sz w:val="18"/>
          <w:szCs w:val="18"/>
          <w:u w:val="single"/>
        </w:rPr>
        <w:t>0-0-</w:t>
      </w:r>
      <w:r w:rsidR="00930CCB">
        <w:rPr>
          <w:rFonts w:ascii="Tahoma" w:hAnsi="Tahoma" w:cs="Tahoma"/>
          <w:b/>
          <w:bCs/>
          <w:color w:val="000000"/>
          <w:sz w:val="18"/>
          <w:szCs w:val="18"/>
          <w:u w:val="single"/>
        </w:rPr>
        <w:t>1</w:t>
      </w:r>
      <w:r w:rsidR="00231E3A" w:rsidRPr="00E508C8">
        <w:rPr>
          <w:rFonts w:ascii="Tahoma" w:hAnsi="Tahoma" w:cs="Tahoma"/>
          <w:b/>
          <w:bCs/>
          <w:color w:val="000000"/>
          <w:sz w:val="18"/>
          <w:szCs w:val="18"/>
          <w:u w:val="single"/>
        </w:rPr>
        <w:t>0)</w:t>
      </w:r>
    </w:p>
    <w:p w14:paraId="0A721F20" w14:textId="1813B1D7" w:rsidR="005946D5" w:rsidRPr="001657BF" w:rsidRDefault="00231E3A" w:rsidP="005946D5">
      <w:pPr>
        <w:spacing w:line="360" w:lineRule="auto"/>
        <w:rPr>
          <w:rFonts w:ascii="Tahoma" w:hAnsi="Tahoma" w:cs="Tahoma"/>
          <w:b/>
          <w:sz w:val="18"/>
          <w:szCs w:val="18"/>
        </w:rPr>
      </w:pPr>
      <w:r>
        <w:rPr>
          <w:rFonts w:ascii="Tahoma" w:hAnsi="Tahoma" w:cs="Tahoma"/>
          <w:b/>
          <w:bCs/>
          <w:color w:val="000000"/>
          <w:sz w:val="18"/>
          <w:szCs w:val="18"/>
        </w:rPr>
        <w:t>Dersin kapsamı :</w:t>
      </w:r>
      <w:r>
        <w:rPr>
          <w:rFonts w:ascii="Tahoma" w:hAnsi="Tahoma" w:cs="Tahoma"/>
          <w:color w:val="000000"/>
          <w:sz w:val="18"/>
          <w:szCs w:val="18"/>
        </w:rPr>
        <w:t xml:space="preserve"> </w:t>
      </w:r>
      <w:r w:rsidR="00925259">
        <w:rPr>
          <w:rFonts w:ascii="Tahoma" w:hAnsi="Tahoma" w:cs="Tahoma"/>
          <w:color w:val="000000"/>
          <w:sz w:val="18"/>
          <w:szCs w:val="18"/>
        </w:rPr>
        <w:t>Çocuk acil</w:t>
      </w:r>
      <w:r>
        <w:rPr>
          <w:rFonts w:ascii="Tahoma" w:hAnsi="Tahoma" w:cs="Tahoma"/>
          <w:color w:val="000000"/>
          <w:sz w:val="18"/>
          <w:szCs w:val="18"/>
        </w:rPr>
        <w:t xml:space="preserve"> polikliniğinde tedavi gören hastaların klinik tanı ve tedavilerinin değerlendirilmesi-planlanması sırasındaki eğitim ve </w:t>
      </w:r>
      <w:r w:rsidR="000A22CC">
        <w:rPr>
          <w:rFonts w:ascii="Tahoma" w:hAnsi="Tahoma" w:cs="Tahoma"/>
          <w:color w:val="000000"/>
          <w:sz w:val="18"/>
          <w:szCs w:val="18"/>
        </w:rPr>
        <w:t xml:space="preserve">öğretim faaliyetleridir. </w:t>
      </w:r>
      <w:r w:rsidR="005946D5" w:rsidRPr="001657BF">
        <w:rPr>
          <w:rFonts w:ascii="Tahoma" w:hAnsi="Tahoma" w:cs="Tahoma"/>
          <w:b/>
          <w:sz w:val="18"/>
          <w:szCs w:val="18"/>
        </w:rPr>
        <w:t>Her gün 08.00-17.00 saatleri arasında öğleden önce 1 saat öğleden sonra 1 saat olmak üzere</w:t>
      </w:r>
      <w:r w:rsidR="001657BF" w:rsidRPr="001657BF">
        <w:rPr>
          <w:rFonts w:ascii="Tahoma" w:hAnsi="Tahoma" w:cs="Tahoma"/>
          <w:b/>
          <w:sz w:val="18"/>
          <w:szCs w:val="18"/>
        </w:rPr>
        <w:t xml:space="preserve"> günlük 2 saat</w:t>
      </w:r>
      <w:r w:rsidR="005946D5" w:rsidRPr="001657BF">
        <w:rPr>
          <w:rFonts w:ascii="Tahoma" w:hAnsi="Tahoma" w:cs="Tahoma"/>
          <w:b/>
          <w:sz w:val="18"/>
          <w:szCs w:val="18"/>
        </w:rPr>
        <w:t xml:space="preserve"> </w:t>
      </w:r>
      <w:r w:rsidR="001659BA">
        <w:rPr>
          <w:rFonts w:ascii="Tahoma" w:hAnsi="Tahoma" w:cs="Tahoma"/>
          <w:b/>
          <w:sz w:val="18"/>
          <w:szCs w:val="18"/>
        </w:rPr>
        <w:t>teorik ders yükü kapsamındadır.</w:t>
      </w:r>
      <w:r w:rsidR="005946D5" w:rsidRPr="001657BF">
        <w:rPr>
          <w:rFonts w:ascii="Tahoma" w:hAnsi="Tahoma" w:cs="Tahoma"/>
          <w:b/>
          <w:sz w:val="18"/>
          <w:szCs w:val="18"/>
        </w:rPr>
        <w:t xml:space="preserve"> </w:t>
      </w:r>
    </w:p>
    <w:p w14:paraId="7902668F" w14:textId="385AB22C"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yeri :</w:t>
      </w:r>
      <w:r>
        <w:rPr>
          <w:rFonts w:ascii="Tahoma" w:hAnsi="Tahoma" w:cs="Tahoma"/>
          <w:color w:val="000000"/>
          <w:sz w:val="18"/>
          <w:szCs w:val="18"/>
        </w:rPr>
        <w:t xml:space="preserve"> </w:t>
      </w:r>
      <w:r w:rsidR="007F7BBB">
        <w:rPr>
          <w:rFonts w:ascii="Tahoma" w:hAnsi="Tahoma" w:cs="Tahoma"/>
          <w:color w:val="000000"/>
          <w:sz w:val="18"/>
          <w:szCs w:val="18"/>
        </w:rPr>
        <w:t>Çocuk acil polikliniği</w:t>
      </w:r>
    </w:p>
    <w:p w14:paraId="6C257076"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saati :</w:t>
      </w:r>
      <w:r>
        <w:rPr>
          <w:rFonts w:ascii="Tahoma" w:hAnsi="Tahoma" w:cs="Tahoma"/>
          <w:color w:val="000000"/>
          <w:sz w:val="18"/>
          <w:szCs w:val="18"/>
        </w:rPr>
        <w:t xml:space="preserve"> Hafta içi 5 gün 08.00-17.00</w:t>
      </w:r>
    </w:p>
    <w:p w14:paraId="73584A16"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süresi :</w:t>
      </w:r>
      <w:r>
        <w:rPr>
          <w:rFonts w:ascii="Tahoma" w:hAnsi="Tahoma" w:cs="Tahoma"/>
          <w:color w:val="000000"/>
          <w:sz w:val="18"/>
          <w:szCs w:val="18"/>
        </w:rPr>
        <w:t xml:space="preserve"> 1 ay (Yılda 12 defa açılır.)</w:t>
      </w:r>
    </w:p>
    <w:p w14:paraId="1D1F2B80" w14:textId="77777777" w:rsidR="00D709E5" w:rsidRPr="009E3196"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öğrencisi :</w:t>
      </w:r>
      <w:r>
        <w:rPr>
          <w:rFonts w:ascii="Tahoma" w:hAnsi="Tahoma" w:cs="Tahoma"/>
          <w:color w:val="000000"/>
          <w:sz w:val="18"/>
          <w:szCs w:val="18"/>
        </w:rPr>
        <w:t xml:space="preserve"> </w:t>
      </w:r>
      <w:r w:rsidR="00D709E5" w:rsidRPr="009E3196">
        <w:rPr>
          <w:rFonts w:ascii="Tahoma" w:hAnsi="Tahoma" w:cs="Tahoma"/>
          <w:color w:val="000000"/>
          <w:sz w:val="18"/>
          <w:szCs w:val="18"/>
        </w:rPr>
        <w:t xml:space="preserve">Çocuk Sağlığı ve Hastalıkları Anabilim Dalı Araştırma görevlileri, Çocuk </w:t>
      </w:r>
      <w:r w:rsidR="00791650">
        <w:rPr>
          <w:rFonts w:ascii="Tahoma" w:hAnsi="Tahoma" w:cs="Tahoma"/>
          <w:color w:val="000000"/>
          <w:sz w:val="18"/>
          <w:szCs w:val="18"/>
        </w:rPr>
        <w:t>Acil</w:t>
      </w:r>
      <w:r w:rsidR="00D709E5" w:rsidRPr="009E3196">
        <w:rPr>
          <w:rFonts w:ascii="Tahoma" w:hAnsi="Tahoma" w:cs="Tahoma"/>
          <w:color w:val="000000"/>
          <w:sz w:val="18"/>
          <w:szCs w:val="18"/>
        </w:rPr>
        <w:t xml:space="preserve"> Yan dal Uzmanlık öğrencileri</w:t>
      </w:r>
    </w:p>
    <w:p w14:paraId="4FD48A91" w14:textId="54185E16" w:rsidR="00D709E5"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Dersten sorumlu öğretim üyesi :</w:t>
      </w:r>
      <w:r>
        <w:rPr>
          <w:rFonts w:ascii="Tahoma" w:hAnsi="Tahoma" w:cs="Tahoma"/>
          <w:color w:val="000000"/>
          <w:sz w:val="18"/>
          <w:szCs w:val="18"/>
        </w:rPr>
        <w:t xml:space="preserve"> </w:t>
      </w:r>
      <w:r w:rsidR="00D709E5" w:rsidRPr="009E3196">
        <w:rPr>
          <w:rFonts w:ascii="Tahoma" w:hAnsi="Tahoma" w:cs="Tahoma"/>
          <w:color w:val="000000"/>
          <w:sz w:val="18"/>
          <w:szCs w:val="18"/>
        </w:rPr>
        <w:t xml:space="preserve">Çocuk </w:t>
      </w:r>
      <w:r w:rsidR="00B830FD">
        <w:rPr>
          <w:rFonts w:ascii="Tahoma" w:hAnsi="Tahoma" w:cs="Tahoma"/>
          <w:color w:val="000000"/>
          <w:sz w:val="18"/>
          <w:szCs w:val="18"/>
        </w:rPr>
        <w:t>Acil</w:t>
      </w:r>
      <w:r w:rsidR="00D709E5" w:rsidRPr="009E3196">
        <w:rPr>
          <w:rFonts w:ascii="Tahoma" w:hAnsi="Tahoma" w:cs="Tahoma"/>
          <w:color w:val="000000"/>
          <w:sz w:val="18"/>
          <w:szCs w:val="18"/>
        </w:rPr>
        <w:t xml:space="preserve"> Bilim Dalı</w:t>
      </w:r>
      <w:r w:rsidR="00D709E5">
        <w:rPr>
          <w:rFonts w:ascii="Tahoma" w:hAnsi="Tahoma" w:cs="Tahoma"/>
          <w:color w:val="000000"/>
          <w:sz w:val="18"/>
          <w:szCs w:val="18"/>
        </w:rPr>
        <w:t xml:space="preserve"> öğretim üyesi.</w:t>
      </w:r>
    </w:p>
    <w:p w14:paraId="27D4B7F1"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içeriği :</w:t>
      </w:r>
      <w:r>
        <w:rPr>
          <w:rFonts w:ascii="Tahoma" w:hAnsi="Tahoma" w:cs="Tahoma"/>
          <w:color w:val="000000"/>
          <w:sz w:val="18"/>
          <w:szCs w:val="18"/>
        </w:rPr>
        <w:t xml:space="preserve"> </w:t>
      </w:r>
    </w:p>
    <w:p w14:paraId="26A1552B" w14:textId="77777777" w:rsidR="00D63D0F" w:rsidRPr="0044605C" w:rsidRDefault="00D63D0F" w:rsidP="00AB03E8">
      <w:pPr>
        <w:spacing w:line="276" w:lineRule="auto"/>
        <w:jc w:val="both"/>
        <w:rPr>
          <w:rFonts w:ascii="Tahoma" w:hAnsi="Tahoma" w:cs="Tahoma"/>
        </w:rPr>
      </w:pPr>
      <w:r w:rsidRPr="0044605C">
        <w:rPr>
          <w:rFonts w:ascii="Tahoma" w:hAnsi="Tahoma" w:cs="Tahoma"/>
        </w:rPr>
        <w:t>Konvülsiyonla gelen hastaya yaklaşım</w:t>
      </w:r>
    </w:p>
    <w:p w14:paraId="164D2A71" w14:textId="77777777" w:rsidR="00AB03E8" w:rsidRPr="0044605C" w:rsidRDefault="00AB03E8" w:rsidP="00AB03E8">
      <w:pPr>
        <w:spacing w:line="276" w:lineRule="auto"/>
        <w:jc w:val="both"/>
        <w:rPr>
          <w:rFonts w:ascii="Tahoma" w:hAnsi="Tahoma" w:cs="Tahoma"/>
        </w:rPr>
      </w:pPr>
      <w:r w:rsidRPr="0044605C">
        <w:rPr>
          <w:rFonts w:ascii="Tahoma" w:hAnsi="Tahoma" w:cs="Tahoma"/>
        </w:rPr>
        <w:t>Hematürili hastaya yaklaşım</w:t>
      </w:r>
    </w:p>
    <w:p w14:paraId="2961E008" w14:textId="77777777" w:rsidR="00AB03E8" w:rsidRPr="0044605C" w:rsidRDefault="00AB03E8" w:rsidP="00AB03E8">
      <w:pPr>
        <w:spacing w:line="276" w:lineRule="auto"/>
        <w:jc w:val="both"/>
        <w:rPr>
          <w:rFonts w:ascii="Tahoma" w:hAnsi="Tahoma" w:cs="Tahoma"/>
        </w:rPr>
      </w:pPr>
      <w:r w:rsidRPr="0044605C">
        <w:rPr>
          <w:rFonts w:ascii="Tahoma" w:hAnsi="Tahoma" w:cs="Tahoma"/>
        </w:rPr>
        <w:t>Aksayan çocuğa yaklaşım</w:t>
      </w:r>
    </w:p>
    <w:p w14:paraId="2ADC687A" w14:textId="77777777" w:rsidR="006E60FB" w:rsidRPr="0044605C" w:rsidRDefault="006E60FB" w:rsidP="006E60FB">
      <w:pPr>
        <w:spacing w:line="276" w:lineRule="auto"/>
        <w:jc w:val="both"/>
        <w:rPr>
          <w:rFonts w:ascii="Tahoma" w:hAnsi="Tahoma" w:cs="Tahoma"/>
          <w:bCs/>
        </w:rPr>
      </w:pPr>
      <w:r w:rsidRPr="0044605C">
        <w:rPr>
          <w:rFonts w:ascii="Tahoma" w:hAnsi="Tahoma" w:cs="Tahoma"/>
          <w:bCs/>
        </w:rPr>
        <w:t>Yabancı cisim yutulması olan hastaya yaklaşım</w:t>
      </w:r>
    </w:p>
    <w:p w14:paraId="64A0D46E" w14:textId="77777777" w:rsidR="00490D64" w:rsidRPr="0044605C" w:rsidRDefault="00490D64" w:rsidP="00490D64">
      <w:pPr>
        <w:spacing w:line="276" w:lineRule="auto"/>
        <w:jc w:val="both"/>
        <w:rPr>
          <w:rFonts w:ascii="Tahoma" w:hAnsi="Tahoma" w:cs="Tahoma"/>
        </w:rPr>
      </w:pPr>
      <w:r w:rsidRPr="0044605C">
        <w:rPr>
          <w:rFonts w:ascii="Tahoma" w:hAnsi="Tahoma" w:cs="Tahoma"/>
        </w:rPr>
        <w:t>Döküntülü hastaya yaklaşım</w:t>
      </w:r>
    </w:p>
    <w:p w14:paraId="09025E13" w14:textId="77777777" w:rsidR="00490D64" w:rsidRPr="0044605C" w:rsidRDefault="00490D64" w:rsidP="00AB03E8">
      <w:pPr>
        <w:spacing w:line="276" w:lineRule="auto"/>
        <w:jc w:val="both"/>
        <w:rPr>
          <w:rFonts w:ascii="Tahoma" w:hAnsi="Tahoma" w:cs="Tahoma"/>
          <w:bCs/>
        </w:rPr>
      </w:pPr>
      <w:r w:rsidRPr="0044605C">
        <w:rPr>
          <w:rFonts w:ascii="Tahoma" w:hAnsi="Tahoma" w:cs="Tahoma"/>
          <w:bCs/>
        </w:rPr>
        <w:t>Karın ağrısı olan hastaya yaklaşım</w:t>
      </w:r>
    </w:p>
    <w:p w14:paraId="3ADFB7C6" w14:textId="77777777" w:rsidR="004C6338" w:rsidRPr="0044605C" w:rsidRDefault="004C6338" w:rsidP="00AB03E8">
      <w:pPr>
        <w:spacing w:line="276" w:lineRule="auto"/>
        <w:jc w:val="both"/>
        <w:rPr>
          <w:rFonts w:ascii="Tahoma" w:hAnsi="Tahoma" w:cs="Tahoma"/>
          <w:bCs/>
        </w:rPr>
      </w:pPr>
      <w:r w:rsidRPr="0044605C">
        <w:rPr>
          <w:rFonts w:ascii="Tahoma" w:hAnsi="Tahoma" w:cs="Tahoma"/>
          <w:bCs/>
        </w:rPr>
        <w:t>Huzursuz çocuğa yaklaşım</w:t>
      </w:r>
    </w:p>
    <w:p w14:paraId="3399FB9A" w14:textId="77777777" w:rsidR="004C6338" w:rsidRPr="0044605C" w:rsidRDefault="004C6338" w:rsidP="00AB03E8">
      <w:pPr>
        <w:spacing w:line="276" w:lineRule="auto"/>
        <w:jc w:val="both"/>
        <w:rPr>
          <w:rFonts w:ascii="Tahoma" w:hAnsi="Tahoma" w:cs="Tahoma"/>
          <w:bCs/>
        </w:rPr>
      </w:pPr>
      <w:r w:rsidRPr="0044605C">
        <w:rPr>
          <w:rFonts w:ascii="Tahoma" w:hAnsi="Tahoma" w:cs="Tahoma"/>
          <w:bCs/>
        </w:rPr>
        <w:t>Hayvan ve böcek ısırıklarına yaklaşım</w:t>
      </w:r>
    </w:p>
    <w:p w14:paraId="3556002A" w14:textId="4FD6D3A8" w:rsidR="004C6338" w:rsidRPr="0044605C" w:rsidRDefault="004C6338" w:rsidP="004C6338">
      <w:pPr>
        <w:spacing w:line="276" w:lineRule="auto"/>
        <w:jc w:val="both"/>
        <w:rPr>
          <w:rFonts w:ascii="Tahoma" w:hAnsi="Tahoma" w:cs="Tahoma"/>
          <w:bCs/>
        </w:rPr>
      </w:pPr>
      <w:r w:rsidRPr="0044605C">
        <w:rPr>
          <w:rFonts w:ascii="Tahoma" w:hAnsi="Tahoma" w:cs="Tahoma"/>
          <w:bCs/>
        </w:rPr>
        <w:t>Akut bilinç değişikliği olan hastaya yaklaşım</w:t>
      </w:r>
    </w:p>
    <w:p w14:paraId="4A338E7A" w14:textId="77777777" w:rsidR="00CC6314" w:rsidRPr="0044605C" w:rsidRDefault="00CC6314" w:rsidP="00CC6314">
      <w:pPr>
        <w:spacing w:line="276" w:lineRule="auto"/>
        <w:jc w:val="both"/>
        <w:rPr>
          <w:rFonts w:ascii="Tahoma" w:hAnsi="Tahoma" w:cs="Tahoma"/>
          <w:bCs/>
        </w:rPr>
      </w:pPr>
      <w:r w:rsidRPr="0044605C">
        <w:rPr>
          <w:rFonts w:ascii="Tahoma" w:hAnsi="Tahoma" w:cs="Tahoma"/>
          <w:bCs/>
        </w:rPr>
        <w:t>Solunum sıkıntısı olan hastaya yaklaşım</w:t>
      </w:r>
    </w:p>
    <w:p w14:paraId="36EDB41D" w14:textId="77777777" w:rsidR="00CC6314" w:rsidRPr="0044605C" w:rsidRDefault="00CC6314" w:rsidP="00CC6314">
      <w:pPr>
        <w:spacing w:line="276" w:lineRule="auto"/>
        <w:jc w:val="both"/>
        <w:rPr>
          <w:rFonts w:ascii="Tahoma" w:hAnsi="Tahoma" w:cs="Tahoma"/>
          <w:bCs/>
        </w:rPr>
      </w:pPr>
      <w:r w:rsidRPr="0044605C">
        <w:rPr>
          <w:rFonts w:ascii="Tahoma" w:hAnsi="Tahoma" w:cs="Tahoma"/>
          <w:bCs/>
        </w:rPr>
        <w:t>Ateşli çocuğa yaklaşım</w:t>
      </w:r>
    </w:p>
    <w:p w14:paraId="5823958C" w14:textId="77777777" w:rsidR="00CC6314" w:rsidRPr="0044605C" w:rsidRDefault="00CC6314" w:rsidP="00CC6314">
      <w:pPr>
        <w:spacing w:line="276" w:lineRule="auto"/>
        <w:jc w:val="both"/>
        <w:rPr>
          <w:rFonts w:ascii="Tahoma" w:hAnsi="Tahoma" w:cs="Tahoma"/>
          <w:bCs/>
        </w:rPr>
      </w:pPr>
      <w:r w:rsidRPr="0044605C">
        <w:rPr>
          <w:rFonts w:ascii="Tahoma" w:hAnsi="Tahoma" w:cs="Tahoma"/>
          <w:bCs/>
        </w:rPr>
        <w:t>İshalli çocuğa yaklaşım</w:t>
      </w:r>
    </w:p>
    <w:p w14:paraId="682D13F8" w14:textId="77777777" w:rsidR="00CC6314" w:rsidRPr="0044605C" w:rsidRDefault="00CC6314" w:rsidP="00CC6314">
      <w:pPr>
        <w:spacing w:line="276" w:lineRule="auto"/>
        <w:jc w:val="both"/>
        <w:rPr>
          <w:rFonts w:ascii="Tahoma" w:hAnsi="Tahoma" w:cs="Tahoma"/>
          <w:bCs/>
        </w:rPr>
      </w:pPr>
      <w:r w:rsidRPr="0044605C">
        <w:rPr>
          <w:rFonts w:ascii="Tahoma" w:hAnsi="Tahoma" w:cs="Tahoma"/>
          <w:bCs/>
        </w:rPr>
        <w:t>Üst solunum yolu enfeksiyonlarına yaklaşım</w:t>
      </w:r>
    </w:p>
    <w:p w14:paraId="2463F174" w14:textId="77777777" w:rsidR="00CC6314" w:rsidRPr="0044605C" w:rsidRDefault="00CC6314" w:rsidP="00CC6314">
      <w:pPr>
        <w:spacing w:line="276" w:lineRule="auto"/>
        <w:jc w:val="both"/>
        <w:rPr>
          <w:rFonts w:ascii="Tahoma" w:hAnsi="Tahoma" w:cs="Tahoma"/>
          <w:bCs/>
        </w:rPr>
      </w:pPr>
      <w:r w:rsidRPr="0044605C">
        <w:rPr>
          <w:rFonts w:ascii="Tahoma" w:hAnsi="Tahoma" w:cs="Tahoma"/>
          <w:bCs/>
        </w:rPr>
        <w:t>Alt solunum yolu enfeksiyonlarına yaklaşım</w:t>
      </w:r>
    </w:p>
    <w:p w14:paraId="2932B93F" w14:textId="77777777" w:rsidR="00CC6314" w:rsidRPr="0044605C" w:rsidRDefault="00CC6314" w:rsidP="00CC6314">
      <w:pPr>
        <w:spacing w:line="276" w:lineRule="auto"/>
        <w:jc w:val="both"/>
        <w:rPr>
          <w:rFonts w:ascii="Tahoma" w:hAnsi="Tahoma" w:cs="Tahoma"/>
          <w:bCs/>
        </w:rPr>
      </w:pPr>
      <w:r w:rsidRPr="0044605C">
        <w:rPr>
          <w:rFonts w:ascii="Tahoma" w:hAnsi="Tahoma" w:cs="Tahoma"/>
          <w:bCs/>
        </w:rPr>
        <w:t>Covid-19 şüphesi olan hastaya yaklaşım ve tanısı</w:t>
      </w:r>
    </w:p>
    <w:p w14:paraId="19F97204" w14:textId="77777777" w:rsidR="00CC6314" w:rsidRPr="0044605C" w:rsidRDefault="00CC6314" w:rsidP="00CC6314">
      <w:pPr>
        <w:spacing w:line="276" w:lineRule="auto"/>
        <w:jc w:val="both"/>
        <w:rPr>
          <w:rFonts w:ascii="Tahoma" w:hAnsi="Tahoma" w:cs="Tahoma"/>
        </w:rPr>
      </w:pPr>
      <w:r w:rsidRPr="0044605C">
        <w:rPr>
          <w:rFonts w:ascii="Tahoma" w:hAnsi="Tahoma" w:cs="Tahoma"/>
        </w:rPr>
        <w:t>Febril konvülsiyonla gelen hastaya yaklaşım</w:t>
      </w:r>
    </w:p>
    <w:p w14:paraId="3F510E18" w14:textId="77777777" w:rsidR="00D63D0F" w:rsidRPr="002F6B0D" w:rsidRDefault="00D63D0F" w:rsidP="004C6338">
      <w:pPr>
        <w:spacing w:line="276" w:lineRule="auto"/>
        <w:jc w:val="both"/>
        <w:rPr>
          <w:rFonts w:cs="Calibri"/>
          <w:bCs/>
        </w:rPr>
      </w:pPr>
    </w:p>
    <w:p w14:paraId="35FCB625" w14:textId="77777777" w:rsidR="009B76FE" w:rsidRDefault="009B76FE">
      <w:pPr>
        <w:spacing w:line="360" w:lineRule="auto"/>
        <w:jc w:val="both"/>
        <w:rPr>
          <w:rFonts w:ascii="Tahoma" w:hAnsi="Tahoma" w:cs="Tahoma"/>
          <w:b/>
          <w:bCs/>
          <w:color w:val="000000"/>
          <w:sz w:val="18"/>
          <w:szCs w:val="18"/>
        </w:rPr>
      </w:pPr>
    </w:p>
    <w:p w14:paraId="3AE4677C" w14:textId="77777777" w:rsidR="009E3196" w:rsidRPr="00287300" w:rsidRDefault="009E3196">
      <w:pPr>
        <w:spacing w:line="360" w:lineRule="auto"/>
        <w:jc w:val="both"/>
        <w:rPr>
          <w:rFonts w:ascii="Tahoma" w:hAnsi="Tahoma" w:cs="Tahoma"/>
          <w:b/>
          <w:bCs/>
          <w:color w:val="000000"/>
          <w:sz w:val="18"/>
          <w:szCs w:val="18"/>
        </w:rPr>
      </w:pPr>
    </w:p>
    <w:p w14:paraId="6762C2CE" w14:textId="77777777" w:rsidR="00231E3A" w:rsidRPr="00E508C8" w:rsidRDefault="00F30094">
      <w:pPr>
        <w:spacing w:line="360" w:lineRule="auto"/>
        <w:jc w:val="both"/>
        <w:rPr>
          <w:rFonts w:ascii="Tahoma" w:hAnsi="Tahoma" w:cs="Tahoma"/>
          <w:color w:val="000000"/>
          <w:sz w:val="18"/>
          <w:szCs w:val="18"/>
          <w:u w:val="single"/>
        </w:rPr>
      </w:pPr>
      <w:r>
        <w:rPr>
          <w:rFonts w:ascii="Tahoma" w:hAnsi="Tahoma" w:cs="Tahoma"/>
          <w:b/>
          <w:bCs/>
          <w:color w:val="000000"/>
          <w:sz w:val="18"/>
          <w:szCs w:val="18"/>
          <w:u w:val="single"/>
        </w:rPr>
        <w:lastRenderedPageBreak/>
        <w:t>ÇA</w:t>
      </w:r>
      <w:r w:rsidR="00231E3A" w:rsidRPr="00E508C8">
        <w:rPr>
          <w:rFonts w:ascii="Tahoma" w:hAnsi="Tahoma" w:cs="Tahoma"/>
          <w:b/>
          <w:bCs/>
          <w:color w:val="000000"/>
          <w:sz w:val="18"/>
          <w:szCs w:val="18"/>
          <w:u w:val="single"/>
        </w:rPr>
        <w:t xml:space="preserve">705 </w:t>
      </w:r>
      <w:r w:rsidR="00231E3A" w:rsidRPr="00E508C8">
        <w:rPr>
          <w:rFonts w:ascii="Tahoma" w:hAnsi="Tahoma" w:cs="Tahoma"/>
          <w:color w:val="000000"/>
          <w:sz w:val="18"/>
          <w:szCs w:val="18"/>
          <w:u w:val="single"/>
        </w:rPr>
        <w:t xml:space="preserve">: </w:t>
      </w:r>
      <w:r>
        <w:rPr>
          <w:rFonts w:ascii="Tahoma" w:hAnsi="Tahoma" w:cs="Tahoma"/>
          <w:b/>
          <w:bCs/>
          <w:color w:val="000000"/>
          <w:sz w:val="18"/>
          <w:szCs w:val="18"/>
          <w:u w:val="single"/>
        </w:rPr>
        <w:t>Çocuk Acil</w:t>
      </w:r>
      <w:r w:rsidR="00231E3A" w:rsidRPr="00E508C8">
        <w:rPr>
          <w:rFonts w:ascii="Tahoma" w:hAnsi="Tahoma" w:cs="Tahoma"/>
          <w:b/>
          <w:bCs/>
          <w:color w:val="000000"/>
          <w:sz w:val="18"/>
          <w:szCs w:val="18"/>
          <w:u w:val="single"/>
        </w:rPr>
        <w:t xml:space="preserve"> Makale Saati</w:t>
      </w:r>
      <w:r w:rsidR="00231E3A" w:rsidRPr="00E508C8">
        <w:rPr>
          <w:rFonts w:ascii="Tahoma" w:hAnsi="Tahoma" w:cs="Tahoma"/>
          <w:color w:val="000000"/>
          <w:sz w:val="18"/>
          <w:szCs w:val="18"/>
          <w:u w:val="single"/>
        </w:rPr>
        <w:t xml:space="preserve"> : </w:t>
      </w:r>
      <w:r w:rsidR="00231E3A" w:rsidRPr="00E508C8">
        <w:rPr>
          <w:rFonts w:ascii="Tahoma" w:hAnsi="Tahoma" w:cs="Tahoma"/>
          <w:b/>
          <w:bCs/>
          <w:color w:val="000000"/>
          <w:sz w:val="18"/>
          <w:szCs w:val="18"/>
          <w:u w:val="single"/>
        </w:rPr>
        <w:t>(0</w:t>
      </w:r>
      <w:r w:rsidR="009E3196">
        <w:rPr>
          <w:rFonts w:ascii="Tahoma" w:hAnsi="Tahoma" w:cs="Tahoma"/>
          <w:b/>
          <w:bCs/>
          <w:color w:val="000000"/>
          <w:sz w:val="18"/>
          <w:szCs w:val="18"/>
          <w:u w:val="single"/>
        </w:rPr>
        <w:t>0</w:t>
      </w:r>
      <w:r w:rsidR="00231E3A" w:rsidRPr="00E508C8">
        <w:rPr>
          <w:rFonts w:ascii="Tahoma" w:hAnsi="Tahoma" w:cs="Tahoma"/>
          <w:b/>
          <w:bCs/>
          <w:color w:val="000000"/>
          <w:sz w:val="18"/>
          <w:szCs w:val="18"/>
          <w:u w:val="single"/>
        </w:rPr>
        <w:t>-</w:t>
      </w:r>
      <w:r w:rsidR="009E3196">
        <w:rPr>
          <w:rFonts w:ascii="Tahoma" w:hAnsi="Tahoma" w:cs="Tahoma"/>
          <w:b/>
          <w:bCs/>
          <w:color w:val="000000"/>
          <w:sz w:val="18"/>
          <w:szCs w:val="18"/>
          <w:u w:val="single"/>
        </w:rPr>
        <w:t>0</w:t>
      </w:r>
      <w:r w:rsidR="00231E3A" w:rsidRPr="00E508C8">
        <w:rPr>
          <w:rFonts w:ascii="Tahoma" w:hAnsi="Tahoma" w:cs="Tahoma"/>
          <w:b/>
          <w:bCs/>
          <w:color w:val="000000"/>
          <w:sz w:val="18"/>
          <w:szCs w:val="18"/>
          <w:u w:val="single"/>
        </w:rPr>
        <w:t>1-</w:t>
      </w:r>
      <w:r w:rsidR="009E3196">
        <w:rPr>
          <w:rFonts w:ascii="Tahoma" w:hAnsi="Tahoma" w:cs="Tahoma"/>
          <w:b/>
          <w:bCs/>
          <w:color w:val="000000"/>
          <w:sz w:val="18"/>
          <w:szCs w:val="18"/>
          <w:u w:val="single"/>
        </w:rPr>
        <w:t>0</w:t>
      </w:r>
      <w:r w:rsidR="00231E3A" w:rsidRPr="00E508C8">
        <w:rPr>
          <w:rFonts w:ascii="Tahoma" w:hAnsi="Tahoma" w:cs="Tahoma"/>
          <w:b/>
          <w:bCs/>
          <w:color w:val="000000"/>
          <w:sz w:val="18"/>
          <w:szCs w:val="18"/>
          <w:u w:val="single"/>
        </w:rPr>
        <w:t>1)  (Her Öğretim Üyesi İçin)</w:t>
      </w:r>
    </w:p>
    <w:p w14:paraId="52D852F8"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kapsamı :</w:t>
      </w:r>
      <w:r>
        <w:rPr>
          <w:rFonts w:ascii="Tahoma" w:hAnsi="Tahoma" w:cs="Tahoma"/>
          <w:color w:val="000000"/>
          <w:sz w:val="18"/>
          <w:szCs w:val="18"/>
        </w:rPr>
        <w:t xml:space="preserve"> </w:t>
      </w:r>
      <w:r w:rsidR="00F30094">
        <w:rPr>
          <w:rFonts w:ascii="Tahoma" w:hAnsi="Tahoma" w:cs="Tahoma"/>
          <w:color w:val="000000"/>
          <w:sz w:val="18"/>
          <w:szCs w:val="18"/>
        </w:rPr>
        <w:t>Çocuk Acil</w:t>
      </w:r>
      <w:r>
        <w:rPr>
          <w:rFonts w:ascii="Tahoma" w:hAnsi="Tahoma" w:cs="Tahoma"/>
          <w:color w:val="000000"/>
          <w:sz w:val="18"/>
          <w:szCs w:val="18"/>
        </w:rPr>
        <w:t xml:space="preserve"> ile ilgili yeni bilgi ve gelişmelerin tartışılıp, değerlendirildiği eğitim ve öğretim faaliyetleridir.  </w:t>
      </w:r>
      <w:r w:rsidRPr="003C62CD">
        <w:rPr>
          <w:rFonts w:ascii="Tahoma" w:hAnsi="Tahoma" w:cs="Tahoma"/>
          <w:b/>
          <w:bCs/>
          <w:color w:val="000000"/>
          <w:sz w:val="18"/>
          <w:szCs w:val="18"/>
        </w:rPr>
        <w:t>1 saat teorik dışı ders yükü kapsamındadır</w:t>
      </w:r>
      <w:r>
        <w:rPr>
          <w:rFonts w:ascii="Tahoma" w:hAnsi="Tahoma" w:cs="Tahoma"/>
          <w:color w:val="000000"/>
          <w:sz w:val="18"/>
          <w:szCs w:val="18"/>
        </w:rPr>
        <w:t>.</w:t>
      </w:r>
    </w:p>
    <w:p w14:paraId="4FF3D0C8"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yeri :</w:t>
      </w:r>
      <w:r>
        <w:rPr>
          <w:rFonts w:ascii="Tahoma" w:hAnsi="Tahoma" w:cs="Tahoma"/>
          <w:color w:val="000000"/>
          <w:sz w:val="18"/>
          <w:szCs w:val="18"/>
        </w:rPr>
        <w:t xml:space="preserve"> </w:t>
      </w:r>
      <w:r w:rsidR="00385C6A">
        <w:rPr>
          <w:rFonts w:ascii="Tahoma" w:hAnsi="Tahoma" w:cs="Tahoma"/>
          <w:color w:val="000000"/>
          <w:sz w:val="18"/>
          <w:szCs w:val="18"/>
        </w:rPr>
        <w:t xml:space="preserve">Çocuk Acil Bilim Dalı </w:t>
      </w:r>
      <w:r>
        <w:rPr>
          <w:rFonts w:ascii="Tahoma" w:hAnsi="Tahoma" w:cs="Tahoma"/>
          <w:color w:val="000000"/>
          <w:sz w:val="18"/>
          <w:szCs w:val="18"/>
        </w:rPr>
        <w:t>toplantı salonu</w:t>
      </w:r>
    </w:p>
    <w:p w14:paraId="579D5695" w14:textId="72B99EC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saati :</w:t>
      </w:r>
      <w:r w:rsidR="005227B1">
        <w:rPr>
          <w:rFonts w:ascii="Tahoma" w:hAnsi="Tahoma" w:cs="Tahoma"/>
          <w:color w:val="000000"/>
          <w:sz w:val="18"/>
          <w:szCs w:val="18"/>
        </w:rPr>
        <w:t xml:space="preserve"> Salı günleri 10</w:t>
      </w:r>
      <w:r>
        <w:rPr>
          <w:rFonts w:ascii="Tahoma" w:hAnsi="Tahoma" w:cs="Tahoma"/>
          <w:color w:val="000000"/>
          <w:sz w:val="18"/>
          <w:szCs w:val="18"/>
        </w:rPr>
        <w:t>.00-</w:t>
      </w:r>
      <w:r w:rsidR="00385C6A">
        <w:rPr>
          <w:rFonts w:ascii="Tahoma" w:hAnsi="Tahoma" w:cs="Tahoma"/>
          <w:color w:val="000000"/>
          <w:sz w:val="18"/>
          <w:szCs w:val="18"/>
        </w:rPr>
        <w:t>1</w:t>
      </w:r>
      <w:r w:rsidR="005227B1">
        <w:rPr>
          <w:rFonts w:ascii="Tahoma" w:hAnsi="Tahoma" w:cs="Tahoma"/>
          <w:color w:val="000000"/>
          <w:sz w:val="18"/>
          <w:szCs w:val="18"/>
        </w:rPr>
        <w:t>1</w:t>
      </w:r>
      <w:r>
        <w:rPr>
          <w:rFonts w:ascii="Tahoma" w:hAnsi="Tahoma" w:cs="Tahoma"/>
          <w:color w:val="000000"/>
          <w:sz w:val="18"/>
          <w:szCs w:val="18"/>
        </w:rPr>
        <w:t>.00</w:t>
      </w:r>
      <w:r w:rsidR="00781FC0">
        <w:rPr>
          <w:rFonts w:ascii="Tahoma" w:hAnsi="Tahoma" w:cs="Tahoma"/>
          <w:color w:val="000000"/>
          <w:sz w:val="18"/>
          <w:szCs w:val="18"/>
        </w:rPr>
        <w:t xml:space="preserve">   </w:t>
      </w:r>
    </w:p>
    <w:p w14:paraId="4A0F685F"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süresi :</w:t>
      </w:r>
      <w:r>
        <w:rPr>
          <w:rFonts w:ascii="Tahoma" w:hAnsi="Tahoma" w:cs="Tahoma"/>
          <w:color w:val="000000"/>
          <w:sz w:val="18"/>
          <w:szCs w:val="18"/>
        </w:rPr>
        <w:t xml:space="preserve"> 1 ay (Yılda 12 defa açılır.)</w:t>
      </w:r>
    </w:p>
    <w:p w14:paraId="4C23E0F9" w14:textId="77777777" w:rsidR="00EE6028" w:rsidRPr="002062BC"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öğrencisi :</w:t>
      </w:r>
      <w:r>
        <w:rPr>
          <w:rFonts w:ascii="Tahoma" w:hAnsi="Tahoma" w:cs="Tahoma"/>
          <w:color w:val="000000"/>
          <w:sz w:val="18"/>
          <w:szCs w:val="18"/>
        </w:rPr>
        <w:t xml:space="preserve"> </w:t>
      </w:r>
      <w:r w:rsidR="00EE6028" w:rsidRPr="002062BC">
        <w:rPr>
          <w:rFonts w:ascii="Tahoma" w:hAnsi="Tahoma" w:cs="Tahoma"/>
          <w:color w:val="000000"/>
          <w:sz w:val="18"/>
          <w:szCs w:val="18"/>
        </w:rPr>
        <w:t xml:space="preserve">Çocuk Sağlığı ve Hastalıkları Anabilim Dalı Araştırma görevlileri, Çocuk </w:t>
      </w:r>
      <w:r w:rsidR="003C62CD">
        <w:rPr>
          <w:rFonts w:ascii="Tahoma" w:hAnsi="Tahoma" w:cs="Tahoma"/>
          <w:color w:val="000000"/>
          <w:sz w:val="18"/>
          <w:szCs w:val="18"/>
        </w:rPr>
        <w:t>Acil yan</w:t>
      </w:r>
      <w:r w:rsidR="00EE6028" w:rsidRPr="002062BC">
        <w:rPr>
          <w:rFonts w:ascii="Tahoma" w:hAnsi="Tahoma" w:cs="Tahoma"/>
          <w:color w:val="000000"/>
          <w:sz w:val="18"/>
          <w:szCs w:val="18"/>
        </w:rPr>
        <w:t xml:space="preserve"> dal Uzmanlık öğrencileri</w:t>
      </w:r>
    </w:p>
    <w:p w14:paraId="177A8FD8"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Dersten sorumlu öğretim üyesi :</w:t>
      </w:r>
      <w:r>
        <w:rPr>
          <w:rFonts w:ascii="Tahoma" w:hAnsi="Tahoma" w:cs="Tahoma"/>
          <w:color w:val="000000"/>
          <w:sz w:val="18"/>
          <w:szCs w:val="18"/>
        </w:rPr>
        <w:t xml:space="preserve"> Çocuk </w:t>
      </w:r>
      <w:r w:rsidR="00B871C5">
        <w:rPr>
          <w:rFonts w:ascii="Tahoma" w:hAnsi="Tahoma" w:cs="Tahoma"/>
          <w:color w:val="000000"/>
          <w:sz w:val="18"/>
          <w:szCs w:val="18"/>
        </w:rPr>
        <w:t>Acil</w:t>
      </w:r>
      <w:r>
        <w:rPr>
          <w:rFonts w:ascii="Tahoma" w:hAnsi="Tahoma" w:cs="Tahoma"/>
          <w:color w:val="000000"/>
          <w:sz w:val="18"/>
          <w:szCs w:val="18"/>
        </w:rPr>
        <w:t xml:space="preserve"> Bilim Dalı öğretim üyeleri.</w:t>
      </w:r>
    </w:p>
    <w:p w14:paraId="53ED0DB6" w14:textId="77777777"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Dersin içeriği :</w:t>
      </w:r>
      <w:r>
        <w:rPr>
          <w:rFonts w:ascii="Tahoma" w:hAnsi="Tahoma" w:cs="Tahoma"/>
          <w:color w:val="000000"/>
          <w:sz w:val="18"/>
          <w:szCs w:val="18"/>
        </w:rPr>
        <w:t xml:space="preserve"> Tıpta uzmanlık öğrencileri ve Dö</w:t>
      </w:r>
      <w:r w:rsidR="00346FCC">
        <w:rPr>
          <w:rFonts w:ascii="Tahoma" w:hAnsi="Tahoma" w:cs="Tahoma"/>
          <w:color w:val="000000"/>
          <w:sz w:val="18"/>
          <w:szCs w:val="18"/>
        </w:rPr>
        <w:t>nem</w:t>
      </w:r>
      <w:r>
        <w:rPr>
          <w:rFonts w:ascii="Tahoma" w:hAnsi="Tahoma" w:cs="Tahoma"/>
          <w:color w:val="000000"/>
          <w:sz w:val="18"/>
          <w:szCs w:val="18"/>
        </w:rPr>
        <w:t xml:space="preserve"> VI öğrencileri tarafından hazırlanan ve sunulan makalelerin içeriği eski ve güncel bilgiler ışığında değerlendirilir.</w:t>
      </w:r>
    </w:p>
    <w:p w14:paraId="13020C0E" w14:textId="77777777" w:rsidR="001564EE" w:rsidRDefault="001564EE">
      <w:pPr>
        <w:spacing w:line="360" w:lineRule="auto"/>
        <w:jc w:val="both"/>
        <w:rPr>
          <w:rFonts w:ascii="Tahoma" w:hAnsi="Tahoma" w:cs="Tahoma"/>
          <w:b/>
          <w:bCs/>
          <w:color w:val="000000"/>
          <w:sz w:val="18"/>
          <w:szCs w:val="18"/>
        </w:rPr>
      </w:pPr>
    </w:p>
    <w:p w14:paraId="50952471" w14:textId="28F79C89" w:rsidR="00DD3629" w:rsidRPr="0044605C" w:rsidRDefault="00DD3629" w:rsidP="00DD3629">
      <w:pPr>
        <w:spacing w:line="360" w:lineRule="auto"/>
        <w:jc w:val="both"/>
        <w:rPr>
          <w:rFonts w:ascii="Tahoma" w:hAnsi="Tahoma" w:cs="Tahoma"/>
          <w:b/>
          <w:color w:val="000000"/>
          <w:sz w:val="18"/>
          <w:szCs w:val="18"/>
          <w:u w:val="single"/>
        </w:rPr>
      </w:pPr>
      <w:r w:rsidRPr="0044605C">
        <w:rPr>
          <w:rFonts w:ascii="Tahoma" w:hAnsi="Tahoma" w:cs="Tahoma"/>
          <w:b/>
          <w:bCs/>
          <w:color w:val="000000"/>
          <w:sz w:val="18"/>
          <w:szCs w:val="18"/>
          <w:u w:val="single"/>
        </w:rPr>
        <w:t xml:space="preserve">ÇA706 </w:t>
      </w:r>
      <w:r w:rsidRPr="0044605C">
        <w:rPr>
          <w:rFonts w:ascii="Tahoma" w:hAnsi="Tahoma" w:cs="Tahoma"/>
          <w:b/>
          <w:color w:val="000000"/>
          <w:sz w:val="18"/>
          <w:szCs w:val="18"/>
          <w:u w:val="single"/>
        </w:rPr>
        <w:t xml:space="preserve">: </w:t>
      </w:r>
      <w:r w:rsidRPr="0044605C">
        <w:rPr>
          <w:rFonts w:ascii="Tahoma" w:hAnsi="Tahoma" w:cs="Tahoma"/>
          <w:b/>
          <w:bCs/>
          <w:color w:val="000000"/>
          <w:sz w:val="18"/>
          <w:szCs w:val="18"/>
          <w:u w:val="single"/>
        </w:rPr>
        <w:t xml:space="preserve">Çocuk Acil </w:t>
      </w:r>
      <w:r w:rsidR="008600CD" w:rsidRPr="0044605C">
        <w:rPr>
          <w:rFonts w:ascii="Tahoma" w:hAnsi="Tahoma" w:cs="Tahoma"/>
          <w:b/>
          <w:bCs/>
          <w:color w:val="000000"/>
          <w:sz w:val="18"/>
          <w:szCs w:val="18"/>
          <w:u w:val="single"/>
        </w:rPr>
        <w:t xml:space="preserve">Vaka </w:t>
      </w:r>
      <w:r w:rsidR="008600CD" w:rsidRPr="0044605C">
        <w:rPr>
          <w:rFonts w:ascii="Tahoma" w:hAnsi="Tahoma" w:cs="Tahoma"/>
          <w:b/>
          <w:bCs/>
          <w:sz w:val="18"/>
          <w:szCs w:val="18"/>
          <w:u w:val="single"/>
        </w:rPr>
        <w:t>S</w:t>
      </w:r>
      <w:r w:rsidRPr="0044605C">
        <w:rPr>
          <w:rFonts w:ascii="Tahoma" w:hAnsi="Tahoma" w:cs="Tahoma"/>
          <w:b/>
          <w:bCs/>
          <w:color w:val="000000"/>
          <w:sz w:val="18"/>
          <w:szCs w:val="18"/>
          <w:u w:val="single"/>
        </w:rPr>
        <w:t>aati</w:t>
      </w:r>
      <w:r w:rsidRPr="0044605C">
        <w:rPr>
          <w:rFonts w:ascii="Tahoma" w:hAnsi="Tahoma" w:cs="Tahoma"/>
          <w:b/>
          <w:color w:val="000000"/>
          <w:sz w:val="18"/>
          <w:szCs w:val="18"/>
          <w:u w:val="single"/>
        </w:rPr>
        <w:t xml:space="preserve"> : </w:t>
      </w:r>
      <w:r w:rsidRPr="0044605C">
        <w:rPr>
          <w:rFonts w:ascii="Tahoma" w:hAnsi="Tahoma" w:cs="Tahoma"/>
          <w:b/>
          <w:bCs/>
          <w:color w:val="000000"/>
          <w:sz w:val="18"/>
          <w:szCs w:val="18"/>
          <w:u w:val="single"/>
        </w:rPr>
        <w:t>(00-01-0</w:t>
      </w:r>
      <w:r w:rsidR="0044605C" w:rsidRPr="0044605C">
        <w:rPr>
          <w:rFonts w:ascii="Tahoma" w:hAnsi="Tahoma" w:cs="Tahoma"/>
          <w:b/>
          <w:bCs/>
          <w:color w:val="000000"/>
          <w:sz w:val="18"/>
          <w:szCs w:val="18"/>
          <w:u w:val="single"/>
        </w:rPr>
        <w:t xml:space="preserve">1) </w:t>
      </w:r>
      <w:r w:rsidRPr="0044605C">
        <w:rPr>
          <w:rFonts w:ascii="Tahoma" w:hAnsi="Tahoma" w:cs="Tahoma"/>
          <w:b/>
          <w:bCs/>
          <w:color w:val="000000"/>
          <w:sz w:val="18"/>
          <w:szCs w:val="18"/>
          <w:u w:val="single"/>
        </w:rPr>
        <w:t>(Her Öğretim Üyesi İçin)</w:t>
      </w:r>
    </w:p>
    <w:p w14:paraId="04A3D51A" w14:textId="77777777" w:rsidR="00DD3629" w:rsidRDefault="00DD3629" w:rsidP="00DD3629">
      <w:pPr>
        <w:spacing w:line="360" w:lineRule="auto"/>
        <w:jc w:val="both"/>
        <w:rPr>
          <w:rFonts w:ascii="Tahoma" w:hAnsi="Tahoma" w:cs="Tahoma"/>
          <w:color w:val="000000"/>
          <w:sz w:val="18"/>
          <w:szCs w:val="18"/>
        </w:rPr>
      </w:pPr>
      <w:r>
        <w:rPr>
          <w:rFonts w:ascii="Tahoma" w:hAnsi="Tahoma" w:cs="Tahoma"/>
          <w:b/>
          <w:bCs/>
          <w:color w:val="000000"/>
          <w:sz w:val="18"/>
          <w:szCs w:val="18"/>
        </w:rPr>
        <w:t>Dersin kapsamı :</w:t>
      </w:r>
      <w:r>
        <w:rPr>
          <w:rFonts w:ascii="Tahoma" w:hAnsi="Tahoma" w:cs="Tahoma"/>
          <w:color w:val="000000"/>
          <w:sz w:val="18"/>
          <w:szCs w:val="18"/>
        </w:rPr>
        <w:t xml:space="preserve"> Çocuk Acil ile </w:t>
      </w:r>
      <w:r w:rsidR="002F3242">
        <w:rPr>
          <w:rFonts w:ascii="Tahoma" w:hAnsi="Tahoma" w:cs="Tahoma"/>
          <w:color w:val="000000"/>
          <w:sz w:val="18"/>
          <w:szCs w:val="18"/>
        </w:rPr>
        <w:t>başvuran özellikli bir vakanın tartışılması veya müfredatta bulunan bir ders içeriği</w:t>
      </w:r>
      <w:r w:rsidR="008600CD">
        <w:rPr>
          <w:rFonts w:ascii="Tahoma" w:hAnsi="Tahoma" w:cs="Tahoma"/>
          <w:color w:val="000000"/>
          <w:sz w:val="18"/>
          <w:szCs w:val="18"/>
        </w:rPr>
        <w:t xml:space="preserve"> </w:t>
      </w:r>
      <w:r w:rsidR="002F3242">
        <w:rPr>
          <w:rFonts w:ascii="Tahoma" w:hAnsi="Tahoma" w:cs="Tahoma"/>
          <w:color w:val="000000"/>
          <w:sz w:val="18"/>
          <w:szCs w:val="18"/>
        </w:rPr>
        <w:t>seçilerek seminer olarak anlatıldığı</w:t>
      </w:r>
      <w:r>
        <w:rPr>
          <w:rFonts w:ascii="Tahoma" w:hAnsi="Tahoma" w:cs="Tahoma"/>
          <w:color w:val="000000"/>
          <w:sz w:val="18"/>
          <w:szCs w:val="18"/>
        </w:rPr>
        <w:t xml:space="preserve"> eğitim ve öğretim faaliyetleridir.  </w:t>
      </w:r>
      <w:r w:rsidRPr="003C62CD">
        <w:rPr>
          <w:rFonts w:ascii="Tahoma" w:hAnsi="Tahoma" w:cs="Tahoma"/>
          <w:b/>
          <w:bCs/>
          <w:color w:val="000000"/>
          <w:sz w:val="18"/>
          <w:szCs w:val="18"/>
        </w:rPr>
        <w:t>1 saat teorik dışı ders yükü kapsamındadır</w:t>
      </w:r>
      <w:r>
        <w:rPr>
          <w:rFonts w:ascii="Tahoma" w:hAnsi="Tahoma" w:cs="Tahoma"/>
          <w:color w:val="000000"/>
          <w:sz w:val="18"/>
          <w:szCs w:val="18"/>
        </w:rPr>
        <w:t>.</w:t>
      </w:r>
    </w:p>
    <w:p w14:paraId="1C32F5F4" w14:textId="77777777" w:rsidR="00DD3629" w:rsidRDefault="00DD3629" w:rsidP="00DD3629">
      <w:pPr>
        <w:spacing w:line="360" w:lineRule="auto"/>
        <w:jc w:val="both"/>
        <w:rPr>
          <w:rFonts w:ascii="Tahoma" w:hAnsi="Tahoma" w:cs="Tahoma"/>
          <w:color w:val="000000"/>
          <w:sz w:val="18"/>
          <w:szCs w:val="18"/>
        </w:rPr>
      </w:pPr>
      <w:r>
        <w:rPr>
          <w:rFonts w:ascii="Tahoma" w:hAnsi="Tahoma" w:cs="Tahoma"/>
          <w:b/>
          <w:bCs/>
          <w:color w:val="000000"/>
          <w:sz w:val="18"/>
          <w:szCs w:val="18"/>
        </w:rPr>
        <w:t>Dersin yeri :</w:t>
      </w:r>
      <w:r>
        <w:rPr>
          <w:rFonts w:ascii="Tahoma" w:hAnsi="Tahoma" w:cs="Tahoma"/>
          <w:color w:val="000000"/>
          <w:sz w:val="18"/>
          <w:szCs w:val="18"/>
        </w:rPr>
        <w:t xml:space="preserve"> Çocuk Acil Bilim Dalı toplantı salonu</w:t>
      </w:r>
    </w:p>
    <w:p w14:paraId="6A124B42" w14:textId="567337E2" w:rsidR="00DD3629" w:rsidRDefault="00DD3629" w:rsidP="00DD3629">
      <w:pPr>
        <w:spacing w:line="360" w:lineRule="auto"/>
        <w:jc w:val="both"/>
        <w:rPr>
          <w:rFonts w:ascii="Tahoma" w:hAnsi="Tahoma" w:cs="Tahoma"/>
          <w:color w:val="000000"/>
          <w:sz w:val="18"/>
          <w:szCs w:val="18"/>
        </w:rPr>
      </w:pPr>
      <w:r>
        <w:rPr>
          <w:rFonts w:ascii="Tahoma" w:hAnsi="Tahoma" w:cs="Tahoma"/>
          <w:b/>
          <w:bCs/>
          <w:color w:val="000000"/>
          <w:sz w:val="18"/>
          <w:szCs w:val="18"/>
        </w:rPr>
        <w:t>Dersin saati :</w:t>
      </w:r>
      <w:r>
        <w:rPr>
          <w:rFonts w:ascii="Tahoma" w:hAnsi="Tahoma" w:cs="Tahoma"/>
          <w:color w:val="000000"/>
          <w:sz w:val="18"/>
          <w:szCs w:val="18"/>
        </w:rPr>
        <w:t xml:space="preserve"> </w:t>
      </w:r>
      <w:r w:rsidR="00B96F83">
        <w:rPr>
          <w:rFonts w:ascii="Tahoma" w:hAnsi="Tahoma" w:cs="Tahoma"/>
          <w:color w:val="000000"/>
          <w:sz w:val="18"/>
          <w:szCs w:val="18"/>
        </w:rPr>
        <w:t>Çarşamba</w:t>
      </w:r>
      <w:r>
        <w:rPr>
          <w:rFonts w:ascii="Tahoma" w:hAnsi="Tahoma" w:cs="Tahoma"/>
          <w:color w:val="000000"/>
          <w:sz w:val="18"/>
          <w:szCs w:val="18"/>
        </w:rPr>
        <w:t xml:space="preserve"> günleri </w:t>
      </w:r>
      <w:r w:rsidR="005227B1">
        <w:rPr>
          <w:rFonts w:ascii="Tahoma" w:hAnsi="Tahoma" w:cs="Tahoma"/>
          <w:color w:val="000000"/>
          <w:sz w:val="18"/>
          <w:szCs w:val="18"/>
        </w:rPr>
        <w:t xml:space="preserve">10.00-11.00   </w:t>
      </w:r>
    </w:p>
    <w:p w14:paraId="5ADE16F7" w14:textId="77777777" w:rsidR="00DD3629" w:rsidRDefault="00DD3629" w:rsidP="00DD3629">
      <w:pPr>
        <w:spacing w:line="360" w:lineRule="auto"/>
        <w:jc w:val="both"/>
        <w:rPr>
          <w:rFonts w:ascii="Tahoma" w:hAnsi="Tahoma" w:cs="Tahoma"/>
          <w:color w:val="000000"/>
          <w:sz w:val="18"/>
          <w:szCs w:val="18"/>
        </w:rPr>
      </w:pPr>
      <w:r>
        <w:rPr>
          <w:rFonts w:ascii="Tahoma" w:hAnsi="Tahoma" w:cs="Tahoma"/>
          <w:b/>
          <w:bCs/>
          <w:color w:val="000000"/>
          <w:sz w:val="18"/>
          <w:szCs w:val="18"/>
        </w:rPr>
        <w:t>Dersin süresi :</w:t>
      </w:r>
      <w:r>
        <w:rPr>
          <w:rFonts w:ascii="Tahoma" w:hAnsi="Tahoma" w:cs="Tahoma"/>
          <w:color w:val="000000"/>
          <w:sz w:val="18"/>
          <w:szCs w:val="18"/>
        </w:rPr>
        <w:t xml:space="preserve"> 1 ay (Yılda 12 defa açılır.)</w:t>
      </w:r>
    </w:p>
    <w:p w14:paraId="1523E277" w14:textId="13C958F6" w:rsidR="00DD3629" w:rsidRPr="002062BC" w:rsidRDefault="00DD3629" w:rsidP="00D26538">
      <w:pPr>
        <w:spacing w:line="360" w:lineRule="auto"/>
        <w:jc w:val="both"/>
        <w:rPr>
          <w:rFonts w:ascii="Tahoma" w:hAnsi="Tahoma" w:cs="Tahoma"/>
          <w:color w:val="000000"/>
          <w:sz w:val="18"/>
          <w:szCs w:val="18"/>
        </w:rPr>
      </w:pPr>
      <w:r>
        <w:rPr>
          <w:rFonts w:ascii="Tahoma" w:hAnsi="Tahoma" w:cs="Tahoma"/>
          <w:b/>
          <w:bCs/>
          <w:color w:val="000000"/>
          <w:sz w:val="18"/>
          <w:szCs w:val="18"/>
        </w:rPr>
        <w:t>Dersin öğrencisi :</w:t>
      </w:r>
      <w:r>
        <w:rPr>
          <w:rFonts w:ascii="Tahoma" w:hAnsi="Tahoma" w:cs="Tahoma"/>
          <w:color w:val="000000"/>
          <w:sz w:val="18"/>
          <w:szCs w:val="18"/>
        </w:rPr>
        <w:t xml:space="preserve"> </w:t>
      </w:r>
      <w:r w:rsidRPr="002062BC">
        <w:rPr>
          <w:rFonts w:ascii="Tahoma" w:hAnsi="Tahoma" w:cs="Tahoma"/>
          <w:color w:val="000000"/>
          <w:sz w:val="18"/>
          <w:szCs w:val="18"/>
        </w:rPr>
        <w:t xml:space="preserve">Çocuk Sağlığı ve Hastalıkları Anabilim Dalı Araştırma görevlileri, Çocuk </w:t>
      </w:r>
      <w:r>
        <w:rPr>
          <w:rFonts w:ascii="Tahoma" w:hAnsi="Tahoma" w:cs="Tahoma"/>
          <w:color w:val="000000"/>
          <w:sz w:val="18"/>
          <w:szCs w:val="18"/>
        </w:rPr>
        <w:t>Acil yan</w:t>
      </w:r>
      <w:r w:rsidRPr="002062BC">
        <w:rPr>
          <w:rFonts w:ascii="Tahoma" w:hAnsi="Tahoma" w:cs="Tahoma"/>
          <w:color w:val="000000"/>
          <w:sz w:val="18"/>
          <w:szCs w:val="18"/>
        </w:rPr>
        <w:t xml:space="preserve"> dal Uzmanlık öğrencileri</w:t>
      </w:r>
      <w:r w:rsidR="00D26538">
        <w:rPr>
          <w:rFonts w:ascii="Tahoma" w:hAnsi="Tahoma" w:cs="Tahoma"/>
          <w:color w:val="000000"/>
          <w:sz w:val="18"/>
          <w:szCs w:val="18"/>
        </w:rPr>
        <w:t xml:space="preserve"> ve Dönem VI öğrencileri</w:t>
      </w:r>
    </w:p>
    <w:p w14:paraId="1CB3B5D1" w14:textId="77777777" w:rsidR="00DD3629" w:rsidRDefault="00DD3629" w:rsidP="00DD3629">
      <w:pPr>
        <w:spacing w:line="360" w:lineRule="auto"/>
        <w:jc w:val="both"/>
        <w:rPr>
          <w:rFonts w:ascii="Tahoma" w:hAnsi="Tahoma" w:cs="Tahoma"/>
          <w:color w:val="000000"/>
          <w:sz w:val="18"/>
          <w:szCs w:val="18"/>
        </w:rPr>
      </w:pPr>
      <w:r>
        <w:rPr>
          <w:rFonts w:ascii="Tahoma" w:hAnsi="Tahoma" w:cs="Tahoma"/>
          <w:b/>
          <w:bCs/>
          <w:color w:val="000000"/>
          <w:sz w:val="18"/>
          <w:szCs w:val="18"/>
        </w:rPr>
        <w:t>Dersten sorumlu öğretim üyesi :</w:t>
      </w:r>
      <w:r>
        <w:rPr>
          <w:rFonts w:ascii="Tahoma" w:hAnsi="Tahoma" w:cs="Tahoma"/>
          <w:color w:val="000000"/>
          <w:sz w:val="18"/>
          <w:szCs w:val="18"/>
        </w:rPr>
        <w:t xml:space="preserve"> Çocuk Acil Bilim Dalı öğretim üyeleri.</w:t>
      </w:r>
    </w:p>
    <w:p w14:paraId="3552CA73" w14:textId="7F500AC5" w:rsidR="00DD3629" w:rsidRDefault="00DD3629" w:rsidP="00DD3629">
      <w:pPr>
        <w:spacing w:line="360" w:lineRule="auto"/>
        <w:jc w:val="both"/>
        <w:rPr>
          <w:rFonts w:ascii="Tahoma" w:hAnsi="Tahoma" w:cs="Tahoma"/>
          <w:color w:val="000000"/>
          <w:sz w:val="18"/>
          <w:szCs w:val="18"/>
        </w:rPr>
      </w:pPr>
      <w:r>
        <w:rPr>
          <w:rFonts w:ascii="Tahoma" w:hAnsi="Tahoma" w:cs="Tahoma"/>
          <w:b/>
          <w:bCs/>
          <w:color w:val="000000"/>
          <w:sz w:val="18"/>
          <w:szCs w:val="18"/>
        </w:rPr>
        <w:t>Dersin içeriği :</w:t>
      </w:r>
      <w:r>
        <w:rPr>
          <w:rFonts w:ascii="Tahoma" w:hAnsi="Tahoma" w:cs="Tahoma"/>
          <w:color w:val="000000"/>
          <w:sz w:val="18"/>
          <w:szCs w:val="18"/>
        </w:rPr>
        <w:t xml:space="preserve"> Tıpta uzmanlık öğrencileri ve Dönem VI öğrencileri tarafından hazırlanan ve sunulan </w:t>
      </w:r>
      <w:r w:rsidR="00A92A65">
        <w:rPr>
          <w:rFonts w:ascii="Tahoma" w:hAnsi="Tahoma" w:cs="Tahoma"/>
          <w:color w:val="000000"/>
          <w:sz w:val="18"/>
          <w:szCs w:val="18"/>
        </w:rPr>
        <w:t>vaka veya seminerler</w:t>
      </w:r>
      <w:r>
        <w:rPr>
          <w:rFonts w:ascii="Tahoma" w:hAnsi="Tahoma" w:cs="Tahoma"/>
          <w:color w:val="000000"/>
          <w:sz w:val="18"/>
          <w:szCs w:val="18"/>
        </w:rPr>
        <w:t xml:space="preserve"> güncel bilgiler ışığında değerlendirilir.</w:t>
      </w:r>
    </w:p>
    <w:p w14:paraId="3CBA133D" w14:textId="77777777" w:rsidR="0044605C" w:rsidRDefault="0044605C" w:rsidP="00DD3629">
      <w:pPr>
        <w:spacing w:line="360" w:lineRule="auto"/>
        <w:jc w:val="both"/>
        <w:rPr>
          <w:rFonts w:ascii="Tahoma" w:hAnsi="Tahoma" w:cs="Tahoma"/>
          <w:color w:val="000000"/>
          <w:sz w:val="18"/>
          <w:szCs w:val="18"/>
        </w:rPr>
      </w:pPr>
    </w:p>
    <w:p w14:paraId="7A357542" w14:textId="4E410716" w:rsidR="00EE1BE3" w:rsidRPr="0044605C" w:rsidRDefault="00EE1BE3" w:rsidP="00EE1BE3">
      <w:pPr>
        <w:spacing w:line="360" w:lineRule="auto"/>
        <w:jc w:val="both"/>
        <w:rPr>
          <w:rFonts w:ascii="Tahoma" w:hAnsi="Tahoma" w:cs="Tahoma"/>
          <w:color w:val="000000"/>
          <w:sz w:val="18"/>
          <w:szCs w:val="18"/>
          <w:u w:val="single"/>
        </w:rPr>
      </w:pPr>
      <w:r w:rsidRPr="0044605C">
        <w:rPr>
          <w:rFonts w:ascii="Tahoma" w:hAnsi="Tahoma" w:cs="Tahoma"/>
          <w:b/>
          <w:bCs/>
          <w:color w:val="000000"/>
          <w:sz w:val="18"/>
          <w:szCs w:val="18"/>
          <w:u w:val="single"/>
        </w:rPr>
        <w:t xml:space="preserve">ÇA707 </w:t>
      </w:r>
      <w:r w:rsidRPr="0044605C">
        <w:rPr>
          <w:rFonts w:ascii="Tahoma" w:hAnsi="Tahoma" w:cs="Tahoma"/>
          <w:color w:val="000000"/>
          <w:sz w:val="18"/>
          <w:szCs w:val="18"/>
          <w:u w:val="single"/>
        </w:rPr>
        <w:t xml:space="preserve">: </w:t>
      </w:r>
      <w:r w:rsidRPr="0044605C">
        <w:rPr>
          <w:rFonts w:ascii="Tahoma" w:hAnsi="Tahoma" w:cs="Tahoma"/>
          <w:b/>
          <w:bCs/>
          <w:color w:val="000000"/>
          <w:sz w:val="18"/>
          <w:szCs w:val="18"/>
          <w:u w:val="single"/>
        </w:rPr>
        <w:t xml:space="preserve">Çocuk Acil </w:t>
      </w:r>
      <w:r w:rsidRPr="0044605C">
        <w:rPr>
          <w:rFonts w:ascii="Tahoma" w:hAnsi="Tahoma" w:cs="Tahoma"/>
          <w:b/>
          <w:bCs/>
          <w:sz w:val="18"/>
          <w:szCs w:val="18"/>
          <w:u w:val="single"/>
        </w:rPr>
        <w:t>Seminer S</w:t>
      </w:r>
      <w:r w:rsidRPr="0044605C">
        <w:rPr>
          <w:rFonts w:ascii="Tahoma" w:hAnsi="Tahoma" w:cs="Tahoma"/>
          <w:b/>
          <w:bCs/>
          <w:color w:val="000000"/>
          <w:sz w:val="18"/>
          <w:szCs w:val="18"/>
          <w:u w:val="single"/>
        </w:rPr>
        <w:t>aati</w:t>
      </w:r>
      <w:r w:rsidRPr="0044605C">
        <w:rPr>
          <w:rFonts w:ascii="Tahoma" w:hAnsi="Tahoma" w:cs="Tahoma"/>
          <w:color w:val="000000"/>
          <w:sz w:val="18"/>
          <w:szCs w:val="18"/>
          <w:u w:val="single"/>
        </w:rPr>
        <w:t xml:space="preserve"> : </w:t>
      </w:r>
      <w:r w:rsidRPr="0044605C">
        <w:rPr>
          <w:rFonts w:ascii="Tahoma" w:hAnsi="Tahoma" w:cs="Tahoma"/>
          <w:b/>
          <w:bCs/>
          <w:color w:val="000000"/>
          <w:sz w:val="18"/>
          <w:szCs w:val="18"/>
          <w:u w:val="single"/>
        </w:rPr>
        <w:t>(00-01-01)   (Her Öğretim Üyesi İçin)</w:t>
      </w:r>
    </w:p>
    <w:p w14:paraId="6FE04D80" w14:textId="64F7DB5B" w:rsidR="00EE1BE3" w:rsidRDefault="00EE1BE3" w:rsidP="00EE1BE3">
      <w:pPr>
        <w:spacing w:line="360" w:lineRule="auto"/>
        <w:jc w:val="both"/>
        <w:rPr>
          <w:rFonts w:ascii="Tahoma" w:hAnsi="Tahoma" w:cs="Tahoma"/>
          <w:color w:val="000000"/>
          <w:sz w:val="18"/>
          <w:szCs w:val="18"/>
        </w:rPr>
      </w:pPr>
      <w:r>
        <w:rPr>
          <w:rFonts w:ascii="Tahoma" w:hAnsi="Tahoma" w:cs="Tahoma"/>
          <w:b/>
          <w:bCs/>
          <w:color w:val="000000"/>
          <w:sz w:val="18"/>
          <w:szCs w:val="18"/>
        </w:rPr>
        <w:t>Dersin kapsamı :</w:t>
      </w:r>
      <w:r w:rsidR="00063C74">
        <w:rPr>
          <w:rFonts w:ascii="Tahoma" w:hAnsi="Tahoma" w:cs="Tahoma"/>
          <w:color w:val="000000"/>
          <w:sz w:val="18"/>
          <w:szCs w:val="18"/>
        </w:rPr>
        <w:t xml:space="preserve"> Çocuk Acil müf</w:t>
      </w:r>
      <w:r>
        <w:rPr>
          <w:rFonts w:ascii="Tahoma" w:hAnsi="Tahoma" w:cs="Tahoma"/>
          <w:color w:val="000000"/>
          <w:sz w:val="18"/>
          <w:szCs w:val="18"/>
        </w:rPr>
        <w:t xml:space="preserve">redatta bulunan bir ders içeriği seçilerek seminer olarak anlatıldığı eğitim ve öğretim faaliyetleridir.  </w:t>
      </w:r>
      <w:r w:rsidRPr="003C62CD">
        <w:rPr>
          <w:rFonts w:ascii="Tahoma" w:hAnsi="Tahoma" w:cs="Tahoma"/>
          <w:b/>
          <w:bCs/>
          <w:color w:val="000000"/>
          <w:sz w:val="18"/>
          <w:szCs w:val="18"/>
        </w:rPr>
        <w:t>1 saat teorik dışı ders yükü kapsamındadır</w:t>
      </w:r>
      <w:r>
        <w:rPr>
          <w:rFonts w:ascii="Tahoma" w:hAnsi="Tahoma" w:cs="Tahoma"/>
          <w:color w:val="000000"/>
          <w:sz w:val="18"/>
          <w:szCs w:val="18"/>
        </w:rPr>
        <w:t>.</w:t>
      </w:r>
    </w:p>
    <w:p w14:paraId="0B0A1054" w14:textId="77777777" w:rsidR="00EE1BE3" w:rsidRDefault="00EE1BE3" w:rsidP="00EE1BE3">
      <w:pPr>
        <w:spacing w:line="360" w:lineRule="auto"/>
        <w:jc w:val="both"/>
        <w:rPr>
          <w:rFonts w:ascii="Tahoma" w:hAnsi="Tahoma" w:cs="Tahoma"/>
          <w:color w:val="000000"/>
          <w:sz w:val="18"/>
          <w:szCs w:val="18"/>
        </w:rPr>
      </w:pPr>
      <w:r>
        <w:rPr>
          <w:rFonts w:ascii="Tahoma" w:hAnsi="Tahoma" w:cs="Tahoma"/>
          <w:b/>
          <w:bCs/>
          <w:color w:val="000000"/>
          <w:sz w:val="18"/>
          <w:szCs w:val="18"/>
        </w:rPr>
        <w:t>Dersin yeri :</w:t>
      </w:r>
      <w:r>
        <w:rPr>
          <w:rFonts w:ascii="Tahoma" w:hAnsi="Tahoma" w:cs="Tahoma"/>
          <w:color w:val="000000"/>
          <w:sz w:val="18"/>
          <w:szCs w:val="18"/>
        </w:rPr>
        <w:t xml:space="preserve"> Çocuk Acil Bilim Dalı toplantı salonu</w:t>
      </w:r>
    </w:p>
    <w:p w14:paraId="1C211E7D" w14:textId="6F3D6238" w:rsidR="00EE1BE3" w:rsidRDefault="00EE1BE3" w:rsidP="00EE1BE3">
      <w:pPr>
        <w:spacing w:line="360" w:lineRule="auto"/>
        <w:jc w:val="both"/>
        <w:rPr>
          <w:rFonts w:ascii="Tahoma" w:hAnsi="Tahoma" w:cs="Tahoma"/>
          <w:color w:val="000000"/>
          <w:sz w:val="18"/>
          <w:szCs w:val="18"/>
        </w:rPr>
      </w:pPr>
      <w:r>
        <w:rPr>
          <w:rFonts w:ascii="Tahoma" w:hAnsi="Tahoma" w:cs="Tahoma"/>
          <w:b/>
          <w:bCs/>
          <w:color w:val="000000"/>
          <w:sz w:val="18"/>
          <w:szCs w:val="18"/>
        </w:rPr>
        <w:t>Dersin saati :</w:t>
      </w:r>
      <w:r>
        <w:rPr>
          <w:rFonts w:ascii="Tahoma" w:hAnsi="Tahoma" w:cs="Tahoma"/>
          <w:color w:val="000000"/>
          <w:sz w:val="18"/>
          <w:szCs w:val="18"/>
        </w:rPr>
        <w:t xml:space="preserve"> </w:t>
      </w:r>
      <w:r w:rsidR="00B96F83">
        <w:rPr>
          <w:rFonts w:ascii="Tahoma" w:hAnsi="Tahoma" w:cs="Tahoma"/>
          <w:color w:val="000000"/>
          <w:sz w:val="18"/>
          <w:szCs w:val="18"/>
        </w:rPr>
        <w:t>Perşembe</w:t>
      </w:r>
      <w:r>
        <w:rPr>
          <w:rFonts w:ascii="Tahoma" w:hAnsi="Tahoma" w:cs="Tahoma"/>
          <w:color w:val="000000"/>
          <w:sz w:val="18"/>
          <w:szCs w:val="18"/>
        </w:rPr>
        <w:t xml:space="preserve"> günleri </w:t>
      </w:r>
      <w:r w:rsidR="005227B1">
        <w:rPr>
          <w:rFonts w:ascii="Tahoma" w:hAnsi="Tahoma" w:cs="Tahoma"/>
          <w:color w:val="000000"/>
          <w:sz w:val="18"/>
          <w:szCs w:val="18"/>
        </w:rPr>
        <w:t xml:space="preserve">10.00-11.00   </w:t>
      </w:r>
    </w:p>
    <w:p w14:paraId="3D9B6F30" w14:textId="77777777" w:rsidR="00EE1BE3" w:rsidRDefault="00EE1BE3" w:rsidP="00EE1BE3">
      <w:pPr>
        <w:spacing w:line="360" w:lineRule="auto"/>
        <w:jc w:val="both"/>
        <w:rPr>
          <w:rFonts w:ascii="Tahoma" w:hAnsi="Tahoma" w:cs="Tahoma"/>
          <w:color w:val="000000"/>
          <w:sz w:val="18"/>
          <w:szCs w:val="18"/>
        </w:rPr>
      </w:pPr>
      <w:r>
        <w:rPr>
          <w:rFonts w:ascii="Tahoma" w:hAnsi="Tahoma" w:cs="Tahoma"/>
          <w:b/>
          <w:bCs/>
          <w:color w:val="000000"/>
          <w:sz w:val="18"/>
          <w:szCs w:val="18"/>
        </w:rPr>
        <w:t>Dersin süresi :</w:t>
      </w:r>
      <w:r>
        <w:rPr>
          <w:rFonts w:ascii="Tahoma" w:hAnsi="Tahoma" w:cs="Tahoma"/>
          <w:color w:val="000000"/>
          <w:sz w:val="18"/>
          <w:szCs w:val="18"/>
        </w:rPr>
        <w:t xml:space="preserve"> 1 ay (Yılda 12 defa açılır.)</w:t>
      </w:r>
    </w:p>
    <w:p w14:paraId="0F054CBF" w14:textId="79024561" w:rsidR="00EE1BE3" w:rsidRPr="002062BC" w:rsidRDefault="00EE1BE3" w:rsidP="00C14F38">
      <w:pPr>
        <w:spacing w:line="360" w:lineRule="auto"/>
        <w:jc w:val="both"/>
        <w:rPr>
          <w:rFonts w:ascii="Tahoma" w:hAnsi="Tahoma" w:cs="Tahoma"/>
          <w:color w:val="000000"/>
          <w:sz w:val="18"/>
          <w:szCs w:val="18"/>
        </w:rPr>
      </w:pPr>
      <w:r>
        <w:rPr>
          <w:rFonts w:ascii="Tahoma" w:hAnsi="Tahoma" w:cs="Tahoma"/>
          <w:b/>
          <w:bCs/>
          <w:color w:val="000000"/>
          <w:sz w:val="18"/>
          <w:szCs w:val="18"/>
        </w:rPr>
        <w:t>Dersin öğrencisi :</w:t>
      </w:r>
      <w:r>
        <w:rPr>
          <w:rFonts w:ascii="Tahoma" w:hAnsi="Tahoma" w:cs="Tahoma"/>
          <w:color w:val="000000"/>
          <w:sz w:val="18"/>
          <w:szCs w:val="18"/>
        </w:rPr>
        <w:t xml:space="preserve"> </w:t>
      </w:r>
      <w:r w:rsidRPr="002062BC">
        <w:rPr>
          <w:rFonts w:ascii="Tahoma" w:hAnsi="Tahoma" w:cs="Tahoma"/>
          <w:color w:val="000000"/>
          <w:sz w:val="18"/>
          <w:szCs w:val="18"/>
        </w:rPr>
        <w:t xml:space="preserve">Çocuk Sağlığı ve Hastalıkları Anabilim Dalı Araştırma görevlileri, Çocuk </w:t>
      </w:r>
      <w:r>
        <w:rPr>
          <w:rFonts w:ascii="Tahoma" w:hAnsi="Tahoma" w:cs="Tahoma"/>
          <w:color w:val="000000"/>
          <w:sz w:val="18"/>
          <w:szCs w:val="18"/>
        </w:rPr>
        <w:t>Acil yan</w:t>
      </w:r>
      <w:r w:rsidRPr="002062BC">
        <w:rPr>
          <w:rFonts w:ascii="Tahoma" w:hAnsi="Tahoma" w:cs="Tahoma"/>
          <w:color w:val="000000"/>
          <w:sz w:val="18"/>
          <w:szCs w:val="18"/>
        </w:rPr>
        <w:t xml:space="preserve"> dal Uzmanlık öğrencileri</w:t>
      </w:r>
      <w:r w:rsidR="00C14F38">
        <w:rPr>
          <w:rFonts w:ascii="Tahoma" w:hAnsi="Tahoma" w:cs="Tahoma"/>
          <w:color w:val="000000"/>
          <w:sz w:val="18"/>
          <w:szCs w:val="18"/>
        </w:rPr>
        <w:t xml:space="preserve"> ve Dönem VI öğrencileri</w:t>
      </w:r>
    </w:p>
    <w:p w14:paraId="595DF9BA" w14:textId="77777777" w:rsidR="00EE1BE3" w:rsidRDefault="00EE1BE3" w:rsidP="00EE1BE3">
      <w:pPr>
        <w:spacing w:line="360" w:lineRule="auto"/>
        <w:jc w:val="both"/>
        <w:rPr>
          <w:rFonts w:ascii="Tahoma" w:hAnsi="Tahoma" w:cs="Tahoma"/>
          <w:color w:val="000000"/>
          <w:sz w:val="18"/>
          <w:szCs w:val="18"/>
        </w:rPr>
      </w:pPr>
      <w:r>
        <w:rPr>
          <w:rFonts w:ascii="Tahoma" w:hAnsi="Tahoma" w:cs="Tahoma"/>
          <w:b/>
          <w:bCs/>
          <w:color w:val="000000"/>
          <w:sz w:val="18"/>
          <w:szCs w:val="18"/>
        </w:rPr>
        <w:t>Dersten sorumlu öğretim üyesi :</w:t>
      </w:r>
      <w:r>
        <w:rPr>
          <w:rFonts w:ascii="Tahoma" w:hAnsi="Tahoma" w:cs="Tahoma"/>
          <w:color w:val="000000"/>
          <w:sz w:val="18"/>
          <w:szCs w:val="18"/>
        </w:rPr>
        <w:t xml:space="preserve"> Çocuk Acil Bilim Dalı öğretim üyeleri.</w:t>
      </w:r>
    </w:p>
    <w:p w14:paraId="05423335" w14:textId="2C9BACFD" w:rsidR="00EE1BE3" w:rsidRDefault="00EE1BE3" w:rsidP="00EE1BE3">
      <w:pPr>
        <w:spacing w:line="360" w:lineRule="auto"/>
        <w:jc w:val="both"/>
        <w:rPr>
          <w:rFonts w:ascii="Tahoma" w:hAnsi="Tahoma" w:cs="Tahoma"/>
          <w:color w:val="000000"/>
          <w:sz w:val="18"/>
          <w:szCs w:val="18"/>
        </w:rPr>
      </w:pPr>
      <w:r>
        <w:rPr>
          <w:rFonts w:ascii="Tahoma" w:hAnsi="Tahoma" w:cs="Tahoma"/>
          <w:b/>
          <w:bCs/>
          <w:color w:val="000000"/>
          <w:sz w:val="18"/>
          <w:szCs w:val="18"/>
        </w:rPr>
        <w:lastRenderedPageBreak/>
        <w:t>Dersin içeriği :</w:t>
      </w:r>
      <w:r>
        <w:rPr>
          <w:rFonts w:ascii="Tahoma" w:hAnsi="Tahoma" w:cs="Tahoma"/>
          <w:color w:val="000000"/>
          <w:sz w:val="18"/>
          <w:szCs w:val="18"/>
        </w:rPr>
        <w:t xml:space="preserve"> Tıpta uzmanlık öğrencileri ve Dönem VI öğrencileri tarafından hazırlanan </w:t>
      </w:r>
      <w:r w:rsidR="002B5683">
        <w:rPr>
          <w:rFonts w:ascii="Tahoma" w:hAnsi="Tahoma" w:cs="Tahoma"/>
          <w:color w:val="000000"/>
          <w:sz w:val="18"/>
          <w:szCs w:val="18"/>
        </w:rPr>
        <w:t>ve sunulan</w:t>
      </w:r>
      <w:r>
        <w:rPr>
          <w:rFonts w:ascii="Tahoma" w:hAnsi="Tahoma" w:cs="Tahoma"/>
          <w:color w:val="000000"/>
          <w:sz w:val="18"/>
          <w:szCs w:val="18"/>
        </w:rPr>
        <w:t xml:space="preserve"> seminerler güncel bilgiler ışığında değerlendirilir.</w:t>
      </w:r>
    </w:p>
    <w:p w14:paraId="442D681B" w14:textId="77777777" w:rsidR="00231E3A" w:rsidRDefault="00231E3A">
      <w:pPr>
        <w:spacing w:line="360" w:lineRule="auto"/>
        <w:jc w:val="both"/>
        <w:rPr>
          <w:rFonts w:ascii="Tahoma" w:hAnsi="Tahoma" w:cs="Tahoma"/>
          <w:b/>
          <w:bCs/>
          <w:color w:val="000000"/>
          <w:sz w:val="18"/>
          <w:szCs w:val="18"/>
        </w:rPr>
      </w:pPr>
    </w:p>
    <w:p w14:paraId="1CFFB4D8" w14:textId="30CAF424" w:rsidR="009E6554" w:rsidRDefault="009E6554" w:rsidP="009E6554">
      <w:pPr>
        <w:tabs>
          <w:tab w:val="left" w:pos="6804"/>
        </w:tabs>
        <w:spacing w:line="360" w:lineRule="auto"/>
        <w:rPr>
          <w:rFonts w:ascii="Tahoma" w:hAnsi="Tahoma" w:cs="Tahoma"/>
          <w:b/>
          <w:sz w:val="18"/>
          <w:szCs w:val="18"/>
          <w:u w:val="single"/>
        </w:rPr>
      </w:pPr>
      <w:r>
        <w:rPr>
          <w:rFonts w:ascii="Tahoma" w:hAnsi="Tahoma" w:cs="Tahoma"/>
          <w:b/>
          <w:sz w:val="18"/>
          <w:szCs w:val="18"/>
          <w:u w:val="single"/>
        </w:rPr>
        <w:t>ÇA 70</w:t>
      </w:r>
      <w:r w:rsidR="00EE1BE3">
        <w:rPr>
          <w:rFonts w:ascii="Tahoma" w:hAnsi="Tahoma" w:cs="Tahoma"/>
          <w:b/>
          <w:sz w:val="18"/>
          <w:szCs w:val="18"/>
          <w:u w:val="single"/>
        </w:rPr>
        <w:t>8</w:t>
      </w:r>
      <w:r>
        <w:rPr>
          <w:rFonts w:ascii="Tahoma" w:hAnsi="Tahoma" w:cs="Tahoma"/>
          <w:b/>
          <w:sz w:val="18"/>
          <w:szCs w:val="18"/>
          <w:u w:val="single"/>
        </w:rPr>
        <w:t xml:space="preserve"> Röntgen </w:t>
      </w:r>
      <w:r w:rsidR="00416D9A">
        <w:rPr>
          <w:rFonts w:ascii="Tahoma" w:hAnsi="Tahoma" w:cs="Tahoma"/>
          <w:b/>
          <w:sz w:val="18"/>
          <w:szCs w:val="18"/>
          <w:u w:val="single"/>
        </w:rPr>
        <w:t xml:space="preserve">ve Mikroskop </w:t>
      </w:r>
      <w:r>
        <w:rPr>
          <w:rFonts w:ascii="Tahoma" w:hAnsi="Tahoma" w:cs="Tahoma"/>
          <w:b/>
          <w:sz w:val="18"/>
          <w:szCs w:val="18"/>
          <w:u w:val="single"/>
        </w:rPr>
        <w:t>Eğitimi  Saati (00-0</w:t>
      </w:r>
      <w:r w:rsidR="00B706F5">
        <w:rPr>
          <w:rFonts w:ascii="Tahoma" w:hAnsi="Tahoma" w:cs="Tahoma"/>
          <w:b/>
          <w:sz w:val="18"/>
          <w:szCs w:val="18"/>
          <w:u w:val="single"/>
        </w:rPr>
        <w:t>5</w:t>
      </w:r>
      <w:r>
        <w:rPr>
          <w:rFonts w:ascii="Tahoma" w:hAnsi="Tahoma" w:cs="Tahoma"/>
          <w:b/>
          <w:sz w:val="18"/>
          <w:szCs w:val="18"/>
          <w:u w:val="single"/>
        </w:rPr>
        <w:t>-0</w:t>
      </w:r>
      <w:r w:rsidR="00B706F5">
        <w:rPr>
          <w:rFonts w:ascii="Tahoma" w:hAnsi="Tahoma" w:cs="Tahoma"/>
          <w:b/>
          <w:sz w:val="18"/>
          <w:szCs w:val="18"/>
          <w:u w:val="single"/>
        </w:rPr>
        <w:t>3</w:t>
      </w:r>
      <w:r>
        <w:rPr>
          <w:rFonts w:ascii="Tahoma" w:hAnsi="Tahoma" w:cs="Tahoma"/>
          <w:b/>
          <w:sz w:val="18"/>
          <w:szCs w:val="18"/>
          <w:u w:val="single"/>
        </w:rPr>
        <w:t>)  (Her Öğretim Üyesi İçin)</w:t>
      </w:r>
    </w:p>
    <w:p w14:paraId="18C97E90" w14:textId="6B26B45D" w:rsidR="00792166" w:rsidRPr="002B1425" w:rsidRDefault="009E6554" w:rsidP="00792166">
      <w:pPr>
        <w:tabs>
          <w:tab w:val="left" w:pos="6804"/>
        </w:tabs>
        <w:spacing w:line="360" w:lineRule="auto"/>
        <w:jc w:val="both"/>
        <w:rPr>
          <w:rFonts w:ascii="Tahoma" w:hAnsi="Tahoma" w:cs="Tahoma"/>
          <w:b/>
          <w:bCs/>
          <w:sz w:val="18"/>
          <w:szCs w:val="18"/>
        </w:rPr>
      </w:pPr>
      <w:r>
        <w:rPr>
          <w:rFonts w:ascii="Tahoma" w:hAnsi="Tahoma" w:cs="Tahoma"/>
          <w:b/>
          <w:sz w:val="18"/>
          <w:szCs w:val="18"/>
        </w:rPr>
        <w:t>Dersin kapsamı:</w:t>
      </w:r>
      <w:r w:rsidR="005A5B30">
        <w:rPr>
          <w:rFonts w:ascii="Tahoma" w:hAnsi="Tahoma" w:cs="Tahoma"/>
          <w:b/>
          <w:sz w:val="18"/>
          <w:szCs w:val="18"/>
        </w:rPr>
        <w:t xml:space="preserve"> </w:t>
      </w:r>
      <w:r w:rsidR="005A5B30" w:rsidRPr="005A5B30">
        <w:rPr>
          <w:rFonts w:ascii="Tahoma" w:hAnsi="Tahoma" w:cs="Tahoma"/>
          <w:sz w:val="18"/>
          <w:szCs w:val="18"/>
        </w:rPr>
        <w:t>E</w:t>
      </w:r>
      <w:r>
        <w:rPr>
          <w:rFonts w:ascii="Tahoma" w:hAnsi="Tahoma" w:cs="Tahoma"/>
          <w:sz w:val="18"/>
          <w:szCs w:val="18"/>
        </w:rPr>
        <w:t>lde edilen radyolojik veriler (direk</w:t>
      </w:r>
      <w:r w:rsidR="0027597A">
        <w:rPr>
          <w:rFonts w:ascii="Tahoma" w:hAnsi="Tahoma" w:cs="Tahoma"/>
          <w:sz w:val="18"/>
          <w:szCs w:val="18"/>
        </w:rPr>
        <w:t>t</w:t>
      </w:r>
      <w:r>
        <w:rPr>
          <w:rFonts w:ascii="Tahoma" w:hAnsi="Tahoma" w:cs="Tahoma"/>
          <w:sz w:val="18"/>
          <w:szCs w:val="18"/>
        </w:rPr>
        <w:t xml:space="preserve"> grafi, tomografi, MRI,USG,Baryumlu tetkikler) uzmanlık öğrencileriyle tartışılır.</w:t>
      </w:r>
      <w:r w:rsidR="00792166">
        <w:rPr>
          <w:rFonts w:ascii="Tahoma" w:hAnsi="Tahoma" w:cs="Tahoma"/>
          <w:sz w:val="18"/>
          <w:szCs w:val="18"/>
        </w:rPr>
        <w:t xml:space="preserve"> </w:t>
      </w:r>
      <w:r w:rsidR="00792166" w:rsidRPr="002B1425">
        <w:rPr>
          <w:rFonts w:ascii="Tahoma" w:hAnsi="Tahoma" w:cs="Tahoma"/>
          <w:b/>
          <w:bCs/>
          <w:sz w:val="18"/>
          <w:szCs w:val="18"/>
        </w:rPr>
        <w:t>Bir saat teorik dışı ders yükü kapsamındadır.</w:t>
      </w:r>
    </w:p>
    <w:p w14:paraId="050927B8" w14:textId="77777777" w:rsidR="00FB28E0" w:rsidRDefault="009E6554" w:rsidP="00FB28E0">
      <w:pPr>
        <w:tabs>
          <w:tab w:val="left" w:pos="5812"/>
          <w:tab w:val="left" w:pos="6804"/>
        </w:tabs>
        <w:spacing w:line="360" w:lineRule="auto"/>
        <w:jc w:val="both"/>
        <w:rPr>
          <w:rFonts w:ascii="Tahoma" w:hAnsi="Tahoma" w:cs="Tahoma"/>
          <w:b/>
          <w:bCs/>
          <w:color w:val="000000"/>
          <w:sz w:val="18"/>
          <w:szCs w:val="18"/>
        </w:rPr>
      </w:pPr>
      <w:r>
        <w:rPr>
          <w:rFonts w:ascii="Tahoma" w:hAnsi="Tahoma" w:cs="Tahoma"/>
          <w:b/>
          <w:sz w:val="18"/>
          <w:szCs w:val="18"/>
        </w:rPr>
        <w:t>Dersin Yeri:</w:t>
      </w:r>
      <w:r w:rsidR="00FB28E0" w:rsidRPr="00FB28E0">
        <w:rPr>
          <w:rFonts w:ascii="Tahoma" w:hAnsi="Tahoma" w:cs="Tahoma"/>
          <w:color w:val="000000"/>
          <w:sz w:val="18"/>
          <w:szCs w:val="18"/>
        </w:rPr>
        <w:t xml:space="preserve"> </w:t>
      </w:r>
      <w:r w:rsidR="00FB28E0">
        <w:rPr>
          <w:rFonts w:ascii="Tahoma" w:hAnsi="Tahoma" w:cs="Tahoma"/>
          <w:color w:val="000000"/>
          <w:sz w:val="18"/>
          <w:szCs w:val="18"/>
        </w:rPr>
        <w:t>Çocuk Acil Bilim Dalı toplantı salonu</w:t>
      </w:r>
      <w:r w:rsidR="00FB28E0">
        <w:rPr>
          <w:rFonts w:ascii="Tahoma" w:hAnsi="Tahoma" w:cs="Tahoma"/>
          <w:b/>
          <w:bCs/>
          <w:color w:val="000000"/>
          <w:sz w:val="18"/>
          <w:szCs w:val="18"/>
        </w:rPr>
        <w:t xml:space="preserve"> </w:t>
      </w:r>
    </w:p>
    <w:p w14:paraId="4B45634F" w14:textId="37041FC5" w:rsidR="00856F3F" w:rsidRDefault="00856F3F" w:rsidP="00FB28E0">
      <w:pPr>
        <w:tabs>
          <w:tab w:val="left" w:pos="5812"/>
          <w:tab w:val="left" w:pos="6804"/>
        </w:tabs>
        <w:spacing w:line="360" w:lineRule="auto"/>
        <w:jc w:val="both"/>
        <w:rPr>
          <w:rFonts w:ascii="Tahoma" w:hAnsi="Tahoma" w:cs="Tahoma"/>
          <w:b/>
          <w:bCs/>
          <w:color w:val="000000"/>
          <w:sz w:val="18"/>
          <w:szCs w:val="18"/>
        </w:rPr>
      </w:pPr>
      <w:r w:rsidRPr="00B93B14">
        <w:rPr>
          <w:rFonts w:ascii="Tahoma" w:hAnsi="Tahoma" w:cs="Tahoma"/>
          <w:b/>
          <w:bCs/>
          <w:sz w:val="18"/>
          <w:szCs w:val="18"/>
        </w:rPr>
        <w:t>Dersin Saati</w:t>
      </w:r>
      <w:r w:rsidRPr="00B93B14">
        <w:rPr>
          <w:rFonts w:ascii="Tahoma" w:hAnsi="Tahoma" w:cs="Tahoma"/>
          <w:sz w:val="18"/>
          <w:szCs w:val="18"/>
        </w:rPr>
        <w:t xml:space="preserve">: </w:t>
      </w:r>
      <w:r w:rsidR="00AE16EE">
        <w:rPr>
          <w:rFonts w:ascii="Tahoma" w:hAnsi="Tahoma" w:cs="Tahoma"/>
          <w:sz w:val="18"/>
          <w:szCs w:val="18"/>
        </w:rPr>
        <w:t xml:space="preserve">Hafta içi hergün </w:t>
      </w:r>
      <w:r>
        <w:rPr>
          <w:rFonts w:ascii="Tahoma" w:hAnsi="Tahoma" w:cs="Tahoma"/>
          <w:sz w:val="18"/>
          <w:szCs w:val="18"/>
        </w:rPr>
        <w:t>saat 1</w:t>
      </w:r>
      <w:r w:rsidR="005A5B30">
        <w:rPr>
          <w:rFonts w:ascii="Tahoma" w:hAnsi="Tahoma" w:cs="Tahoma"/>
          <w:sz w:val="18"/>
          <w:szCs w:val="18"/>
        </w:rPr>
        <w:t>4</w:t>
      </w:r>
      <w:r>
        <w:rPr>
          <w:rFonts w:ascii="Tahoma" w:hAnsi="Tahoma" w:cs="Tahoma"/>
          <w:sz w:val="18"/>
          <w:szCs w:val="18"/>
        </w:rPr>
        <w:t>.00</w:t>
      </w:r>
    </w:p>
    <w:p w14:paraId="3FFFA0A5" w14:textId="77777777" w:rsidR="009E6554" w:rsidRDefault="009E6554" w:rsidP="00FB28E0">
      <w:pPr>
        <w:tabs>
          <w:tab w:val="left" w:pos="5812"/>
          <w:tab w:val="left" w:pos="6804"/>
        </w:tabs>
        <w:spacing w:line="360" w:lineRule="auto"/>
        <w:jc w:val="both"/>
        <w:rPr>
          <w:rFonts w:ascii="Tahoma" w:hAnsi="Tahoma" w:cs="Tahoma"/>
          <w:sz w:val="18"/>
          <w:szCs w:val="18"/>
        </w:rPr>
      </w:pPr>
      <w:r>
        <w:rPr>
          <w:rFonts w:ascii="Tahoma" w:hAnsi="Tahoma" w:cs="Tahoma"/>
          <w:b/>
          <w:sz w:val="18"/>
          <w:szCs w:val="18"/>
        </w:rPr>
        <w:t>Dersin süresi:</w:t>
      </w:r>
      <w:r>
        <w:rPr>
          <w:rFonts w:ascii="Tahoma" w:hAnsi="Tahoma" w:cs="Tahoma"/>
          <w:sz w:val="18"/>
          <w:szCs w:val="18"/>
        </w:rPr>
        <w:t>6 ay (yılda iki kez açılır)</w:t>
      </w:r>
    </w:p>
    <w:p w14:paraId="4CC2B6B4" w14:textId="77777777" w:rsidR="009E6554" w:rsidRDefault="009E6554" w:rsidP="009E6554">
      <w:pPr>
        <w:tabs>
          <w:tab w:val="left" w:pos="6804"/>
        </w:tabs>
        <w:spacing w:line="360" w:lineRule="auto"/>
        <w:jc w:val="both"/>
        <w:rPr>
          <w:rFonts w:ascii="Tahoma" w:hAnsi="Tahoma" w:cs="Tahoma"/>
          <w:sz w:val="18"/>
          <w:szCs w:val="18"/>
        </w:rPr>
      </w:pPr>
      <w:r>
        <w:rPr>
          <w:rFonts w:ascii="Tahoma" w:hAnsi="Tahoma" w:cs="Tahoma"/>
          <w:b/>
          <w:sz w:val="18"/>
          <w:szCs w:val="18"/>
        </w:rPr>
        <w:t xml:space="preserve">Dersin öğrencileri: </w:t>
      </w:r>
      <w:r>
        <w:rPr>
          <w:rFonts w:ascii="Tahoma" w:hAnsi="Tahoma" w:cs="Tahoma"/>
          <w:sz w:val="18"/>
          <w:szCs w:val="18"/>
        </w:rPr>
        <w:t>Pediatri,</w:t>
      </w:r>
      <w:r w:rsidR="00F5471C">
        <w:rPr>
          <w:rFonts w:ascii="Tahoma" w:hAnsi="Tahoma" w:cs="Tahoma"/>
          <w:sz w:val="18"/>
          <w:szCs w:val="18"/>
        </w:rPr>
        <w:t xml:space="preserve"> </w:t>
      </w:r>
      <w:r>
        <w:rPr>
          <w:rFonts w:ascii="Tahoma" w:hAnsi="Tahoma" w:cs="Tahoma"/>
          <w:sz w:val="18"/>
          <w:szCs w:val="18"/>
        </w:rPr>
        <w:t>Halk sağlığı ve Aile hekimliği uzmanlık öğrencileri.</w:t>
      </w:r>
    </w:p>
    <w:p w14:paraId="64E7EC48" w14:textId="60A72FEC" w:rsidR="007D16F2" w:rsidRDefault="009E6554" w:rsidP="0020286B">
      <w:pPr>
        <w:tabs>
          <w:tab w:val="left" w:pos="6804"/>
        </w:tabs>
        <w:spacing w:line="360" w:lineRule="auto"/>
        <w:jc w:val="both"/>
        <w:rPr>
          <w:rFonts w:ascii="Tahoma" w:hAnsi="Tahoma" w:cs="Tahoma"/>
          <w:sz w:val="18"/>
          <w:szCs w:val="18"/>
        </w:rPr>
      </w:pPr>
      <w:r>
        <w:rPr>
          <w:rFonts w:ascii="Tahoma" w:hAnsi="Tahoma" w:cs="Tahoma"/>
          <w:b/>
          <w:sz w:val="18"/>
          <w:szCs w:val="18"/>
        </w:rPr>
        <w:t>Dersin sorumlu Öğretim Üyesi:</w:t>
      </w:r>
      <w:r w:rsidR="0020286B">
        <w:rPr>
          <w:rFonts w:ascii="Tahoma" w:hAnsi="Tahoma" w:cs="Tahoma"/>
          <w:b/>
          <w:sz w:val="18"/>
          <w:szCs w:val="18"/>
        </w:rPr>
        <w:t xml:space="preserve"> </w:t>
      </w:r>
      <w:r w:rsidR="0020286B">
        <w:rPr>
          <w:rFonts w:ascii="Tahoma" w:hAnsi="Tahoma" w:cs="Tahoma"/>
          <w:sz w:val="18"/>
          <w:szCs w:val="18"/>
        </w:rPr>
        <w:t xml:space="preserve">Çocuk Sağlığı Hastalıkları Anabilim Dalı Başkanı tarafından görevlendirilen </w:t>
      </w:r>
      <w:r w:rsidR="0020286B">
        <w:rPr>
          <w:rFonts w:ascii="Tahoma" w:hAnsi="Tahoma" w:cs="Tahoma"/>
          <w:color w:val="000000"/>
          <w:sz w:val="18"/>
          <w:szCs w:val="18"/>
        </w:rPr>
        <w:t>Çocuk Acil Bilim Dalı öğretim üyeleri</w:t>
      </w:r>
      <w:r w:rsidR="0020286B">
        <w:rPr>
          <w:rFonts w:ascii="Tahoma" w:hAnsi="Tahoma" w:cs="Tahoma"/>
          <w:sz w:val="18"/>
          <w:szCs w:val="18"/>
        </w:rPr>
        <w:t>dir</w:t>
      </w:r>
    </w:p>
    <w:p w14:paraId="08E65ECF" w14:textId="77777777" w:rsidR="0044605C" w:rsidRDefault="0044605C" w:rsidP="0020286B">
      <w:pPr>
        <w:tabs>
          <w:tab w:val="left" w:pos="6804"/>
        </w:tabs>
        <w:spacing w:line="360" w:lineRule="auto"/>
        <w:jc w:val="both"/>
        <w:rPr>
          <w:rFonts w:ascii="Tahoma" w:hAnsi="Tahoma" w:cs="Tahoma"/>
          <w:b/>
          <w:bCs/>
          <w:color w:val="000000"/>
          <w:sz w:val="18"/>
          <w:szCs w:val="18"/>
        </w:rPr>
      </w:pPr>
    </w:p>
    <w:p w14:paraId="30607EA4" w14:textId="64D33C92" w:rsidR="001975FA" w:rsidRPr="00443207" w:rsidRDefault="001975FA" w:rsidP="001975FA">
      <w:pPr>
        <w:spacing w:line="360" w:lineRule="auto"/>
        <w:rPr>
          <w:rFonts w:ascii="Tahoma" w:hAnsi="Tahoma" w:cs="Tahoma"/>
          <w:b/>
          <w:sz w:val="18"/>
          <w:szCs w:val="18"/>
          <w:u w:val="single"/>
        </w:rPr>
      </w:pPr>
      <w:r>
        <w:rPr>
          <w:rFonts w:ascii="Tahoma" w:hAnsi="Tahoma" w:cs="Tahoma"/>
          <w:b/>
          <w:sz w:val="18"/>
          <w:szCs w:val="18"/>
          <w:u w:val="single"/>
        </w:rPr>
        <w:t>ÇA</w:t>
      </w:r>
      <w:r w:rsidRPr="00443207">
        <w:rPr>
          <w:rFonts w:ascii="Tahoma" w:hAnsi="Tahoma" w:cs="Tahoma"/>
          <w:b/>
          <w:sz w:val="18"/>
          <w:szCs w:val="18"/>
          <w:u w:val="single"/>
        </w:rPr>
        <w:t xml:space="preserve"> 70</w:t>
      </w:r>
      <w:r>
        <w:rPr>
          <w:rFonts w:ascii="Tahoma" w:hAnsi="Tahoma" w:cs="Tahoma"/>
          <w:b/>
          <w:sz w:val="18"/>
          <w:szCs w:val="18"/>
          <w:u w:val="single"/>
        </w:rPr>
        <w:t>9</w:t>
      </w:r>
      <w:r w:rsidRPr="00443207">
        <w:rPr>
          <w:rFonts w:ascii="Tahoma" w:hAnsi="Tahoma" w:cs="Tahoma"/>
          <w:b/>
          <w:sz w:val="18"/>
          <w:szCs w:val="18"/>
          <w:u w:val="single"/>
        </w:rPr>
        <w:t xml:space="preserve">: </w:t>
      </w:r>
      <w:r>
        <w:rPr>
          <w:rFonts w:ascii="Tahoma" w:hAnsi="Tahoma" w:cs="Tahoma"/>
          <w:b/>
          <w:sz w:val="18"/>
          <w:szCs w:val="18"/>
          <w:u w:val="single"/>
        </w:rPr>
        <w:t xml:space="preserve">Çocuk Acil </w:t>
      </w:r>
      <w:r w:rsidRPr="00443207">
        <w:rPr>
          <w:rFonts w:ascii="Tahoma" w:hAnsi="Tahoma" w:cs="Tahoma"/>
          <w:b/>
          <w:sz w:val="18"/>
          <w:szCs w:val="18"/>
          <w:u w:val="single"/>
        </w:rPr>
        <w:t>İnv</w:t>
      </w:r>
      <w:r w:rsidR="007A3ACB">
        <w:rPr>
          <w:rFonts w:ascii="Tahoma" w:hAnsi="Tahoma" w:cs="Tahoma"/>
          <w:b/>
          <w:sz w:val="18"/>
          <w:szCs w:val="18"/>
          <w:u w:val="single"/>
        </w:rPr>
        <w:t>aziv Girişimler Eğitim Saati (00-03</w:t>
      </w:r>
      <w:r w:rsidR="00176AB5">
        <w:rPr>
          <w:rFonts w:ascii="Tahoma" w:hAnsi="Tahoma" w:cs="Tahoma"/>
          <w:b/>
          <w:sz w:val="18"/>
          <w:szCs w:val="18"/>
          <w:u w:val="single"/>
        </w:rPr>
        <w:t>-0</w:t>
      </w:r>
      <w:r w:rsidR="00D95FF6">
        <w:rPr>
          <w:rFonts w:ascii="Tahoma" w:hAnsi="Tahoma" w:cs="Tahoma"/>
          <w:b/>
          <w:sz w:val="18"/>
          <w:szCs w:val="18"/>
          <w:u w:val="single"/>
        </w:rPr>
        <w:t>8</w:t>
      </w:r>
      <w:r w:rsidRPr="00443207">
        <w:rPr>
          <w:rFonts w:ascii="Tahoma" w:hAnsi="Tahoma" w:cs="Tahoma"/>
          <w:b/>
          <w:sz w:val="18"/>
          <w:szCs w:val="18"/>
          <w:u w:val="single"/>
        </w:rPr>
        <w:t>)</w:t>
      </w:r>
    </w:p>
    <w:p w14:paraId="00E7366B" w14:textId="77777777" w:rsidR="001975FA" w:rsidRDefault="001975FA" w:rsidP="001975FA">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Çocuk Sağlığı ve Hastalıkları Yoğun Bakım Ünitesi’nde yapılan invaziv girişimler konusunda teorik eğitim verilir ve endikasyon olan durumlarda işlem uygulanır. Katılan her öğretim üyesi için uygulamalar 1 saat teorik dışı ders yükü kapsamındadır.  </w:t>
      </w:r>
    </w:p>
    <w:p w14:paraId="411F5C5F" w14:textId="77777777" w:rsidR="001975FA" w:rsidRDefault="001975FA" w:rsidP="001975FA">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Çocuk </w:t>
      </w:r>
      <w:r w:rsidR="00B12C38">
        <w:rPr>
          <w:rFonts w:ascii="Tahoma" w:hAnsi="Tahoma" w:cs="Tahoma"/>
          <w:sz w:val="18"/>
          <w:szCs w:val="18"/>
        </w:rPr>
        <w:t>Acil Bilim Dalı</w:t>
      </w:r>
    </w:p>
    <w:p w14:paraId="6B277683" w14:textId="366FAF07" w:rsidR="001975FA" w:rsidRPr="00361B45" w:rsidRDefault="001975FA" w:rsidP="001975FA">
      <w:pPr>
        <w:spacing w:line="360" w:lineRule="auto"/>
        <w:rPr>
          <w:rFonts w:ascii="Tahoma" w:hAnsi="Tahoma" w:cs="Tahoma"/>
          <w:b/>
          <w:bCs/>
          <w:sz w:val="18"/>
          <w:szCs w:val="18"/>
        </w:rPr>
      </w:pPr>
      <w:r>
        <w:rPr>
          <w:rFonts w:ascii="Tahoma" w:hAnsi="Tahoma" w:cs="Tahoma"/>
          <w:b/>
          <w:sz w:val="18"/>
          <w:szCs w:val="18"/>
        </w:rPr>
        <w:t>Dersin Saati</w:t>
      </w:r>
      <w:r>
        <w:rPr>
          <w:rFonts w:ascii="Tahoma" w:hAnsi="Tahoma" w:cs="Tahoma"/>
          <w:sz w:val="18"/>
          <w:szCs w:val="18"/>
        </w:rPr>
        <w:t xml:space="preserve">: </w:t>
      </w:r>
      <w:r w:rsidR="00867651">
        <w:rPr>
          <w:rFonts w:ascii="Tahoma" w:hAnsi="Tahoma" w:cs="Tahoma"/>
          <w:sz w:val="18"/>
          <w:szCs w:val="18"/>
        </w:rPr>
        <w:t>Çocuk Acil Bilim Dalı</w:t>
      </w:r>
      <w:r>
        <w:rPr>
          <w:rFonts w:ascii="Tahoma" w:hAnsi="Tahoma" w:cs="Tahoma"/>
          <w:sz w:val="18"/>
          <w:szCs w:val="18"/>
        </w:rPr>
        <w:t xml:space="preserve"> bilim dalı öğretim üyeleri tarafından </w:t>
      </w:r>
      <w:r w:rsidR="00971C7F">
        <w:rPr>
          <w:rFonts w:ascii="Tahoma" w:hAnsi="Tahoma" w:cs="Tahoma"/>
          <w:sz w:val="18"/>
          <w:szCs w:val="18"/>
        </w:rPr>
        <w:t>her</w:t>
      </w:r>
      <w:r w:rsidR="009A6F70">
        <w:rPr>
          <w:rFonts w:ascii="Tahoma" w:hAnsi="Tahoma" w:cs="Tahoma"/>
          <w:sz w:val="18"/>
          <w:szCs w:val="18"/>
        </w:rPr>
        <w:t xml:space="preserve"> </w:t>
      </w:r>
      <w:r w:rsidR="003A271E">
        <w:rPr>
          <w:rFonts w:ascii="Tahoma" w:hAnsi="Tahoma" w:cs="Tahoma"/>
          <w:sz w:val="18"/>
          <w:szCs w:val="18"/>
        </w:rPr>
        <w:t xml:space="preserve">Salı, </w:t>
      </w:r>
      <w:r w:rsidR="009A6F70">
        <w:rPr>
          <w:rFonts w:ascii="Tahoma" w:hAnsi="Tahoma" w:cs="Tahoma"/>
          <w:sz w:val="18"/>
          <w:szCs w:val="18"/>
        </w:rPr>
        <w:t xml:space="preserve">Çarşamba </w:t>
      </w:r>
      <w:r w:rsidR="003A271E">
        <w:rPr>
          <w:rFonts w:ascii="Tahoma" w:hAnsi="Tahoma" w:cs="Tahoma"/>
          <w:sz w:val="18"/>
          <w:szCs w:val="18"/>
        </w:rPr>
        <w:t xml:space="preserve">ve Perşembe saat </w:t>
      </w:r>
      <w:r>
        <w:rPr>
          <w:rFonts w:ascii="Tahoma" w:hAnsi="Tahoma" w:cs="Tahoma"/>
          <w:sz w:val="18"/>
          <w:szCs w:val="18"/>
        </w:rPr>
        <w:t>1</w:t>
      </w:r>
      <w:r w:rsidR="00D97F9D">
        <w:rPr>
          <w:rFonts w:ascii="Tahoma" w:hAnsi="Tahoma" w:cs="Tahoma"/>
          <w:sz w:val="18"/>
          <w:szCs w:val="18"/>
        </w:rPr>
        <w:t>1</w:t>
      </w:r>
      <w:r>
        <w:rPr>
          <w:rFonts w:ascii="Tahoma" w:hAnsi="Tahoma" w:cs="Tahoma"/>
          <w:sz w:val="18"/>
          <w:szCs w:val="18"/>
        </w:rPr>
        <w:t>.00-1</w:t>
      </w:r>
      <w:r w:rsidR="00D97F9D">
        <w:rPr>
          <w:rFonts w:ascii="Tahoma" w:hAnsi="Tahoma" w:cs="Tahoma"/>
          <w:sz w:val="18"/>
          <w:szCs w:val="18"/>
        </w:rPr>
        <w:t>2</w:t>
      </w:r>
      <w:r>
        <w:rPr>
          <w:rFonts w:ascii="Tahoma" w:hAnsi="Tahoma" w:cs="Tahoma"/>
          <w:sz w:val="18"/>
          <w:szCs w:val="18"/>
        </w:rPr>
        <w:t>.00</w:t>
      </w:r>
      <w:r w:rsidR="00971C7F">
        <w:rPr>
          <w:rFonts w:ascii="Tahoma" w:hAnsi="Tahoma" w:cs="Tahoma"/>
          <w:sz w:val="18"/>
          <w:szCs w:val="18"/>
        </w:rPr>
        <w:t xml:space="preserve"> </w:t>
      </w:r>
      <w:r>
        <w:rPr>
          <w:rFonts w:ascii="Tahoma" w:hAnsi="Tahoma" w:cs="Tahoma"/>
          <w:sz w:val="18"/>
          <w:szCs w:val="18"/>
        </w:rPr>
        <w:t xml:space="preserve">arasında verilmek üzere </w:t>
      </w:r>
      <w:r w:rsidRPr="00361B45">
        <w:rPr>
          <w:rFonts w:ascii="Tahoma" w:hAnsi="Tahoma" w:cs="Tahoma"/>
          <w:b/>
          <w:bCs/>
          <w:sz w:val="18"/>
          <w:szCs w:val="18"/>
        </w:rPr>
        <w:t xml:space="preserve">günde </w:t>
      </w:r>
      <w:r w:rsidR="00971C7F" w:rsidRPr="00361B45">
        <w:rPr>
          <w:rFonts w:ascii="Tahoma" w:hAnsi="Tahoma" w:cs="Tahoma"/>
          <w:b/>
          <w:bCs/>
          <w:sz w:val="18"/>
          <w:szCs w:val="18"/>
        </w:rPr>
        <w:t>1</w:t>
      </w:r>
      <w:r w:rsidRPr="00361B45">
        <w:rPr>
          <w:rFonts w:ascii="Tahoma" w:hAnsi="Tahoma" w:cs="Tahoma"/>
          <w:b/>
          <w:bCs/>
          <w:sz w:val="18"/>
          <w:szCs w:val="18"/>
        </w:rPr>
        <w:t xml:space="preserve"> saat pratik</w:t>
      </w:r>
      <w:r w:rsidR="00971C7F" w:rsidRPr="00361B45">
        <w:rPr>
          <w:rFonts w:ascii="Tahoma" w:hAnsi="Tahoma" w:cs="Tahoma"/>
          <w:b/>
          <w:bCs/>
          <w:sz w:val="18"/>
          <w:szCs w:val="18"/>
        </w:rPr>
        <w:t>,</w:t>
      </w:r>
      <w:r w:rsidRPr="00361B45">
        <w:rPr>
          <w:rFonts w:ascii="Tahoma" w:hAnsi="Tahoma" w:cs="Tahoma"/>
          <w:b/>
          <w:bCs/>
          <w:sz w:val="18"/>
          <w:szCs w:val="18"/>
        </w:rPr>
        <w:t xml:space="preserve"> haftada </w:t>
      </w:r>
      <w:r w:rsidR="004B05A9">
        <w:rPr>
          <w:rFonts w:ascii="Tahoma" w:hAnsi="Tahoma" w:cs="Tahoma"/>
          <w:b/>
          <w:bCs/>
          <w:sz w:val="18"/>
          <w:szCs w:val="18"/>
        </w:rPr>
        <w:t>3</w:t>
      </w:r>
      <w:r w:rsidRPr="00361B45">
        <w:rPr>
          <w:rFonts w:ascii="Tahoma" w:hAnsi="Tahoma" w:cs="Tahoma"/>
          <w:b/>
          <w:bCs/>
          <w:sz w:val="18"/>
          <w:szCs w:val="18"/>
        </w:rPr>
        <w:t xml:space="preserve"> saat </w:t>
      </w:r>
      <w:r w:rsidR="00971C7F" w:rsidRPr="00361B45">
        <w:rPr>
          <w:rFonts w:ascii="Tahoma" w:hAnsi="Tahoma" w:cs="Tahoma"/>
          <w:b/>
          <w:bCs/>
          <w:sz w:val="18"/>
          <w:szCs w:val="18"/>
        </w:rPr>
        <w:t>pratik</w:t>
      </w:r>
      <w:r w:rsidRPr="00361B45">
        <w:rPr>
          <w:rFonts w:ascii="Tahoma" w:hAnsi="Tahoma" w:cs="Tahoma"/>
          <w:b/>
          <w:bCs/>
          <w:sz w:val="18"/>
          <w:szCs w:val="18"/>
        </w:rPr>
        <w:t xml:space="preserve"> </w:t>
      </w:r>
    </w:p>
    <w:p w14:paraId="63FA6843" w14:textId="77777777" w:rsidR="001975FA" w:rsidRDefault="001975FA" w:rsidP="001975FA">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1ay (yılda 12 kez açılır)</w:t>
      </w:r>
    </w:p>
    <w:p w14:paraId="187EC91B" w14:textId="77777777" w:rsidR="001975FA" w:rsidRDefault="001975FA" w:rsidP="001975FA">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Çocuk Sağlığı ve Hastalıkları Uzmanlık Öğrencileri</w:t>
      </w:r>
      <w:r w:rsidR="00B16647">
        <w:rPr>
          <w:rFonts w:ascii="Tahoma" w:hAnsi="Tahoma" w:cs="Tahoma"/>
          <w:sz w:val="18"/>
          <w:szCs w:val="18"/>
        </w:rPr>
        <w:t>, Çocuk Acil Yan Dal Uzmanlık Öğrencileri</w:t>
      </w:r>
      <w:r>
        <w:rPr>
          <w:rFonts w:ascii="Tahoma" w:hAnsi="Tahoma" w:cs="Tahoma"/>
          <w:sz w:val="18"/>
          <w:szCs w:val="18"/>
        </w:rPr>
        <w:t xml:space="preserve"> </w:t>
      </w:r>
    </w:p>
    <w:p w14:paraId="52F5C076" w14:textId="77777777" w:rsidR="001975FA" w:rsidRDefault="001975FA" w:rsidP="001975FA">
      <w:pPr>
        <w:spacing w:line="360" w:lineRule="auto"/>
        <w:rPr>
          <w:rFonts w:ascii="Tahoma" w:hAnsi="Tahoma" w:cs="Tahoma"/>
          <w:sz w:val="18"/>
          <w:szCs w:val="18"/>
        </w:rPr>
      </w:pPr>
      <w:r>
        <w:rPr>
          <w:rFonts w:ascii="Tahoma" w:hAnsi="Tahoma" w:cs="Tahoma"/>
          <w:b/>
          <w:sz w:val="18"/>
          <w:szCs w:val="18"/>
        </w:rPr>
        <w:t>Dersin Sorumlu Öğretim Üyesi</w:t>
      </w:r>
      <w:r>
        <w:rPr>
          <w:rFonts w:ascii="Tahoma" w:hAnsi="Tahoma" w:cs="Tahoma"/>
          <w:sz w:val="18"/>
          <w:szCs w:val="18"/>
        </w:rPr>
        <w:t xml:space="preserve">: Çocuk Sağlığı Hastalıkları Anabilim Dalı Başkanı tarafından görevlendirilen </w:t>
      </w:r>
      <w:r w:rsidR="008700D0">
        <w:rPr>
          <w:rFonts w:ascii="Tahoma" w:hAnsi="Tahoma" w:cs="Tahoma"/>
          <w:color w:val="000000"/>
          <w:sz w:val="18"/>
          <w:szCs w:val="18"/>
        </w:rPr>
        <w:t>Çocuk Acil Bilim Dalı öğretim üyeleri</w:t>
      </w:r>
      <w:r>
        <w:rPr>
          <w:rFonts w:ascii="Tahoma" w:hAnsi="Tahoma" w:cs="Tahoma"/>
          <w:sz w:val="18"/>
          <w:szCs w:val="18"/>
        </w:rPr>
        <w:t xml:space="preserve">dir </w:t>
      </w:r>
    </w:p>
    <w:p w14:paraId="38E55CCA" w14:textId="77777777" w:rsidR="001975FA" w:rsidRDefault="001975FA" w:rsidP="001975FA">
      <w:pPr>
        <w:spacing w:line="360" w:lineRule="auto"/>
        <w:rPr>
          <w:rFonts w:ascii="Tahoma" w:hAnsi="Tahoma" w:cs="Tahoma"/>
          <w:b/>
          <w:sz w:val="18"/>
          <w:szCs w:val="18"/>
        </w:rPr>
      </w:pPr>
      <w:r>
        <w:rPr>
          <w:rFonts w:ascii="Tahoma" w:hAnsi="Tahoma" w:cs="Tahoma"/>
          <w:b/>
          <w:sz w:val="18"/>
          <w:szCs w:val="18"/>
        </w:rPr>
        <w:t>Dersin İçeriği:</w:t>
      </w:r>
    </w:p>
    <w:p w14:paraId="522576C4" w14:textId="77777777" w:rsidR="001975FA" w:rsidRDefault="001975FA" w:rsidP="001975FA">
      <w:pPr>
        <w:spacing w:line="360" w:lineRule="auto"/>
        <w:rPr>
          <w:rFonts w:ascii="Tahoma" w:hAnsi="Tahoma" w:cs="Tahoma"/>
          <w:sz w:val="18"/>
          <w:szCs w:val="18"/>
        </w:rPr>
      </w:pPr>
      <w:r>
        <w:rPr>
          <w:rFonts w:ascii="Tahoma" w:hAnsi="Tahoma" w:cs="Tahoma"/>
          <w:sz w:val="18"/>
          <w:szCs w:val="18"/>
        </w:rPr>
        <w:t>Endotrakeal entübasyon</w:t>
      </w:r>
    </w:p>
    <w:p w14:paraId="024A1EB0" w14:textId="77777777" w:rsidR="001975FA" w:rsidRDefault="001975FA" w:rsidP="001975FA">
      <w:pPr>
        <w:spacing w:line="360" w:lineRule="auto"/>
        <w:rPr>
          <w:rFonts w:ascii="Tahoma" w:hAnsi="Tahoma" w:cs="Tahoma"/>
          <w:sz w:val="18"/>
          <w:szCs w:val="18"/>
        </w:rPr>
      </w:pPr>
      <w:r>
        <w:rPr>
          <w:rFonts w:ascii="Tahoma" w:hAnsi="Tahoma" w:cs="Tahoma"/>
          <w:sz w:val="18"/>
          <w:szCs w:val="18"/>
        </w:rPr>
        <w:t>Aspirasyon</w:t>
      </w:r>
    </w:p>
    <w:p w14:paraId="70880579" w14:textId="77777777" w:rsidR="001975FA" w:rsidRDefault="001975FA" w:rsidP="001975FA">
      <w:pPr>
        <w:spacing w:line="360" w:lineRule="auto"/>
        <w:rPr>
          <w:rFonts w:ascii="Tahoma" w:hAnsi="Tahoma" w:cs="Tahoma"/>
          <w:sz w:val="18"/>
          <w:szCs w:val="18"/>
        </w:rPr>
      </w:pPr>
      <w:r>
        <w:rPr>
          <w:rFonts w:ascii="Tahoma" w:hAnsi="Tahoma" w:cs="Tahoma"/>
          <w:sz w:val="18"/>
          <w:szCs w:val="18"/>
        </w:rPr>
        <w:t>Damar yolu açma</w:t>
      </w:r>
    </w:p>
    <w:p w14:paraId="2D46F45D" w14:textId="77777777" w:rsidR="001975FA" w:rsidRDefault="001975FA" w:rsidP="001975FA">
      <w:pPr>
        <w:spacing w:line="360" w:lineRule="auto"/>
        <w:rPr>
          <w:rFonts w:ascii="Tahoma" w:hAnsi="Tahoma" w:cs="Tahoma"/>
          <w:sz w:val="18"/>
          <w:szCs w:val="18"/>
        </w:rPr>
      </w:pPr>
      <w:r>
        <w:rPr>
          <w:rFonts w:ascii="Tahoma" w:hAnsi="Tahoma" w:cs="Tahoma"/>
          <w:sz w:val="18"/>
          <w:szCs w:val="18"/>
        </w:rPr>
        <w:t>Santral venöz kateterizasyon</w:t>
      </w:r>
    </w:p>
    <w:p w14:paraId="16195281" w14:textId="77777777" w:rsidR="001E4EC2" w:rsidRDefault="001E4EC2" w:rsidP="001975FA">
      <w:pPr>
        <w:spacing w:line="360" w:lineRule="auto"/>
        <w:rPr>
          <w:rFonts w:ascii="Tahoma" w:hAnsi="Tahoma" w:cs="Tahoma"/>
          <w:sz w:val="18"/>
          <w:szCs w:val="18"/>
        </w:rPr>
      </w:pPr>
      <w:r>
        <w:rPr>
          <w:rFonts w:ascii="Tahoma" w:hAnsi="Tahoma" w:cs="Tahoma"/>
          <w:sz w:val="18"/>
          <w:szCs w:val="18"/>
        </w:rPr>
        <w:t>İntraosseoz yol açma</w:t>
      </w:r>
    </w:p>
    <w:p w14:paraId="647ED39C" w14:textId="77777777" w:rsidR="001E4EC2" w:rsidRDefault="001E4EC2" w:rsidP="001975FA">
      <w:pPr>
        <w:spacing w:line="360" w:lineRule="auto"/>
        <w:rPr>
          <w:rFonts w:ascii="Tahoma" w:hAnsi="Tahoma" w:cs="Tahoma"/>
          <w:sz w:val="18"/>
          <w:szCs w:val="18"/>
        </w:rPr>
      </w:pPr>
      <w:r>
        <w:rPr>
          <w:rFonts w:ascii="Tahoma" w:hAnsi="Tahoma" w:cs="Tahoma"/>
          <w:sz w:val="18"/>
          <w:szCs w:val="18"/>
        </w:rPr>
        <w:t>Yatak başı USG kullanımı</w:t>
      </w:r>
    </w:p>
    <w:p w14:paraId="70890313" w14:textId="77777777" w:rsidR="001975FA" w:rsidRDefault="001975FA" w:rsidP="001975FA">
      <w:pPr>
        <w:spacing w:line="360" w:lineRule="auto"/>
        <w:rPr>
          <w:rFonts w:ascii="Tahoma" w:hAnsi="Tahoma" w:cs="Tahoma"/>
          <w:sz w:val="18"/>
          <w:szCs w:val="18"/>
        </w:rPr>
      </w:pPr>
      <w:r>
        <w:rPr>
          <w:rFonts w:ascii="Tahoma" w:hAnsi="Tahoma" w:cs="Tahoma"/>
          <w:sz w:val="18"/>
          <w:szCs w:val="18"/>
        </w:rPr>
        <w:t>Beslenme sondası takılması (nazogastrik, nazoduodenal)</w:t>
      </w:r>
    </w:p>
    <w:p w14:paraId="5347F653" w14:textId="77777777" w:rsidR="001975FA" w:rsidRDefault="001A579A" w:rsidP="001975FA">
      <w:pPr>
        <w:spacing w:line="360" w:lineRule="auto"/>
        <w:rPr>
          <w:rFonts w:ascii="Tahoma" w:hAnsi="Tahoma" w:cs="Tahoma"/>
          <w:sz w:val="18"/>
          <w:szCs w:val="18"/>
        </w:rPr>
      </w:pPr>
      <w:r>
        <w:rPr>
          <w:rFonts w:ascii="Tahoma" w:hAnsi="Tahoma" w:cs="Tahoma"/>
          <w:sz w:val="18"/>
          <w:szCs w:val="18"/>
        </w:rPr>
        <w:t>Mesane sonda takılması</w:t>
      </w:r>
    </w:p>
    <w:p w14:paraId="0AC1A2E6" w14:textId="77777777" w:rsidR="001975FA" w:rsidRDefault="001975FA" w:rsidP="001975FA">
      <w:pPr>
        <w:spacing w:line="360" w:lineRule="auto"/>
        <w:rPr>
          <w:rFonts w:ascii="Tahoma" w:hAnsi="Tahoma" w:cs="Tahoma"/>
          <w:sz w:val="18"/>
          <w:szCs w:val="18"/>
        </w:rPr>
      </w:pPr>
      <w:r>
        <w:rPr>
          <w:rFonts w:ascii="Tahoma" w:hAnsi="Tahoma" w:cs="Tahoma"/>
          <w:sz w:val="18"/>
          <w:szCs w:val="18"/>
        </w:rPr>
        <w:t>Kardiyopulmoner resüsitasyon</w:t>
      </w:r>
    </w:p>
    <w:p w14:paraId="419315BD" w14:textId="77777777" w:rsidR="001975FA" w:rsidRDefault="001975FA" w:rsidP="001975FA">
      <w:pPr>
        <w:spacing w:line="360" w:lineRule="auto"/>
        <w:rPr>
          <w:rFonts w:ascii="Tahoma" w:hAnsi="Tahoma" w:cs="Tahoma"/>
          <w:sz w:val="18"/>
          <w:szCs w:val="18"/>
        </w:rPr>
      </w:pPr>
      <w:r>
        <w:rPr>
          <w:rFonts w:ascii="Tahoma" w:hAnsi="Tahoma" w:cs="Tahoma"/>
          <w:sz w:val="18"/>
          <w:szCs w:val="18"/>
        </w:rPr>
        <w:lastRenderedPageBreak/>
        <w:t xml:space="preserve">Mekanik ventilasyon </w:t>
      </w:r>
      <w:r w:rsidR="001A579A">
        <w:rPr>
          <w:rFonts w:ascii="Tahoma" w:hAnsi="Tahoma" w:cs="Tahoma"/>
          <w:sz w:val="18"/>
          <w:szCs w:val="18"/>
        </w:rPr>
        <w:t>kullanımı</w:t>
      </w:r>
    </w:p>
    <w:p w14:paraId="42B5D8BD" w14:textId="77777777" w:rsidR="001A579A" w:rsidRDefault="001A579A" w:rsidP="001975FA">
      <w:pPr>
        <w:spacing w:line="360" w:lineRule="auto"/>
        <w:rPr>
          <w:rFonts w:ascii="Tahoma" w:hAnsi="Tahoma" w:cs="Tahoma"/>
          <w:sz w:val="18"/>
          <w:szCs w:val="18"/>
        </w:rPr>
      </w:pPr>
      <w:r>
        <w:rPr>
          <w:rFonts w:ascii="Tahoma" w:hAnsi="Tahoma" w:cs="Tahoma"/>
          <w:sz w:val="18"/>
          <w:szCs w:val="18"/>
        </w:rPr>
        <w:t>Nazal yüksek akış cihazı kullanımı ve tedavisi</w:t>
      </w:r>
    </w:p>
    <w:p w14:paraId="5F0C71F9" w14:textId="77777777" w:rsidR="001975FA" w:rsidRDefault="001975FA" w:rsidP="00C00510">
      <w:pPr>
        <w:spacing w:line="360" w:lineRule="auto"/>
        <w:jc w:val="both"/>
        <w:rPr>
          <w:rFonts w:ascii="Tahoma" w:hAnsi="Tahoma" w:cs="Tahoma"/>
          <w:b/>
          <w:bCs/>
          <w:color w:val="000000"/>
          <w:sz w:val="18"/>
          <w:szCs w:val="18"/>
        </w:rPr>
      </w:pPr>
    </w:p>
    <w:p w14:paraId="7B7D3D83" w14:textId="77777777" w:rsidR="00C00510" w:rsidRPr="00E508C8" w:rsidRDefault="00C00510" w:rsidP="00C00510">
      <w:pPr>
        <w:spacing w:line="360" w:lineRule="auto"/>
        <w:jc w:val="both"/>
        <w:rPr>
          <w:rFonts w:ascii="Tahoma" w:hAnsi="Tahoma" w:cs="Tahoma"/>
          <w:color w:val="000000"/>
          <w:sz w:val="18"/>
          <w:szCs w:val="18"/>
          <w:u w:val="single"/>
        </w:rPr>
      </w:pPr>
      <w:r>
        <w:rPr>
          <w:rFonts w:ascii="Tahoma" w:hAnsi="Tahoma" w:cs="Tahoma"/>
          <w:b/>
          <w:bCs/>
          <w:color w:val="000000"/>
          <w:sz w:val="18"/>
          <w:szCs w:val="18"/>
          <w:u w:val="single"/>
        </w:rPr>
        <w:t>ÇA</w:t>
      </w:r>
      <w:r w:rsidRPr="00E508C8">
        <w:rPr>
          <w:rFonts w:ascii="Tahoma" w:hAnsi="Tahoma" w:cs="Tahoma"/>
          <w:b/>
          <w:bCs/>
          <w:color w:val="000000"/>
          <w:sz w:val="18"/>
          <w:szCs w:val="18"/>
          <w:u w:val="single"/>
        </w:rPr>
        <w:t>80</w:t>
      </w:r>
      <w:r>
        <w:rPr>
          <w:rFonts w:ascii="Tahoma" w:hAnsi="Tahoma" w:cs="Tahoma"/>
          <w:b/>
          <w:bCs/>
          <w:color w:val="000000"/>
          <w:sz w:val="18"/>
          <w:szCs w:val="18"/>
          <w:u w:val="single"/>
        </w:rPr>
        <w:t>0</w:t>
      </w:r>
      <w:r w:rsidRPr="00E508C8">
        <w:rPr>
          <w:rFonts w:ascii="Tahoma" w:hAnsi="Tahoma" w:cs="Tahoma"/>
          <w:b/>
          <w:bCs/>
          <w:color w:val="000000"/>
          <w:sz w:val="18"/>
          <w:szCs w:val="18"/>
          <w:u w:val="single"/>
        </w:rPr>
        <w:t xml:space="preserve"> </w:t>
      </w:r>
      <w:r w:rsidRPr="00E508C8">
        <w:rPr>
          <w:rFonts w:ascii="Tahoma" w:hAnsi="Tahoma" w:cs="Tahoma"/>
          <w:color w:val="000000"/>
          <w:sz w:val="18"/>
          <w:szCs w:val="18"/>
          <w:u w:val="single"/>
        </w:rPr>
        <w:t xml:space="preserve">: </w:t>
      </w:r>
      <w:r w:rsidRPr="00C134F5">
        <w:rPr>
          <w:rFonts w:ascii="Tahoma" w:hAnsi="Tahoma" w:cs="Tahoma"/>
          <w:b/>
          <w:bCs/>
          <w:sz w:val="18"/>
          <w:szCs w:val="18"/>
        </w:rPr>
        <w:t>Yan Dal Uzmanlık Dersleri</w:t>
      </w:r>
      <w:r w:rsidRPr="00C134F5">
        <w:rPr>
          <w:rFonts w:ascii="Tahoma" w:hAnsi="Tahoma" w:cs="Tahoma"/>
          <w:b/>
          <w:bCs/>
          <w:color w:val="000000"/>
          <w:sz w:val="18"/>
          <w:szCs w:val="18"/>
          <w:u w:val="single"/>
        </w:rPr>
        <w:t>: (0</w:t>
      </w:r>
      <w:r w:rsidRPr="00E508C8">
        <w:rPr>
          <w:rFonts w:ascii="Tahoma" w:hAnsi="Tahoma" w:cs="Tahoma"/>
          <w:b/>
          <w:bCs/>
          <w:color w:val="000000"/>
          <w:sz w:val="18"/>
          <w:szCs w:val="18"/>
          <w:u w:val="single"/>
        </w:rPr>
        <w:t>0-</w:t>
      </w:r>
      <w:r>
        <w:rPr>
          <w:rFonts w:ascii="Tahoma" w:hAnsi="Tahoma" w:cs="Tahoma"/>
          <w:b/>
          <w:bCs/>
          <w:color w:val="000000"/>
          <w:sz w:val="18"/>
          <w:szCs w:val="18"/>
          <w:u w:val="single"/>
        </w:rPr>
        <w:t>0</w:t>
      </w:r>
      <w:r w:rsidRPr="00E508C8">
        <w:rPr>
          <w:rFonts w:ascii="Tahoma" w:hAnsi="Tahoma" w:cs="Tahoma"/>
          <w:b/>
          <w:bCs/>
          <w:color w:val="000000"/>
          <w:sz w:val="18"/>
          <w:szCs w:val="18"/>
          <w:u w:val="single"/>
        </w:rPr>
        <w:t>1-</w:t>
      </w:r>
      <w:r>
        <w:rPr>
          <w:rFonts w:ascii="Tahoma" w:hAnsi="Tahoma" w:cs="Tahoma"/>
          <w:b/>
          <w:bCs/>
          <w:color w:val="000000"/>
          <w:sz w:val="18"/>
          <w:szCs w:val="18"/>
          <w:u w:val="single"/>
        </w:rPr>
        <w:t>0</w:t>
      </w:r>
      <w:r w:rsidRPr="00E508C8">
        <w:rPr>
          <w:rFonts w:ascii="Tahoma" w:hAnsi="Tahoma" w:cs="Tahoma"/>
          <w:b/>
          <w:bCs/>
          <w:color w:val="000000"/>
          <w:sz w:val="18"/>
          <w:szCs w:val="18"/>
          <w:u w:val="single"/>
        </w:rPr>
        <w:t xml:space="preserve">1)  </w:t>
      </w:r>
      <w:r w:rsidRPr="00E508C8">
        <w:rPr>
          <w:rFonts w:ascii="Tahoma" w:hAnsi="Tahoma" w:cs="Tahoma"/>
          <w:b/>
          <w:bCs/>
          <w:sz w:val="18"/>
          <w:szCs w:val="18"/>
          <w:u w:val="single"/>
        </w:rPr>
        <w:t>(Her Öğretim Üyesi İçin)</w:t>
      </w:r>
    </w:p>
    <w:p w14:paraId="3B80688C" w14:textId="36EE7A94" w:rsidR="007F59E2" w:rsidRPr="007F59E2" w:rsidRDefault="007F59E2" w:rsidP="007F59E2">
      <w:pPr>
        <w:spacing w:line="360" w:lineRule="auto"/>
        <w:rPr>
          <w:rFonts w:ascii="Tahoma" w:hAnsi="Tahoma" w:cs="Tahoma"/>
          <w:b/>
          <w:bCs/>
          <w:sz w:val="18"/>
          <w:szCs w:val="18"/>
        </w:rPr>
      </w:pPr>
      <w:r w:rsidRPr="00B93B14">
        <w:rPr>
          <w:rFonts w:ascii="Tahoma" w:hAnsi="Tahoma" w:cs="Tahoma"/>
          <w:b/>
          <w:bCs/>
          <w:sz w:val="18"/>
          <w:szCs w:val="18"/>
        </w:rPr>
        <w:t>Dersin Kapsamı:</w:t>
      </w:r>
      <w:r>
        <w:rPr>
          <w:rFonts w:ascii="Tahoma" w:hAnsi="Tahoma" w:cs="Tahoma"/>
          <w:b/>
          <w:bCs/>
          <w:sz w:val="18"/>
          <w:szCs w:val="18"/>
        </w:rPr>
        <w:t xml:space="preserve"> </w:t>
      </w:r>
      <w:r w:rsidRPr="001140B5">
        <w:rPr>
          <w:rFonts w:ascii="Tahoma" w:hAnsi="Tahoma" w:cs="Tahoma"/>
          <w:sz w:val="18"/>
          <w:szCs w:val="18"/>
        </w:rPr>
        <w:t>Çocuk acil alanında mü</w:t>
      </w:r>
      <w:r w:rsidR="003868C3">
        <w:rPr>
          <w:rFonts w:ascii="Tahoma" w:hAnsi="Tahoma" w:cs="Tahoma"/>
          <w:sz w:val="18"/>
          <w:szCs w:val="18"/>
        </w:rPr>
        <w:t>f</w:t>
      </w:r>
      <w:r w:rsidRPr="001140B5">
        <w:rPr>
          <w:rFonts w:ascii="Tahoma" w:hAnsi="Tahoma" w:cs="Tahoma"/>
          <w:sz w:val="18"/>
          <w:szCs w:val="18"/>
        </w:rPr>
        <w:t xml:space="preserve">redat içeriğindeki konuların son güncellenen rehberlere göre anlatıldığı eğitim ve öğretim faaliyetidir. </w:t>
      </w:r>
      <w:r w:rsidRPr="001C5AAF">
        <w:rPr>
          <w:rFonts w:ascii="Tahoma" w:hAnsi="Tahoma" w:cs="Tahoma"/>
          <w:b/>
          <w:bCs/>
          <w:color w:val="000000"/>
          <w:sz w:val="18"/>
          <w:szCs w:val="18"/>
        </w:rPr>
        <w:t>1 saat teorik ders yükü kapsamındadır</w:t>
      </w:r>
      <w:r w:rsidR="00534EF2">
        <w:rPr>
          <w:rFonts w:ascii="Tahoma" w:hAnsi="Tahoma" w:cs="Tahoma"/>
          <w:b/>
          <w:bCs/>
          <w:color w:val="000000"/>
          <w:sz w:val="18"/>
          <w:szCs w:val="18"/>
        </w:rPr>
        <w:t>.</w:t>
      </w:r>
    </w:p>
    <w:p w14:paraId="483790C9" w14:textId="77777777" w:rsidR="007F59E2" w:rsidRPr="009E3196" w:rsidRDefault="007F59E2" w:rsidP="007F59E2">
      <w:pPr>
        <w:spacing w:line="360" w:lineRule="auto"/>
        <w:rPr>
          <w:rFonts w:ascii="Tahoma" w:hAnsi="Tahoma" w:cs="Tahoma"/>
          <w:bCs/>
          <w:sz w:val="18"/>
          <w:szCs w:val="18"/>
        </w:rPr>
      </w:pPr>
      <w:r w:rsidRPr="00B93B14">
        <w:rPr>
          <w:rFonts w:ascii="Tahoma" w:hAnsi="Tahoma" w:cs="Tahoma"/>
          <w:b/>
          <w:bCs/>
          <w:sz w:val="18"/>
          <w:szCs w:val="18"/>
        </w:rPr>
        <w:t>Dersin Yeri:</w:t>
      </w:r>
      <w:r w:rsidRPr="00B93B14">
        <w:rPr>
          <w:rFonts w:ascii="Tahoma" w:hAnsi="Tahoma" w:cs="Tahoma"/>
          <w:sz w:val="18"/>
          <w:szCs w:val="18"/>
        </w:rPr>
        <w:t xml:space="preserve"> </w:t>
      </w:r>
      <w:r>
        <w:rPr>
          <w:rFonts w:ascii="Tahoma" w:hAnsi="Tahoma" w:cs="Tahoma"/>
          <w:color w:val="000000"/>
          <w:sz w:val="18"/>
          <w:szCs w:val="18"/>
        </w:rPr>
        <w:t>Çocuk Acil Bilim Dalı toplantı salonu</w:t>
      </w:r>
    </w:p>
    <w:p w14:paraId="16BA4544" w14:textId="6959E147" w:rsidR="007F59E2" w:rsidRPr="009B76FE" w:rsidRDefault="007F59E2" w:rsidP="007F59E2">
      <w:pPr>
        <w:spacing w:line="360" w:lineRule="auto"/>
        <w:jc w:val="both"/>
        <w:rPr>
          <w:rFonts w:ascii="Tahoma" w:hAnsi="Tahoma" w:cs="Tahoma"/>
          <w:sz w:val="18"/>
          <w:szCs w:val="18"/>
        </w:rPr>
      </w:pPr>
      <w:r w:rsidRPr="00B93B14">
        <w:rPr>
          <w:rFonts w:ascii="Tahoma" w:hAnsi="Tahoma" w:cs="Tahoma"/>
          <w:b/>
          <w:bCs/>
          <w:sz w:val="18"/>
          <w:szCs w:val="18"/>
        </w:rPr>
        <w:t>Dersin Saati</w:t>
      </w:r>
      <w:r w:rsidRPr="00B93B14">
        <w:rPr>
          <w:rFonts w:ascii="Tahoma" w:hAnsi="Tahoma" w:cs="Tahoma"/>
          <w:sz w:val="18"/>
          <w:szCs w:val="18"/>
        </w:rPr>
        <w:t xml:space="preserve">: </w:t>
      </w:r>
      <w:r>
        <w:rPr>
          <w:rFonts w:ascii="Tahoma" w:hAnsi="Tahoma" w:cs="Tahoma"/>
          <w:sz w:val="18"/>
          <w:szCs w:val="18"/>
        </w:rPr>
        <w:t xml:space="preserve">Her </w:t>
      </w:r>
      <w:r w:rsidR="00534EF2">
        <w:rPr>
          <w:rFonts w:ascii="Tahoma" w:hAnsi="Tahoma" w:cs="Tahoma"/>
          <w:sz w:val="18"/>
          <w:szCs w:val="18"/>
        </w:rPr>
        <w:t xml:space="preserve">hafta </w:t>
      </w:r>
      <w:r w:rsidR="00EE0B66">
        <w:rPr>
          <w:rFonts w:ascii="Tahoma" w:hAnsi="Tahoma" w:cs="Tahoma"/>
          <w:sz w:val="18"/>
          <w:szCs w:val="18"/>
        </w:rPr>
        <w:t>Cuma</w:t>
      </w:r>
      <w:r>
        <w:rPr>
          <w:rFonts w:ascii="Tahoma" w:hAnsi="Tahoma" w:cs="Tahoma"/>
          <w:sz w:val="18"/>
          <w:szCs w:val="18"/>
        </w:rPr>
        <w:t xml:space="preserve"> saat 1</w:t>
      </w:r>
      <w:r w:rsidR="00C033D8">
        <w:rPr>
          <w:rFonts w:ascii="Tahoma" w:hAnsi="Tahoma" w:cs="Tahoma"/>
          <w:sz w:val="18"/>
          <w:szCs w:val="18"/>
        </w:rPr>
        <w:t>0</w:t>
      </w:r>
      <w:r>
        <w:rPr>
          <w:rFonts w:ascii="Tahoma" w:hAnsi="Tahoma" w:cs="Tahoma"/>
          <w:sz w:val="18"/>
          <w:szCs w:val="18"/>
        </w:rPr>
        <w:t xml:space="preserve">.00 </w:t>
      </w:r>
    </w:p>
    <w:p w14:paraId="02FFF7CE" w14:textId="77777777" w:rsidR="007F59E2" w:rsidRPr="00D709E5" w:rsidRDefault="007F59E2" w:rsidP="007F59E2">
      <w:pPr>
        <w:spacing w:line="360" w:lineRule="auto"/>
        <w:jc w:val="both"/>
        <w:rPr>
          <w:rFonts w:ascii="Tahoma" w:hAnsi="Tahoma" w:cs="Tahoma"/>
          <w:b/>
          <w:sz w:val="18"/>
          <w:szCs w:val="18"/>
        </w:rPr>
      </w:pPr>
      <w:r w:rsidRPr="00B93B14">
        <w:rPr>
          <w:rFonts w:ascii="Tahoma" w:hAnsi="Tahoma" w:cs="Tahoma"/>
          <w:b/>
          <w:bCs/>
          <w:sz w:val="18"/>
          <w:szCs w:val="18"/>
        </w:rPr>
        <w:t>Dersin Süresi:</w:t>
      </w:r>
      <w:r>
        <w:rPr>
          <w:rFonts w:ascii="Tahoma" w:hAnsi="Tahoma" w:cs="Tahoma"/>
          <w:sz w:val="18"/>
          <w:szCs w:val="18"/>
        </w:rPr>
        <w:t xml:space="preserve"> </w:t>
      </w:r>
      <w:r>
        <w:rPr>
          <w:rFonts w:ascii="Tahoma" w:hAnsi="Tahoma" w:cs="Tahoma"/>
          <w:b/>
          <w:bCs/>
          <w:color w:val="000000"/>
          <w:sz w:val="18"/>
          <w:szCs w:val="18"/>
        </w:rPr>
        <w:t>:</w:t>
      </w:r>
      <w:r>
        <w:rPr>
          <w:rFonts w:ascii="Tahoma" w:hAnsi="Tahoma" w:cs="Tahoma"/>
          <w:color w:val="000000"/>
          <w:sz w:val="18"/>
          <w:szCs w:val="18"/>
        </w:rPr>
        <w:t xml:space="preserve"> 1 ay (Yılda 12 defa açılır.)</w:t>
      </w:r>
    </w:p>
    <w:p w14:paraId="30D252DC" w14:textId="2ADD8EA5" w:rsidR="007F59E2" w:rsidRPr="002062BC" w:rsidRDefault="007F59E2" w:rsidP="007F59E2">
      <w:pPr>
        <w:spacing w:line="360" w:lineRule="auto"/>
        <w:jc w:val="both"/>
        <w:rPr>
          <w:rFonts w:ascii="Tahoma" w:hAnsi="Tahoma" w:cs="Tahoma"/>
          <w:color w:val="000000"/>
          <w:sz w:val="18"/>
          <w:szCs w:val="18"/>
        </w:rPr>
      </w:pPr>
      <w:r w:rsidRPr="00B93B14">
        <w:rPr>
          <w:rFonts w:ascii="Tahoma" w:hAnsi="Tahoma" w:cs="Tahoma"/>
          <w:b/>
          <w:bCs/>
          <w:sz w:val="18"/>
          <w:szCs w:val="18"/>
        </w:rPr>
        <w:t>Dersin Öğrencisi</w:t>
      </w:r>
      <w:r>
        <w:rPr>
          <w:rFonts w:ascii="Tahoma" w:hAnsi="Tahoma" w:cs="Tahoma"/>
          <w:b/>
          <w:bCs/>
          <w:sz w:val="18"/>
          <w:szCs w:val="18"/>
        </w:rPr>
        <w:t>:</w:t>
      </w:r>
      <w:r w:rsidRPr="002062BC">
        <w:rPr>
          <w:rFonts w:ascii="Tahoma" w:hAnsi="Tahoma" w:cs="Tahoma"/>
          <w:color w:val="000000"/>
          <w:sz w:val="18"/>
          <w:szCs w:val="18"/>
        </w:rPr>
        <w:t xml:space="preserve"> Çocuk </w:t>
      </w:r>
      <w:r>
        <w:rPr>
          <w:rFonts w:ascii="Tahoma" w:hAnsi="Tahoma" w:cs="Tahoma"/>
          <w:color w:val="000000"/>
          <w:sz w:val="18"/>
          <w:szCs w:val="18"/>
        </w:rPr>
        <w:t>Acil</w:t>
      </w:r>
      <w:r w:rsidRPr="002062BC">
        <w:rPr>
          <w:rFonts w:ascii="Tahoma" w:hAnsi="Tahoma" w:cs="Tahoma"/>
          <w:color w:val="000000"/>
          <w:sz w:val="18"/>
          <w:szCs w:val="18"/>
        </w:rPr>
        <w:t xml:space="preserve"> Yan dal Uzmanlık öğrencileri</w:t>
      </w:r>
    </w:p>
    <w:p w14:paraId="0FC17E2B" w14:textId="77777777" w:rsidR="007F59E2" w:rsidRDefault="007F59E2" w:rsidP="007F59E2">
      <w:pPr>
        <w:spacing w:line="360" w:lineRule="auto"/>
        <w:jc w:val="both"/>
        <w:rPr>
          <w:rFonts w:ascii="Tahoma" w:hAnsi="Tahoma" w:cs="Tahoma"/>
          <w:b/>
          <w:bCs/>
          <w:sz w:val="18"/>
          <w:szCs w:val="18"/>
          <w:u w:val="single"/>
        </w:rPr>
      </w:pPr>
      <w:r w:rsidRPr="00B93B14">
        <w:rPr>
          <w:rFonts w:ascii="Tahoma" w:hAnsi="Tahoma" w:cs="Tahoma"/>
          <w:b/>
          <w:bCs/>
          <w:sz w:val="18"/>
          <w:szCs w:val="18"/>
        </w:rPr>
        <w:t xml:space="preserve">Ders Sorumlusu Öğretim Üyesi: </w:t>
      </w:r>
      <w:r>
        <w:rPr>
          <w:rFonts w:ascii="Tahoma" w:hAnsi="Tahoma" w:cs="Tahoma"/>
          <w:color w:val="000000"/>
          <w:sz w:val="18"/>
          <w:szCs w:val="18"/>
        </w:rPr>
        <w:t>Çocuk Acil Bilim Dalı öğretim üyeleri</w:t>
      </w:r>
      <w:r w:rsidRPr="00B93B14">
        <w:rPr>
          <w:rFonts w:ascii="Tahoma" w:hAnsi="Tahoma" w:cs="Tahoma"/>
          <w:b/>
          <w:bCs/>
          <w:sz w:val="18"/>
          <w:szCs w:val="18"/>
          <w:u w:val="single"/>
        </w:rPr>
        <w:t xml:space="preserve"> </w:t>
      </w:r>
    </w:p>
    <w:p w14:paraId="0D12039A" w14:textId="77777777" w:rsidR="00347530" w:rsidRPr="00347530" w:rsidRDefault="007F59E2" w:rsidP="00347530">
      <w:pPr>
        <w:spacing w:line="360" w:lineRule="auto"/>
        <w:jc w:val="both"/>
        <w:rPr>
          <w:rFonts w:ascii="Tahoma" w:hAnsi="Tahoma" w:cs="Tahoma"/>
          <w:b/>
          <w:bCs/>
          <w:sz w:val="18"/>
          <w:szCs w:val="18"/>
          <w:u w:val="single"/>
        </w:rPr>
      </w:pPr>
      <w:r w:rsidRPr="00B93B14">
        <w:rPr>
          <w:rFonts w:ascii="Tahoma" w:hAnsi="Tahoma" w:cs="Tahoma"/>
          <w:b/>
          <w:bCs/>
          <w:sz w:val="18"/>
          <w:szCs w:val="18"/>
          <w:u w:val="single"/>
        </w:rPr>
        <w:t>Dersin İçeriği:</w:t>
      </w:r>
      <w:r>
        <w:rPr>
          <w:rFonts w:ascii="Tahoma" w:hAnsi="Tahoma" w:cs="Tahoma"/>
          <w:b/>
          <w:bCs/>
          <w:sz w:val="18"/>
          <w:szCs w:val="18"/>
          <w:u w:val="single"/>
        </w:rPr>
        <w:t xml:space="preserve"> </w:t>
      </w:r>
    </w:p>
    <w:p w14:paraId="0720E578" w14:textId="77777777" w:rsidR="00347530" w:rsidRPr="00385EB5" w:rsidRDefault="00347530" w:rsidP="00347530">
      <w:pPr>
        <w:spacing w:line="360" w:lineRule="auto"/>
        <w:rPr>
          <w:rFonts w:ascii="Tahoma" w:hAnsi="Tahoma" w:cs="Tahoma"/>
          <w:sz w:val="18"/>
          <w:szCs w:val="18"/>
        </w:rPr>
      </w:pPr>
      <w:r w:rsidRPr="00385EB5">
        <w:rPr>
          <w:rFonts w:ascii="Tahoma" w:hAnsi="Tahoma" w:cs="Tahoma"/>
          <w:sz w:val="18"/>
          <w:szCs w:val="18"/>
        </w:rPr>
        <w:t>Kritik hastaya yaklaşım</w:t>
      </w:r>
    </w:p>
    <w:p w14:paraId="140FDAC1" w14:textId="77777777" w:rsidR="00347530" w:rsidRPr="00385EB5" w:rsidRDefault="00347530" w:rsidP="00347530">
      <w:pPr>
        <w:spacing w:line="360" w:lineRule="auto"/>
        <w:rPr>
          <w:rFonts w:ascii="Tahoma" w:hAnsi="Tahoma" w:cs="Tahoma"/>
          <w:sz w:val="18"/>
          <w:szCs w:val="18"/>
        </w:rPr>
      </w:pPr>
      <w:r w:rsidRPr="00385EB5">
        <w:rPr>
          <w:rFonts w:ascii="Tahoma" w:hAnsi="Tahoma" w:cs="Tahoma"/>
          <w:sz w:val="18"/>
          <w:szCs w:val="18"/>
        </w:rPr>
        <w:t>Şok ve tedavisi</w:t>
      </w:r>
    </w:p>
    <w:p w14:paraId="3F47CD65" w14:textId="77777777" w:rsidR="00347530" w:rsidRPr="00385EB5" w:rsidRDefault="00347530" w:rsidP="00347530">
      <w:pPr>
        <w:spacing w:line="360" w:lineRule="auto"/>
        <w:rPr>
          <w:rFonts w:ascii="Tahoma" w:hAnsi="Tahoma" w:cs="Tahoma"/>
          <w:sz w:val="18"/>
          <w:szCs w:val="18"/>
        </w:rPr>
      </w:pPr>
      <w:r w:rsidRPr="00385EB5">
        <w:rPr>
          <w:rFonts w:ascii="Tahoma" w:hAnsi="Tahoma" w:cs="Tahoma"/>
          <w:sz w:val="18"/>
          <w:szCs w:val="18"/>
        </w:rPr>
        <w:t>Zehirlenmeler</w:t>
      </w:r>
    </w:p>
    <w:p w14:paraId="409F66C5" w14:textId="77777777" w:rsidR="00347530" w:rsidRPr="00385EB5" w:rsidRDefault="00347530" w:rsidP="00347530">
      <w:pPr>
        <w:spacing w:line="360" w:lineRule="auto"/>
        <w:rPr>
          <w:rStyle w:val="Gl"/>
          <w:rFonts w:ascii="Tahoma" w:hAnsi="Tahoma" w:cs="Tahoma"/>
          <w:b w:val="0"/>
          <w:bCs w:val="0"/>
          <w:color w:val="000000"/>
          <w:sz w:val="18"/>
          <w:szCs w:val="18"/>
        </w:rPr>
      </w:pPr>
      <w:r w:rsidRPr="00385EB5">
        <w:rPr>
          <w:rStyle w:val="Gl"/>
          <w:rFonts w:ascii="Tahoma" w:hAnsi="Tahoma" w:cs="Tahoma"/>
          <w:b w:val="0"/>
          <w:bCs w:val="0"/>
          <w:color w:val="000000"/>
          <w:sz w:val="18"/>
          <w:szCs w:val="18"/>
        </w:rPr>
        <w:t>Non-İnvaziv</w:t>
      </w:r>
      <w:r w:rsidRPr="00385EB5">
        <w:rPr>
          <w:rStyle w:val="Gl"/>
          <w:rFonts w:ascii="Tahoma" w:hAnsi="Tahoma" w:cs="Tahoma"/>
          <w:b w:val="0"/>
          <w:bCs w:val="0"/>
          <w:color w:val="000000"/>
          <w:sz w:val="18"/>
          <w:szCs w:val="18"/>
          <w:shd w:val="clear" w:color="auto" w:fill="F8F8F9"/>
        </w:rPr>
        <w:t xml:space="preserve"> </w:t>
      </w:r>
      <w:r w:rsidRPr="00385EB5">
        <w:rPr>
          <w:rStyle w:val="Gl"/>
          <w:rFonts w:ascii="Tahoma" w:hAnsi="Tahoma" w:cs="Tahoma"/>
          <w:b w:val="0"/>
          <w:bCs w:val="0"/>
          <w:color w:val="000000"/>
          <w:sz w:val="18"/>
          <w:szCs w:val="18"/>
        </w:rPr>
        <w:t>Ventilasyon</w:t>
      </w:r>
    </w:p>
    <w:p w14:paraId="3E366D8E" w14:textId="77777777" w:rsidR="002618D9" w:rsidRPr="00385EB5" w:rsidRDefault="002618D9" w:rsidP="00347530">
      <w:pPr>
        <w:spacing w:line="360" w:lineRule="auto"/>
        <w:rPr>
          <w:rStyle w:val="Gl"/>
          <w:rFonts w:ascii="Tahoma" w:hAnsi="Tahoma" w:cs="Tahoma"/>
          <w:b w:val="0"/>
          <w:bCs w:val="0"/>
          <w:color w:val="000000"/>
          <w:sz w:val="18"/>
          <w:szCs w:val="18"/>
        </w:rPr>
      </w:pPr>
      <w:r w:rsidRPr="00385EB5">
        <w:rPr>
          <w:rStyle w:val="Gl"/>
          <w:rFonts w:ascii="Tahoma" w:hAnsi="Tahoma" w:cs="Tahoma"/>
          <w:b w:val="0"/>
          <w:bCs w:val="0"/>
          <w:color w:val="000000"/>
          <w:sz w:val="18"/>
          <w:szCs w:val="18"/>
        </w:rPr>
        <w:t>Nazal Yüksek Akış Oksijen Tedavisi</w:t>
      </w:r>
    </w:p>
    <w:p w14:paraId="4915C032" w14:textId="77777777" w:rsidR="002618D9" w:rsidRPr="00385EB5" w:rsidRDefault="002618D9" w:rsidP="00347530">
      <w:pPr>
        <w:spacing w:line="360" w:lineRule="auto"/>
        <w:rPr>
          <w:rStyle w:val="Gl"/>
          <w:rFonts w:ascii="Tahoma" w:hAnsi="Tahoma" w:cs="Tahoma"/>
          <w:b w:val="0"/>
          <w:bCs w:val="0"/>
          <w:color w:val="000000"/>
          <w:sz w:val="18"/>
          <w:szCs w:val="18"/>
        </w:rPr>
      </w:pPr>
      <w:r w:rsidRPr="00385EB5">
        <w:rPr>
          <w:rStyle w:val="Gl"/>
          <w:rFonts w:ascii="Tahoma" w:hAnsi="Tahoma" w:cs="Tahoma"/>
          <w:b w:val="0"/>
          <w:bCs w:val="0"/>
          <w:color w:val="000000"/>
          <w:sz w:val="18"/>
          <w:szCs w:val="18"/>
        </w:rPr>
        <w:t>Zor Havayolu ve Yönetimi</w:t>
      </w:r>
    </w:p>
    <w:p w14:paraId="627B0F4F" w14:textId="77777777" w:rsidR="002618D9" w:rsidRPr="00385EB5" w:rsidRDefault="002618D9" w:rsidP="00347530">
      <w:pPr>
        <w:spacing w:line="360" w:lineRule="auto"/>
        <w:rPr>
          <w:rStyle w:val="Gl"/>
          <w:rFonts w:ascii="Tahoma" w:hAnsi="Tahoma" w:cs="Tahoma"/>
          <w:b w:val="0"/>
          <w:bCs w:val="0"/>
          <w:color w:val="000000"/>
          <w:sz w:val="18"/>
          <w:szCs w:val="18"/>
        </w:rPr>
      </w:pPr>
      <w:r w:rsidRPr="00385EB5">
        <w:rPr>
          <w:rStyle w:val="Gl"/>
          <w:rFonts w:ascii="Tahoma" w:hAnsi="Tahoma" w:cs="Tahoma"/>
          <w:b w:val="0"/>
          <w:bCs w:val="0"/>
          <w:color w:val="000000"/>
          <w:sz w:val="18"/>
          <w:szCs w:val="18"/>
        </w:rPr>
        <w:t>Anaflaksi ve Yönetimi</w:t>
      </w:r>
    </w:p>
    <w:p w14:paraId="26073F0A" w14:textId="77777777" w:rsidR="002618D9" w:rsidRPr="00385EB5" w:rsidRDefault="00385EB5" w:rsidP="00347530">
      <w:pPr>
        <w:spacing w:line="360" w:lineRule="auto"/>
        <w:rPr>
          <w:rFonts w:ascii="Tahoma" w:hAnsi="Tahoma" w:cs="Tahoma"/>
          <w:sz w:val="18"/>
          <w:szCs w:val="18"/>
        </w:rPr>
      </w:pPr>
      <w:r w:rsidRPr="00385EB5">
        <w:rPr>
          <w:rFonts w:ascii="Tahoma" w:hAnsi="Tahoma" w:cs="Tahoma"/>
          <w:sz w:val="18"/>
          <w:szCs w:val="18"/>
        </w:rPr>
        <w:t>Santral venöz kateterizasyon ve intraosseoz yaklaşım</w:t>
      </w:r>
    </w:p>
    <w:p w14:paraId="7F0A2757" w14:textId="77777777" w:rsidR="0015531A" w:rsidRPr="00385EB5" w:rsidRDefault="0015531A" w:rsidP="00347530">
      <w:pPr>
        <w:spacing w:line="360" w:lineRule="auto"/>
        <w:rPr>
          <w:rFonts w:ascii="Tahoma" w:hAnsi="Tahoma" w:cs="Tahoma"/>
          <w:sz w:val="18"/>
          <w:szCs w:val="18"/>
        </w:rPr>
      </w:pPr>
      <w:r w:rsidRPr="00385EB5">
        <w:rPr>
          <w:rFonts w:ascii="Tahoma" w:hAnsi="Tahoma" w:cs="Tahoma"/>
          <w:sz w:val="18"/>
          <w:szCs w:val="18"/>
        </w:rPr>
        <w:t xml:space="preserve">Akut </w:t>
      </w:r>
      <w:r w:rsidR="00347530" w:rsidRPr="00385EB5">
        <w:rPr>
          <w:rFonts w:ascii="Tahoma" w:hAnsi="Tahoma" w:cs="Tahoma"/>
          <w:sz w:val="18"/>
          <w:szCs w:val="18"/>
        </w:rPr>
        <w:t>Böbrek yetmezliği</w:t>
      </w:r>
      <w:r w:rsidRPr="00385EB5">
        <w:rPr>
          <w:rFonts w:ascii="Tahoma" w:hAnsi="Tahoma" w:cs="Tahoma"/>
          <w:sz w:val="18"/>
          <w:szCs w:val="18"/>
        </w:rPr>
        <w:t xml:space="preserve"> ve Yaklaşımı</w:t>
      </w:r>
    </w:p>
    <w:p w14:paraId="43942419" w14:textId="77777777" w:rsidR="002618D9" w:rsidRPr="00385EB5" w:rsidRDefault="002618D9" w:rsidP="00347530">
      <w:pPr>
        <w:spacing w:line="360" w:lineRule="auto"/>
        <w:rPr>
          <w:rFonts w:ascii="Tahoma" w:hAnsi="Tahoma" w:cs="Tahoma"/>
          <w:sz w:val="18"/>
          <w:szCs w:val="18"/>
        </w:rPr>
      </w:pPr>
      <w:r w:rsidRPr="00385EB5">
        <w:rPr>
          <w:rFonts w:ascii="Tahoma" w:hAnsi="Tahoma" w:cs="Tahoma"/>
          <w:sz w:val="18"/>
          <w:szCs w:val="18"/>
        </w:rPr>
        <w:t>Pediatrik Temel Yaşam Desteği</w:t>
      </w:r>
    </w:p>
    <w:p w14:paraId="2539B7B6" w14:textId="77777777" w:rsidR="002618D9" w:rsidRPr="00385EB5" w:rsidRDefault="002618D9" w:rsidP="002618D9">
      <w:pPr>
        <w:spacing w:line="360" w:lineRule="auto"/>
        <w:rPr>
          <w:rFonts w:ascii="Tahoma" w:hAnsi="Tahoma" w:cs="Tahoma"/>
          <w:sz w:val="18"/>
          <w:szCs w:val="18"/>
        </w:rPr>
      </w:pPr>
      <w:r w:rsidRPr="00385EB5">
        <w:rPr>
          <w:rFonts w:ascii="Tahoma" w:hAnsi="Tahoma" w:cs="Tahoma"/>
          <w:sz w:val="18"/>
          <w:szCs w:val="18"/>
        </w:rPr>
        <w:t>Pediatrik İleri Yaşam Desteği</w:t>
      </w:r>
    </w:p>
    <w:p w14:paraId="324998C9" w14:textId="77777777" w:rsidR="002618D9" w:rsidRPr="00385EB5" w:rsidRDefault="002618D9" w:rsidP="00347530">
      <w:pPr>
        <w:spacing w:line="360" w:lineRule="auto"/>
        <w:rPr>
          <w:rFonts w:ascii="Tahoma" w:hAnsi="Tahoma" w:cs="Tahoma"/>
          <w:sz w:val="18"/>
          <w:szCs w:val="18"/>
        </w:rPr>
      </w:pPr>
      <w:r w:rsidRPr="00385EB5">
        <w:rPr>
          <w:rFonts w:ascii="Tahoma" w:hAnsi="Tahoma" w:cs="Tahoma"/>
          <w:sz w:val="18"/>
          <w:szCs w:val="18"/>
        </w:rPr>
        <w:t>Çevresel Aciller</w:t>
      </w:r>
    </w:p>
    <w:p w14:paraId="4C771E6D" w14:textId="77777777" w:rsidR="00347530" w:rsidRPr="00385EB5" w:rsidRDefault="00347530" w:rsidP="00347530">
      <w:pPr>
        <w:spacing w:line="360" w:lineRule="auto"/>
        <w:rPr>
          <w:rFonts w:ascii="Tahoma" w:hAnsi="Tahoma" w:cs="Tahoma"/>
          <w:sz w:val="18"/>
          <w:szCs w:val="18"/>
        </w:rPr>
      </w:pPr>
      <w:r w:rsidRPr="00385EB5">
        <w:rPr>
          <w:rFonts w:ascii="Tahoma" w:hAnsi="Tahoma" w:cs="Tahoma"/>
          <w:sz w:val="18"/>
          <w:szCs w:val="18"/>
        </w:rPr>
        <w:t>Endokrin aciller</w:t>
      </w:r>
    </w:p>
    <w:p w14:paraId="10D71969" w14:textId="77777777" w:rsidR="00347530" w:rsidRPr="00385EB5" w:rsidRDefault="002618D9" w:rsidP="00347530">
      <w:pPr>
        <w:spacing w:line="360" w:lineRule="auto"/>
        <w:rPr>
          <w:rFonts w:ascii="Tahoma" w:hAnsi="Tahoma" w:cs="Tahoma"/>
          <w:sz w:val="18"/>
          <w:szCs w:val="18"/>
        </w:rPr>
      </w:pPr>
      <w:r w:rsidRPr="00385EB5">
        <w:rPr>
          <w:rFonts w:ascii="Tahoma" w:hAnsi="Tahoma" w:cs="Tahoma"/>
          <w:sz w:val="18"/>
          <w:szCs w:val="18"/>
        </w:rPr>
        <w:t>Status Epileptikus</w:t>
      </w:r>
    </w:p>
    <w:p w14:paraId="26F69482" w14:textId="77777777" w:rsidR="00347530" w:rsidRPr="002062BC" w:rsidRDefault="00B91AAD" w:rsidP="007F59E2">
      <w:pPr>
        <w:spacing w:line="360" w:lineRule="auto"/>
        <w:jc w:val="both"/>
        <w:rPr>
          <w:rFonts w:ascii="Tahoma" w:hAnsi="Tahoma" w:cs="Tahoma"/>
          <w:color w:val="000000"/>
          <w:sz w:val="18"/>
          <w:szCs w:val="18"/>
        </w:rPr>
      </w:pPr>
      <w:r>
        <w:rPr>
          <w:rFonts w:ascii="Tahoma" w:hAnsi="Tahoma" w:cs="Tahoma"/>
          <w:color w:val="000000"/>
          <w:sz w:val="18"/>
          <w:szCs w:val="18"/>
        </w:rPr>
        <w:t>Acilde radyolojik görüntüleme yöntemleri ve seçimi</w:t>
      </w:r>
    </w:p>
    <w:p w14:paraId="41F97632" w14:textId="77777777" w:rsidR="0044605C" w:rsidRDefault="0044605C" w:rsidP="009C611C">
      <w:pPr>
        <w:spacing w:line="360" w:lineRule="auto"/>
        <w:jc w:val="both"/>
        <w:rPr>
          <w:rFonts w:ascii="Tahoma" w:hAnsi="Tahoma" w:cs="Tahoma"/>
          <w:b/>
          <w:bCs/>
          <w:color w:val="000000"/>
          <w:sz w:val="18"/>
          <w:szCs w:val="18"/>
          <w:u w:val="single"/>
        </w:rPr>
      </w:pPr>
    </w:p>
    <w:p w14:paraId="2ED975B2" w14:textId="5B28A973" w:rsidR="009C611C" w:rsidRPr="00E508C8" w:rsidRDefault="009C611C" w:rsidP="009C611C">
      <w:pPr>
        <w:spacing w:line="360" w:lineRule="auto"/>
        <w:jc w:val="both"/>
        <w:rPr>
          <w:rFonts w:ascii="Tahoma" w:hAnsi="Tahoma" w:cs="Tahoma"/>
          <w:b/>
          <w:bCs/>
          <w:color w:val="000000"/>
          <w:sz w:val="18"/>
          <w:szCs w:val="18"/>
          <w:u w:val="single"/>
        </w:rPr>
      </w:pPr>
      <w:r>
        <w:rPr>
          <w:rFonts w:ascii="Tahoma" w:hAnsi="Tahoma" w:cs="Tahoma"/>
          <w:b/>
          <w:bCs/>
          <w:color w:val="000000"/>
          <w:sz w:val="18"/>
          <w:szCs w:val="18"/>
          <w:u w:val="single"/>
        </w:rPr>
        <w:t>ÇA801</w:t>
      </w:r>
      <w:r w:rsidRPr="00E508C8">
        <w:rPr>
          <w:rFonts w:ascii="Tahoma" w:hAnsi="Tahoma" w:cs="Tahoma"/>
          <w:b/>
          <w:bCs/>
          <w:color w:val="000000"/>
          <w:sz w:val="18"/>
          <w:szCs w:val="18"/>
          <w:u w:val="single"/>
        </w:rPr>
        <w:t>:Araş.Planlama ve Değerlendirme Eğt.Saati:</w:t>
      </w:r>
      <w:r>
        <w:rPr>
          <w:rFonts w:ascii="Tahoma" w:hAnsi="Tahoma" w:cs="Tahoma"/>
          <w:b/>
          <w:bCs/>
          <w:color w:val="000000"/>
          <w:sz w:val="18"/>
          <w:szCs w:val="18"/>
          <w:u w:val="single"/>
        </w:rPr>
        <w:t xml:space="preserve"> 0</w:t>
      </w:r>
      <w:r w:rsidRPr="00E508C8">
        <w:rPr>
          <w:rFonts w:ascii="Tahoma" w:hAnsi="Tahoma" w:cs="Tahoma"/>
          <w:b/>
          <w:bCs/>
          <w:color w:val="000000"/>
          <w:sz w:val="18"/>
          <w:szCs w:val="18"/>
          <w:u w:val="single"/>
        </w:rPr>
        <w:t>0-</w:t>
      </w:r>
      <w:r>
        <w:rPr>
          <w:rFonts w:ascii="Tahoma" w:hAnsi="Tahoma" w:cs="Tahoma"/>
          <w:b/>
          <w:bCs/>
          <w:color w:val="000000"/>
          <w:sz w:val="18"/>
          <w:szCs w:val="18"/>
          <w:u w:val="single"/>
        </w:rPr>
        <w:t>0</w:t>
      </w:r>
      <w:r w:rsidRPr="00E508C8">
        <w:rPr>
          <w:rFonts w:ascii="Tahoma" w:hAnsi="Tahoma" w:cs="Tahoma"/>
          <w:b/>
          <w:bCs/>
          <w:color w:val="000000"/>
          <w:sz w:val="18"/>
          <w:szCs w:val="18"/>
          <w:u w:val="single"/>
        </w:rPr>
        <w:t>1-</w:t>
      </w:r>
      <w:r>
        <w:rPr>
          <w:rFonts w:ascii="Tahoma" w:hAnsi="Tahoma" w:cs="Tahoma"/>
          <w:b/>
          <w:bCs/>
          <w:color w:val="000000"/>
          <w:sz w:val="18"/>
          <w:szCs w:val="18"/>
          <w:u w:val="single"/>
        </w:rPr>
        <w:t>0</w:t>
      </w:r>
      <w:r w:rsidRPr="00E508C8">
        <w:rPr>
          <w:rFonts w:ascii="Tahoma" w:hAnsi="Tahoma" w:cs="Tahoma"/>
          <w:b/>
          <w:bCs/>
          <w:color w:val="000000"/>
          <w:sz w:val="18"/>
          <w:szCs w:val="18"/>
          <w:u w:val="single"/>
        </w:rPr>
        <w:t xml:space="preserve">1 </w:t>
      </w:r>
      <w:r>
        <w:rPr>
          <w:rFonts w:ascii="Tahoma" w:hAnsi="Tahoma" w:cs="Tahoma"/>
          <w:b/>
          <w:bCs/>
          <w:sz w:val="18"/>
          <w:szCs w:val="18"/>
          <w:u w:val="single"/>
        </w:rPr>
        <w:t>Her Öğr</w:t>
      </w:r>
      <w:r w:rsidRPr="00E508C8">
        <w:rPr>
          <w:rFonts w:ascii="Tahoma" w:hAnsi="Tahoma" w:cs="Tahoma"/>
          <w:b/>
          <w:bCs/>
          <w:sz w:val="18"/>
          <w:szCs w:val="18"/>
          <w:u w:val="single"/>
        </w:rPr>
        <w:t>t Üyesi İçin)</w:t>
      </w:r>
    </w:p>
    <w:p w14:paraId="6784E7BB" w14:textId="77777777" w:rsidR="009C611C" w:rsidRDefault="009C611C" w:rsidP="009C611C">
      <w:pPr>
        <w:spacing w:line="360" w:lineRule="auto"/>
        <w:jc w:val="both"/>
        <w:rPr>
          <w:rFonts w:ascii="Tahoma" w:hAnsi="Tahoma" w:cs="Tahoma"/>
          <w:color w:val="000000"/>
          <w:sz w:val="18"/>
          <w:szCs w:val="18"/>
        </w:rPr>
      </w:pPr>
      <w:r>
        <w:rPr>
          <w:rFonts w:ascii="Tahoma" w:hAnsi="Tahoma" w:cs="Tahoma"/>
          <w:b/>
          <w:bCs/>
          <w:color w:val="000000"/>
          <w:sz w:val="18"/>
          <w:szCs w:val="18"/>
        </w:rPr>
        <w:t>Dersin kapsamı :</w:t>
      </w:r>
      <w:r>
        <w:rPr>
          <w:rFonts w:ascii="Tahoma" w:hAnsi="Tahoma" w:cs="Tahoma"/>
          <w:color w:val="000000"/>
          <w:sz w:val="18"/>
          <w:szCs w:val="18"/>
        </w:rPr>
        <w:t xml:space="preserve"> </w:t>
      </w:r>
      <w:r>
        <w:rPr>
          <w:rFonts w:ascii="Tahoma" w:hAnsi="Tahoma" w:cs="Tahoma"/>
          <w:sz w:val="18"/>
          <w:szCs w:val="18"/>
        </w:rPr>
        <w:t>Çocuk Acil Bilim Dalı tarafından yürütülen çalışmaların</w:t>
      </w:r>
      <w:r>
        <w:rPr>
          <w:rFonts w:ascii="Tahoma" w:hAnsi="Tahoma" w:cs="Tahoma"/>
          <w:color w:val="000000"/>
          <w:sz w:val="18"/>
          <w:szCs w:val="18"/>
        </w:rPr>
        <w:t xml:space="preserve"> değerlendirilmesi-planlanması sırasındaki eğitim ve öğretim faaliyetleridir.  </w:t>
      </w:r>
      <w:r w:rsidRPr="001C5AAF">
        <w:rPr>
          <w:rFonts w:ascii="Tahoma" w:hAnsi="Tahoma" w:cs="Tahoma"/>
          <w:b/>
          <w:bCs/>
          <w:color w:val="000000"/>
          <w:sz w:val="18"/>
          <w:szCs w:val="18"/>
        </w:rPr>
        <w:t>1 saat teorik dışı ders yükü kapsamındadır</w:t>
      </w:r>
      <w:r>
        <w:rPr>
          <w:rFonts w:ascii="Tahoma" w:hAnsi="Tahoma" w:cs="Tahoma"/>
          <w:color w:val="000000"/>
          <w:sz w:val="18"/>
          <w:szCs w:val="18"/>
        </w:rPr>
        <w:t>.</w:t>
      </w:r>
    </w:p>
    <w:p w14:paraId="70BAE85E" w14:textId="77777777" w:rsidR="009C611C" w:rsidRDefault="009C611C" w:rsidP="009C611C">
      <w:pPr>
        <w:spacing w:line="360" w:lineRule="auto"/>
        <w:jc w:val="both"/>
        <w:rPr>
          <w:rFonts w:ascii="Tahoma" w:hAnsi="Tahoma" w:cs="Tahoma"/>
          <w:b/>
          <w:bCs/>
          <w:color w:val="000000"/>
          <w:sz w:val="18"/>
          <w:szCs w:val="18"/>
        </w:rPr>
      </w:pPr>
      <w:r>
        <w:rPr>
          <w:rFonts w:ascii="Tahoma" w:hAnsi="Tahoma" w:cs="Tahoma"/>
          <w:b/>
          <w:bCs/>
          <w:color w:val="000000"/>
          <w:sz w:val="18"/>
          <w:szCs w:val="18"/>
        </w:rPr>
        <w:t>Dersin yeri :</w:t>
      </w:r>
      <w:r>
        <w:rPr>
          <w:rFonts w:ascii="Tahoma" w:hAnsi="Tahoma" w:cs="Tahoma"/>
          <w:color w:val="000000"/>
          <w:sz w:val="18"/>
          <w:szCs w:val="18"/>
        </w:rPr>
        <w:t xml:space="preserve"> Çocuk Acil Bilim Dalı toplantı salonu</w:t>
      </w:r>
      <w:r>
        <w:rPr>
          <w:rFonts w:ascii="Tahoma" w:hAnsi="Tahoma" w:cs="Tahoma"/>
          <w:b/>
          <w:bCs/>
          <w:color w:val="000000"/>
          <w:sz w:val="18"/>
          <w:szCs w:val="18"/>
        </w:rPr>
        <w:t xml:space="preserve"> </w:t>
      </w:r>
    </w:p>
    <w:p w14:paraId="4D714C84" w14:textId="7A739356" w:rsidR="009C611C" w:rsidRDefault="009C611C" w:rsidP="009C611C">
      <w:pPr>
        <w:spacing w:line="360" w:lineRule="auto"/>
        <w:jc w:val="both"/>
        <w:rPr>
          <w:rFonts w:ascii="Tahoma" w:hAnsi="Tahoma" w:cs="Tahoma"/>
          <w:color w:val="000000"/>
          <w:sz w:val="18"/>
          <w:szCs w:val="18"/>
        </w:rPr>
      </w:pPr>
      <w:r>
        <w:rPr>
          <w:rFonts w:ascii="Tahoma" w:hAnsi="Tahoma" w:cs="Tahoma"/>
          <w:b/>
          <w:bCs/>
          <w:color w:val="000000"/>
          <w:sz w:val="18"/>
          <w:szCs w:val="18"/>
        </w:rPr>
        <w:t>Dersin saati :</w:t>
      </w:r>
      <w:r>
        <w:rPr>
          <w:rFonts w:ascii="Tahoma" w:hAnsi="Tahoma" w:cs="Tahoma"/>
          <w:color w:val="000000"/>
          <w:sz w:val="18"/>
          <w:szCs w:val="18"/>
        </w:rPr>
        <w:t xml:space="preserve"> Her hafta çarşamba günleri </w:t>
      </w:r>
      <w:r w:rsidR="004815B1">
        <w:rPr>
          <w:rFonts w:ascii="Tahoma" w:hAnsi="Tahoma" w:cs="Tahoma"/>
          <w:color w:val="000000"/>
          <w:sz w:val="18"/>
          <w:szCs w:val="18"/>
        </w:rPr>
        <w:t>13</w:t>
      </w:r>
      <w:r>
        <w:rPr>
          <w:rFonts w:ascii="Tahoma" w:hAnsi="Tahoma" w:cs="Tahoma"/>
          <w:color w:val="000000"/>
          <w:sz w:val="18"/>
          <w:szCs w:val="18"/>
        </w:rPr>
        <w:t>.00-1</w:t>
      </w:r>
      <w:r w:rsidR="004815B1">
        <w:rPr>
          <w:rFonts w:ascii="Tahoma" w:hAnsi="Tahoma" w:cs="Tahoma"/>
          <w:color w:val="000000"/>
          <w:sz w:val="18"/>
          <w:szCs w:val="18"/>
        </w:rPr>
        <w:t>4</w:t>
      </w:r>
      <w:r>
        <w:rPr>
          <w:rFonts w:ascii="Tahoma" w:hAnsi="Tahoma" w:cs="Tahoma"/>
          <w:color w:val="000000"/>
          <w:sz w:val="18"/>
          <w:szCs w:val="18"/>
        </w:rPr>
        <w:t>.00</w:t>
      </w:r>
    </w:p>
    <w:p w14:paraId="0E91533A" w14:textId="77777777" w:rsidR="009C611C" w:rsidRDefault="009C611C" w:rsidP="009C611C">
      <w:pPr>
        <w:spacing w:line="360" w:lineRule="auto"/>
        <w:jc w:val="both"/>
        <w:rPr>
          <w:rFonts w:ascii="Tahoma" w:hAnsi="Tahoma" w:cs="Tahoma"/>
          <w:color w:val="000000"/>
          <w:sz w:val="18"/>
          <w:szCs w:val="18"/>
        </w:rPr>
      </w:pPr>
      <w:r>
        <w:rPr>
          <w:rFonts w:ascii="Tahoma" w:hAnsi="Tahoma" w:cs="Tahoma"/>
          <w:b/>
          <w:bCs/>
          <w:color w:val="000000"/>
          <w:sz w:val="18"/>
          <w:szCs w:val="18"/>
        </w:rPr>
        <w:t>Dersin süresi :</w:t>
      </w:r>
      <w:r>
        <w:rPr>
          <w:rFonts w:ascii="Tahoma" w:hAnsi="Tahoma" w:cs="Tahoma"/>
          <w:color w:val="000000"/>
          <w:sz w:val="18"/>
          <w:szCs w:val="18"/>
        </w:rPr>
        <w:t xml:space="preserve"> Her hafta </w:t>
      </w:r>
    </w:p>
    <w:p w14:paraId="7832816D" w14:textId="77777777" w:rsidR="009C611C" w:rsidRPr="002062BC" w:rsidRDefault="009C611C" w:rsidP="009C611C">
      <w:pPr>
        <w:spacing w:line="360" w:lineRule="auto"/>
        <w:jc w:val="both"/>
        <w:rPr>
          <w:rFonts w:ascii="Tahoma" w:hAnsi="Tahoma" w:cs="Tahoma"/>
          <w:color w:val="000000"/>
          <w:sz w:val="18"/>
          <w:szCs w:val="18"/>
        </w:rPr>
      </w:pPr>
      <w:r>
        <w:rPr>
          <w:rFonts w:ascii="Tahoma" w:hAnsi="Tahoma" w:cs="Tahoma"/>
          <w:b/>
          <w:bCs/>
          <w:color w:val="000000"/>
          <w:sz w:val="18"/>
          <w:szCs w:val="18"/>
        </w:rPr>
        <w:lastRenderedPageBreak/>
        <w:t>Dersin öğrencisi :</w:t>
      </w:r>
      <w:r>
        <w:rPr>
          <w:rFonts w:ascii="Tahoma" w:hAnsi="Tahoma" w:cs="Tahoma"/>
          <w:color w:val="000000"/>
          <w:sz w:val="18"/>
          <w:szCs w:val="18"/>
        </w:rPr>
        <w:t xml:space="preserve"> </w:t>
      </w:r>
      <w:r w:rsidRPr="002062BC">
        <w:rPr>
          <w:rFonts w:ascii="Tahoma" w:hAnsi="Tahoma" w:cs="Tahoma"/>
          <w:color w:val="000000"/>
          <w:sz w:val="18"/>
          <w:szCs w:val="18"/>
        </w:rPr>
        <w:t xml:space="preserve">Çocuk Sağlığı ve Hastalıkları Anabilim Dalı Araştırma görevlileri, Çocuk </w:t>
      </w:r>
      <w:r>
        <w:rPr>
          <w:rFonts w:ascii="Tahoma" w:hAnsi="Tahoma" w:cs="Tahoma"/>
          <w:color w:val="000000"/>
          <w:sz w:val="18"/>
          <w:szCs w:val="18"/>
        </w:rPr>
        <w:t>Acil</w:t>
      </w:r>
      <w:r w:rsidRPr="002062BC">
        <w:rPr>
          <w:rFonts w:ascii="Tahoma" w:hAnsi="Tahoma" w:cs="Tahoma"/>
          <w:color w:val="000000"/>
          <w:sz w:val="18"/>
          <w:szCs w:val="18"/>
        </w:rPr>
        <w:t xml:space="preserve"> Yan dal Uzmanlık öğrencileri</w:t>
      </w:r>
    </w:p>
    <w:p w14:paraId="449C3CFE" w14:textId="77777777" w:rsidR="009C611C" w:rsidRDefault="009C611C" w:rsidP="009C611C">
      <w:pPr>
        <w:spacing w:line="360" w:lineRule="auto"/>
        <w:jc w:val="both"/>
        <w:rPr>
          <w:rFonts w:ascii="Tahoma" w:hAnsi="Tahoma" w:cs="Tahoma"/>
          <w:color w:val="000000"/>
          <w:sz w:val="18"/>
          <w:szCs w:val="18"/>
        </w:rPr>
      </w:pPr>
      <w:r>
        <w:rPr>
          <w:rFonts w:ascii="Tahoma" w:hAnsi="Tahoma" w:cs="Tahoma"/>
          <w:b/>
          <w:bCs/>
          <w:color w:val="000000"/>
          <w:sz w:val="18"/>
          <w:szCs w:val="18"/>
        </w:rPr>
        <w:t>Dersten sorumlu öğretim üyesi :</w:t>
      </w:r>
      <w:r>
        <w:rPr>
          <w:rFonts w:ascii="Tahoma" w:hAnsi="Tahoma" w:cs="Tahoma"/>
          <w:color w:val="000000"/>
          <w:sz w:val="18"/>
          <w:szCs w:val="18"/>
        </w:rPr>
        <w:t xml:space="preserve"> Çocuk Acil Bilim Dalı öğretim üyeleri, </w:t>
      </w:r>
    </w:p>
    <w:p w14:paraId="38DCA2A2" w14:textId="77777777" w:rsidR="009C611C" w:rsidRDefault="009C611C" w:rsidP="009C611C">
      <w:pPr>
        <w:pStyle w:val="GvdeMetni2"/>
        <w:spacing w:line="360" w:lineRule="auto"/>
        <w:rPr>
          <w:rFonts w:ascii="Tahoma" w:hAnsi="Tahoma" w:cs="Tahoma"/>
          <w:sz w:val="18"/>
          <w:szCs w:val="18"/>
        </w:rPr>
      </w:pPr>
      <w:r>
        <w:rPr>
          <w:rFonts w:ascii="Tahoma" w:hAnsi="Tahoma" w:cs="Tahoma"/>
          <w:b/>
          <w:bCs/>
          <w:sz w:val="18"/>
          <w:szCs w:val="18"/>
        </w:rPr>
        <w:t>Dersin içeriği :</w:t>
      </w:r>
      <w:r>
        <w:rPr>
          <w:rFonts w:ascii="Tahoma" w:hAnsi="Tahoma" w:cs="Tahoma"/>
          <w:sz w:val="18"/>
          <w:szCs w:val="18"/>
        </w:rPr>
        <w:t xml:space="preserve"> Araştırma ve planlama ilkeleri, materyal ve metodun belirlenme ilkeleri, Denek alma ve dışlama kriterleri, verilerin toplanmasında dikkat edilecek hususlar, verilerin istatistiksel olarak değerlendirilmesi, sonuçların yorumu ve bilimsel makale yazımı konularında yan dal ve tıpta uzmanlık öğrencilerine eğitim verilir. </w:t>
      </w:r>
    </w:p>
    <w:p w14:paraId="0357E9D6" w14:textId="08D3AEF3" w:rsidR="009C611C" w:rsidRDefault="009C611C">
      <w:pPr>
        <w:spacing w:line="360" w:lineRule="auto"/>
        <w:jc w:val="both"/>
        <w:rPr>
          <w:rFonts w:ascii="Tahoma" w:hAnsi="Tahoma" w:cs="Tahoma"/>
          <w:color w:val="000000"/>
          <w:sz w:val="18"/>
          <w:szCs w:val="18"/>
        </w:rPr>
      </w:pPr>
    </w:p>
    <w:p w14:paraId="3BEB45BE" w14:textId="77777777" w:rsidR="0044605C" w:rsidRDefault="0044605C">
      <w:pPr>
        <w:spacing w:line="360" w:lineRule="auto"/>
        <w:jc w:val="both"/>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016"/>
        <w:gridCol w:w="1425"/>
      </w:tblGrid>
      <w:tr w:rsidR="00890EBB" w14:paraId="0618DAAC" w14:textId="77777777" w:rsidTr="007576FC">
        <w:tc>
          <w:tcPr>
            <w:tcW w:w="7441" w:type="dxa"/>
            <w:gridSpan w:val="2"/>
            <w:tcBorders>
              <w:top w:val="single" w:sz="4" w:space="0" w:color="auto"/>
              <w:left w:val="single" w:sz="4" w:space="0" w:color="auto"/>
              <w:bottom w:val="single" w:sz="4" w:space="0" w:color="auto"/>
              <w:right w:val="single" w:sz="4" w:space="0" w:color="auto"/>
            </w:tcBorders>
          </w:tcPr>
          <w:p w14:paraId="455918CA" w14:textId="77777777" w:rsidR="00890EBB" w:rsidRPr="005117DC" w:rsidRDefault="00DF7036" w:rsidP="007576FC">
            <w:pPr>
              <w:spacing w:line="360" w:lineRule="auto"/>
              <w:jc w:val="center"/>
              <w:rPr>
                <w:rFonts w:ascii="Tahoma" w:hAnsi="Tahoma" w:cs="Tahoma"/>
                <w:sz w:val="18"/>
                <w:szCs w:val="18"/>
              </w:rPr>
            </w:pPr>
            <w:r w:rsidRPr="00DF7036">
              <w:rPr>
                <w:rFonts w:ascii="Tahoma" w:hAnsi="Tahoma" w:cs="Tahoma"/>
                <w:sz w:val="18"/>
                <w:szCs w:val="18"/>
              </w:rPr>
              <w:t>Çocuk Acil Bilim Dalı</w:t>
            </w:r>
            <w:r w:rsidRPr="005117DC">
              <w:rPr>
                <w:rFonts w:ascii="Tahoma" w:hAnsi="Tahoma" w:cs="Tahoma"/>
                <w:sz w:val="22"/>
                <w:szCs w:val="22"/>
              </w:rPr>
              <w:t xml:space="preserve"> </w:t>
            </w:r>
            <w:r w:rsidRPr="005117DC">
              <w:rPr>
                <w:rFonts w:ascii="Tahoma" w:hAnsi="Tahoma" w:cs="Tahoma"/>
                <w:sz w:val="18"/>
                <w:szCs w:val="18"/>
              </w:rPr>
              <w:t>Eğitim Gören Pediatrik Tıpta Uzmanlık Öğrencisinin Yeterlilik İçin Yapması Gereken Pratik Beceriler</w:t>
            </w:r>
          </w:p>
        </w:tc>
      </w:tr>
      <w:tr w:rsidR="00890EBB" w14:paraId="047F610C" w14:textId="77777777" w:rsidTr="007576FC">
        <w:tc>
          <w:tcPr>
            <w:tcW w:w="6016" w:type="dxa"/>
            <w:tcBorders>
              <w:top w:val="single" w:sz="4" w:space="0" w:color="auto"/>
              <w:left w:val="single" w:sz="4" w:space="0" w:color="auto"/>
              <w:bottom w:val="single" w:sz="4" w:space="0" w:color="auto"/>
              <w:right w:val="single" w:sz="4" w:space="0" w:color="auto"/>
            </w:tcBorders>
          </w:tcPr>
          <w:p w14:paraId="0289B16F" w14:textId="77777777" w:rsidR="00890EBB" w:rsidRDefault="00890EBB" w:rsidP="007576FC">
            <w:pPr>
              <w:spacing w:line="360" w:lineRule="auto"/>
              <w:jc w:val="both"/>
              <w:rPr>
                <w:rFonts w:ascii="Tahoma" w:hAnsi="Tahoma" w:cs="Tahoma"/>
                <w:b/>
                <w:sz w:val="18"/>
                <w:szCs w:val="18"/>
              </w:rPr>
            </w:pPr>
            <w:r>
              <w:rPr>
                <w:rFonts w:ascii="Tahoma" w:hAnsi="Tahoma" w:cs="Tahoma"/>
                <w:b/>
                <w:sz w:val="18"/>
                <w:szCs w:val="18"/>
              </w:rPr>
              <w:t>İŞLEM</w:t>
            </w:r>
          </w:p>
        </w:tc>
        <w:tc>
          <w:tcPr>
            <w:tcW w:w="1425" w:type="dxa"/>
            <w:tcBorders>
              <w:top w:val="single" w:sz="4" w:space="0" w:color="auto"/>
              <w:left w:val="single" w:sz="4" w:space="0" w:color="auto"/>
              <w:bottom w:val="single" w:sz="4" w:space="0" w:color="auto"/>
              <w:right w:val="single" w:sz="4" w:space="0" w:color="auto"/>
            </w:tcBorders>
          </w:tcPr>
          <w:p w14:paraId="7768A498" w14:textId="77777777" w:rsidR="00890EBB" w:rsidRDefault="00890EBB" w:rsidP="007576FC">
            <w:pPr>
              <w:spacing w:line="360" w:lineRule="auto"/>
              <w:jc w:val="center"/>
              <w:rPr>
                <w:rFonts w:ascii="Tahoma" w:hAnsi="Tahoma" w:cs="Tahoma"/>
                <w:b/>
                <w:sz w:val="18"/>
                <w:szCs w:val="18"/>
              </w:rPr>
            </w:pPr>
            <w:r>
              <w:rPr>
                <w:rFonts w:ascii="Tahoma" w:hAnsi="Tahoma" w:cs="Tahoma"/>
                <w:b/>
                <w:sz w:val="18"/>
                <w:szCs w:val="18"/>
              </w:rPr>
              <w:t>SAYI</w:t>
            </w:r>
          </w:p>
        </w:tc>
      </w:tr>
      <w:tr w:rsidR="00890EBB" w14:paraId="7A2D4A3D" w14:textId="77777777" w:rsidTr="007576FC">
        <w:tc>
          <w:tcPr>
            <w:tcW w:w="6016" w:type="dxa"/>
            <w:tcBorders>
              <w:top w:val="single" w:sz="4" w:space="0" w:color="auto"/>
              <w:left w:val="single" w:sz="4" w:space="0" w:color="auto"/>
              <w:bottom w:val="nil"/>
              <w:right w:val="single" w:sz="4" w:space="0" w:color="auto"/>
            </w:tcBorders>
          </w:tcPr>
          <w:p w14:paraId="25BABD49" w14:textId="77777777" w:rsidR="00890EBB" w:rsidRDefault="00890EBB" w:rsidP="007576FC">
            <w:pPr>
              <w:spacing w:line="360" w:lineRule="auto"/>
              <w:jc w:val="both"/>
              <w:rPr>
                <w:rFonts w:ascii="Tahoma" w:hAnsi="Tahoma" w:cs="Tahoma"/>
                <w:sz w:val="18"/>
                <w:szCs w:val="18"/>
              </w:rPr>
            </w:pPr>
            <w:r>
              <w:rPr>
                <w:rFonts w:ascii="Tahoma" w:hAnsi="Tahoma" w:cs="Tahoma"/>
                <w:sz w:val="18"/>
                <w:szCs w:val="18"/>
              </w:rPr>
              <w:t>Anamnez alma ve dosya hazırlama</w:t>
            </w:r>
          </w:p>
        </w:tc>
        <w:tc>
          <w:tcPr>
            <w:tcW w:w="1425" w:type="dxa"/>
            <w:tcBorders>
              <w:top w:val="single" w:sz="4" w:space="0" w:color="auto"/>
              <w:left w:val="single" w:sz="4" w:space="0" w:color="auto"/>
              <w:bottom w:val="nil"/>
              <w:right w:val="single" w:sz="4" w:space="0" w:color="auto"/>
            </w:tcBorders>
          </w:tcPr>
          <w:p w14:paraId="07FC6EA4" w14:textId="77777777" w:rsidR="00890EBB" w:rsidRDefault="002308FF" w:rsidP="007576FC">
            <w:pPr>
              <w:spacing w:line="360" w:lineRule="auto"/>
              <w:ind w:left="360"/>
              <w:jc w:val="both"/>
              <w:rPr>
                <w:rFonts w:ascii="Tahoma" w:hAnsi="Tahoma" w:cs="Tahoma"/>
                <w:sz w:val="18"/>
                <w:szCs w:val="18"/>
              </w:rPr>
            </w:pPr>
            <w:r>
              <w:rPr>
                <w:rFonts w:ascii="Tahoma" w:hAnsi="Tahoma" w:cs="Tahoma"/>
                <w:sz w:val="18"/>
                <w:szCs w:val="18"/>
              </w:rPr>
              <w:t>500</w:t>
            </w:r>
            <w:r w:rsidR="00890EBB">
              <w:rPr>
                <w:rFonts w:ascii="Tahoma" w:hAnsi="Tahoma" w:cs="Tahoma"/>
                <w:sz w:val="18"/>
                <w:szCs w:val="18"/>
              </w:rPr>
              <w:t xml:space="preserve"> adet</w:t>
            </w:r>
          </w:p>
        </w:tc>
      </w:tr>
      <w:tr w:rsidR="00890EBB" w14:paraId="4FC9404D" w14:textId="77777777" w:rsidTr="007576FC">
        <w:tc>
          <w:tcPr>
            <w:tcW w:w="6016" w:type="dxa"/>
            <w:tcBorders>
              <w:top w:val="nil"/>
              <w:left w:val="single" w:sz="4" w:space="0" w:color="auto"/>
              <w:bottom w:val="nil"/>
              <w:right w:val="single" w:sz="4" w:space="0" w:color="auto"/>
            </w:tcBorders>
          </w:tcPr>
          <w:p w14:paraId="3685FCFF" w14:textId="77777777" w:rsidR="00890EBB" w:rsidRDefault="00890EBB" w:rsidP="007576FC">
            <w:pPr>
              <w:spacing w:line="360" w:lineRule="auto"/>
              <w:jc w:val="both"/>
              <w:rPr>
                <w:rFonts w:ascii="Tahoma" w:hAnsi="Tahoma" w:cs="Tahoma"/>
                <w:sz w:val="18"/>
                <w:szCs w:val="18"/>
              </w:rPr>
            </w:pPr>
            <w:r>
              <w:rPr>
                <w:rFonts w:ascii="Tahoma" w:hAnsi="Tahoma" w:cs="Tahoma"/>
                <w:sz w:val="18"/>
                <w:szCs w:val="18"/>
              </w:rPr>
              <w:t>Endotrakeal entübasyon</w:t>
            </w:r>
          </w:p>
        </w:tc>
        <w:tc>
          <w:tcPr>
            <w:tcW w:w="1425" w:type="dxa"/>
            <w:tcBorders>
              <w:top w:val="nil"/>
              <w:left w:val="single" w:sz="4" w:space="0" w:color="auto"/>
              <w:bottom w:val="nil"/>
              <w:right w:val="single" w:sz="4" w:space="0" w:color="auto"/>
            </w:tcBorders>
          </w:tcPr>
          <w:p w14:paraId="4D479FC6" w14:textId="77777777" w:rsidR="00890EBB" w:rsidRDefault="00890EBB" w:rsidP="007576FC">
            <w:pPr>
              <w:spacing w:line="360" w:lineRule="auto"/>
              <w:ind w:left="360"/>
              <w:jc w:val="both"/>
              <w:rPr>
                <w:rFonts w:ascii="Tahoma" w:hAnsi="Tahoma" w:cs="Tahoma"/>
                <w:sz w:val="18"/>
                <w:szCs w:val="18"/>
              </w:rPr>
            </w:pPr>
            <w:r>
              <w:rPr>
                <w:rFonts w:ascii="Tahoma" w:hAnsi="Tahoma" w:cs="Tahoma"/>
                <w:sz w:val="18"/>
                <w:szCs w:val="18"/>
              </w:rPr>
              <w:t>50 adet</w:t>
            </w:r>
          </w:p>
        </w:tc>
      </w:tr>
      <w:tr w:rsidR="00890EBB" w14:paraId="67A52888" w14:textId="77777777" w:rsidTr="007576FC">
        <w:tc>
          <w:tcPr>
            <w:tcW w:w="6016" w:type="dxa"/>
            <w:tcBorders>
              <w:top w:val="nil"/>
              <w:left w:val="single" w:sz="4" w:space="0" w:color="auto"/>
              <w:bottom w:val="nil"/>
              <w:right w:val="single" w:sz="4" w:space="0" w:color="auto"/>
            </w:tcBorders>
          </w:tcPr>
          <w:p w14:paraId="76B4ADD9" w14:textId="77777777" w:rsidR="00890EBB" w:rsidRDefault="00890EBB" w:rsidP="007576FC">
            <w:pPr>
              <w:spacing w:line="360" w:lineRule="auto"/>
              <w:jc w:val="both"/>
              <w:rPr>
                <w:rFonts w:ascii="Tahoma" w:hAnsi="Tahoma" w:cs="Tahoma"/>
                <w:sz w:val="18"/>
                <w:szCs w:val="18"/>
              </w:rPr>
            </w:pPr>
            <w:r>
              <w:rPr>
                <w:rFonts w:ascii="Tahoma" w:hAnsi="Tahoma" w:cs="Tahoma"/>
                <w:sz w:val="18"/>
                <w:szCs w:val="18"/>
              </w:rPr>
              <w:t>Mekanik ventilatör kullanılması</w:t>
            </w:r>
          </w:p>
        </w:tc>
        <w:tc>
          <w:tcPr>
            <w:tcW w:w="1425" w:type="dxa"/>
            <w:tcBorders>
              <w:top w:val="nil"/>
              <w:left w:val="single" w:sz="4" w:space="0" w:color="auto"/>
              <w:bottom w:val="nil"/>
              <w:right w:val="single" w:sz="4" w:space="0" w:color="auto"/>
            </w:tcBorders>
          </w:tcPr>
          <w:p w14:paraId="0C7E62E8" w14:textId="77777777" w:rsidR="00890EBB" w:rsidRDefault="00890EBB" w:rsidP="007576FC">
            <w:pPr>
              <w:spacing w:line="360" w:lineRule="auto"/>
              <w:ind w:left="360"/>
              <w:jc w:val="both"/>
              <w:rPr>
                <w:rFonts w:ascii="Tahoma" w:hAnsi="Tahoma" w:cs="Tahoma"/>
                <w:sz w:val="18"/>
                <w:szCs w:val="18"/>
              </w:rPr>
            </w:pPr>
            <w:r>
              <w:rPr>
                <w:rFonts w:ascii="Tahoma" w:hAnsi="Tahoma" w:cs="Tahoma"/>
                <w:sz w:val="18"/>
                <w:szCs w:val="18"/>
              </w:rPr>
              <w:t>20 adet</w:t>
            </w:r>
          </w:p>
        </w:tc>
      </w:tr>
      <w:tr w:rsidR="00890EBB" w14:paraId="77CB6207" w14:textId="77777777" w:rsidTr="007576FC">
        <w:tc>
          <w:tcPr>
            <w:tcW w:w="6016" w:type="dxa"/>
            <w:tcBorders>
              <w:top w:val="nil"/>
              <w:left w:val="single" w:sz="4" w:space="0" w:color="auto"/>
              <w:bottom w:val="nil"/>
              <w:right w:val="single" w:sz="4" w:space="0" w:color="auto"/>
            </w:tcBorders>
          </w:tcPr>
          <w:p w14:paraId="4610E9D5" w14:textId="77777777" w:rsidR="00890EBB" w:rsidRDefault="00890EBB" w:rsidP="007576FC">
            <w:pPr>
              <w:spacing w:line="360" w:lineRule="auto"/>
              <w:jc w:val="both"/>
              <w:rPr>
                <w:rFonts w:ascii="Tahoma" w:hAnsi="Tahoma" w:cs="Tahoma"/>
                <w:sz w:val="18"/>
                <w:szCs w:val="18"/>
              </w:rPr>
            </w:pPr>
            <w:r>
              <w:rPr>
                <w:rFonts w:ascii="Tahoma" w:hAnsi="Tahoma" w:cs="Tahoma"/>
                <w:sz w:val="18"/>
                <w:szCs w:val="18"/>
              </w:rPr>
              <w:t>Kardiyopulmoner resüsitasyon</w:t>
            </w:r>
          </w:p>
        </w:tc>
        <w:tc>
          <w:tcPr>
            <w:tcW w:w="1425" w:type="dxa"/>
            <w:tcBorders>
              <w:top w:val="nil"/>
              <w:left w:val="single" w:sz="4" w:space="0" w:color="auto"/>
              <w:bottom w:val="nil"/>
              <w:right w:val="single" w:sz="4" w:space="0" w:color="auto"/>
            </w:tcBorders>
          </w:tcPr>
          <w:p w14:paraId="11E776F5" w14:textId="77777777" w:rsidR="00890EBB" w:rsidRDefault="002308FF" w:rsidP="007576FC">
            <w:pPr>
              <w:spacing w:line="360" w:lineRule="auto"/>
              <w:ind w:left="360"/>
              <w:jc w:val="both"/>
              <w:rPr>
                <w:rFonts w:ascii="Tahoma" w:hAnsi="Tahoma" w:cs="Tahoma"/>
                <w:sz w:val="18"/>
                <w:szCs w:val="18"/>
              </w:rPr>
            </w:pPr>
            <w:r>
              <w:rPr>
                <w:rFonts w:ascii="Tahoma" w:hAnsi="Tahoma" w:cs="Tahoma"/>
                <w:sz w:val="18"/>
                <w:szCs w:val="18"/>
              </w:rPr>
              <w:t>2</w:t>
            </w:r>
            <w:r w:rsidR="00890EBB">
              <w:rPr>
                <w:rFonts w:ascii="Tahoma" w:hAnsi="Tahoma" w:cs="Tahoma"/>
                <w:sz w:val="18"/>
                <w:szCs w:val="18"/>
              </w:rPr>
              <w:t>0 adet</w:t>
            </w:r>
          </w:p>
        </w:tc>
      </w:tr>
      <w:tr w:rsidR="00890EBB" w14:paraId="7FE5D22C" w14:textId="77777777" w:rsidTr="007576FC">
        <w:tc>
          <w:tcPr>
            <w:tcW w:w="6016" w:type="dxa"/>
            <w:tcBorders>
              <w:top w:val="nil"/>
              <w:left w:val="single" w:sz="4" w:space="0" w:color="auto"/>
              <w:bottom w:val="nil"/>
              <w:right w:val="single" w:sz="4" w:space="0" w:color="auto"/>
            </w:tcBorders>
          </w:tcPr>
          <w:p w14:paraId="507C9C41" w14:textId="77777777" w:rsidR="00890EBB" w:rsidRDefault="00890EBB" w:rsidP="007576FC">
            <w:pPr>
              <w:spacing w:line="360" w:lineRule="auto"/>
              <w:jc w:val="both"/>
              <w:rPr>
                <w:rFonts w:ascii="Tahoma" w:hAnsi="Tahoma" w:cs="Tahoma"/>
                <w:sz w:val="18"/>
                <w:szCs w:val="18"/>
              </w:rPr>
            </w:pPr>
            <w:r>
              <w:rPr>
                <w:rFonts w:ascii="Tahoma" w:hAnsi="Tahoma" w:cs="Tahoma"/>
                <w:sz w:val="18"/>
                <w:szCs w:val="18"/>
              </w:rPr>
              <w:t>Periferik damar yolu açma</w:t>
            </w:r>
          </w:p>
          <w:p w14:paraId="5783513D" w14:textId="77777777" w:rsidR="00AC5F6E" w:rsidRDefault="00AC5F6E" w:rsidP="007576FC">
            <w:pPr>
              <w:spacing w:line="360" w:lineRule="auto"/>
              <w:jc w:val="both"/>
              <w:rPr>
                <w:rFonts w:ascii="Tahoma" w:hAnsi="Tahoma" w:cs="Tahoma"/>
                <w:sz w:val="18"/>
                <w:szCs w:val="18"/>
              </w:rPr>
            </w:pPr>
            <w:r>
              <w:rPr>
                <w:rFonts w:ascii="Tahoma" w:hAnsi="Tahoma" w:cs="Tahoma"/>
                <w:sz w:val="18"/>
                <w:szCs w:val="18"/>
              </w:rPr>
              <w:t>İntraosseoz damar yolu açma</w:t>
            </w:r>
          </w:p>
        </w:tc>
        <w:tc>
          <w:tcPr>
            <w:tcW w:w="1425" w:type="dxa"/>
            <w:tcBorders>
              <w:top w:val="nil"/>
              <w:left w:val="single" w:sz="4" w:space="0" w:color="auto"/>
              <w:bottom w:val="nil"/>
              <w:right w:val="single" w:sz="4" w:space="0" w:color="auto"/>
            </w:tcBorders>
          </w:tcPr>
          <w:p w14:paraId="63D07304" w14:textId="77777777" w:rsidR="00890EBB" w:rsidRDefault="002308FF" w:rsidP="007576FC">
            <w:pPr>
              <w:spacing w:line="360" w:lineRule="auto"/>
              <w:ind w:left="360"/>
              <w:jc w:val="both"/>
              <w:rPr>
                <w:rFonts w:ascii="Tahoma" w:hAnsi="Tahoma" w:cs="Tahoma"/>
                <w:sz w:val="18"/>
                <w:szCs w:val="18"/>
              </w:rPr>
            </w:pPr>
            <w:r>
              <w:rPr>
                <w:rFonts w:ascii="Tahoma" w:hAnsi="Tahoma" w:cs="Tahoma"/>
                <w:sz w:val="18"/>
                <w:szCs w:val="18"/>
              </w:rPr>
              <w:t>10</w:t>
            </w:r>
            <w:r w:rsidR="00890EBB">
              <w:rPr>
                <w:rFonts w:ascii="Tahoma" w:hAnsi="Tahoma" w:cs="Tahoma"/>
                <w:sz w:val="18"/>
                <w:szCs w:val="18"/>
              </w:rPr>
              <w:t>0 adet</w:t>
            </w:r>
          </w:p>
          <w:p w14:paraId="4ED942D5" w14:textId="77777777" w:rsidR="00AC5F6E" w:rsidRDefault="00AC5F6E" w:rsidP="007576FC">
            <w:pPr>
              <w:spacing w:line="360" w:lineRule="auto"/>
              <w:ind w:left="360"/>
              <w:jc w:val="both"/>
              <w:rPr>
                <w:rFonts w:ascii="Tahoma" w:hAnsi="Tahoma" w:cs="Tahoma"/>
                <w:sz w:val="18"/>
                <w:szCs w:val="18"/>
              </w:rPr>
            </w:pPr>
            <w:r>
              <w:rPr>
                <w:rFonts w:ascii="Tahoma" w:hAnsi="Tahoma" w:cs="Tahoma"/>
                <w:sz w:val="18"/>
                <w:szCs w:val="18"/>
              </w:rPr>
              <w:t>10 adet</w:t>
            </w:r>
          </w:p>
        </w:tc>
      </w:tr>
      <w:tr w:rsidR="00890EBB" w14:paraId="50A3DADD" w14:textId="77777777" w:rsidTr="007576FC">
        <w:tc>
          <w:tcPr>
            <w:tcW w:w="6016" w:type="dxa"/>
            <w:tcBorders>
              <w:top w:val="nil"/>
              <w:left w:val="single" w:sz="4" w:space="0" w:color="auto"/>
              <w:bottom w:val="nil"/>
              <w:right w:val="single" w:sz="4" w:space="0" w:color="auto"/>
            </w:tcBorders>
          </w:tcPr>
          <w:p w14:paraId="2EBCD84C" w14:textId="77777777" w:rsidR="00890EBB" w:rsidRDefault="00890EBB" w:rsidP="007576FC">
            <w:pPr>
              <w:spacing w:line="360" w:lineRule="auto"/>
              <w:jc w:val="both"/>
              <w:rPr>
                <w:rFonts w:ascii="Tahoma" w:hAnsi="Tahoma" w:cs="Tahoma"/>
                <w:sz w:val="18"/>
                <w:szCs w:val="18"/>
              </w:rPr>
            </w:pPr>
            <w:r>
              <w:rPr>
                <w:rFonts w:ascii="Tahoma" w:hAnsi="Tahoma" w:cs="Tahoma"/>
                <w:sz w:val="18"/>
                <w:szCs w:val="18"/>
              </w:rPr>
              <w:t>Hava yolu temizliği ve aspirasyonu</w:t>
            </w:r>
          </w:p>
        </w:tc>
        <w:tc>
          <w:tcPr>
            <w:tcW w:w="1425" w:type="dxa"/>
            <w:tcBorders>
              <w:top w:val="nil"/>
              <w:left w:val="single" w:sz="4" w:space="0" w:color="auto"/>
              <w:bottom w:val="nil"/>
              <w:right w:val="single" w:sz="4" w:space="0" w:color="auto"/>
            </w:tcBorders>
          </w:tcPr>
          <w:p w14:paraId="1DC2AE42" w14:textId="77777777" w:rsidR="00890EBB" w:rsidRDefault="00890EBB" w:rsidP="007576FC">
            <w:pPr>
              <w:spacing w:line="360" w:lineRule="auto"/>
              <w:ind w:left="360"/>
              <w:jc w:val="both"/>
              <w:rPr>
                <w:rFonts w:ascii="Tahoma" w:hAnsi="Tahoma" w:cs="Tahoma"/>
                <w:sz w:val="18"/>
                <w:szCs w:val="18"/>
              </w:rPr>
            </w:pPr>
            <w:r>
              <w:rPr>
                <w:rFonts w:ascii="Tahoma" w:hAnsi="Tahoma" w:cs="Tahoma"/>
                <w:sz w:val="18"/>
                <w:szCs w:val="18"/>
              </w:rPr>
              <w:t>50 adet</w:t>
            </w:r>
          </w:p>
        </w:tc>
      </w:tr>
      <w:tr w:rsidR="00890EBB" w14:paraId="2A4990F1" w14:textId="77777777" w:rsidTr="007576FC">
        <w:tc>
          <w:tcPr>
            <w:tcW w:w="6016" w:type="dxa"/>
            <w:tcBorders>
              <w:top w:val="nil"/>
              <w:left w:val="single" w:sz="4" w:space="0" w:color="auto"/>
              <w:bottom w:val="nil"/>
              <w:right w:val="single" w:sz="4" w:space="0" w:color="auto"/>
            </w:tcBorders>
          </w:tcPr>
          <w:p w14:paraId="391035AA" w14:textId="77777777" w:rsidR="00890EBB" w:rsidRDefault="002308FF" w:rsidP="007576FC">
            <w:pPr>
              <w:spacing w:line="360" w:lineRule="auto"/>
              <w:jc w:val="both"/>
              <w:rPr>
                <w:rFonts w:ascii="Tahoma" w:hAnsi="Tahoma" w:cs="Tahoma"/>
                <w:sz w:val="18"/>
                <w:szCs w:val="18"/>
              </w:rPr>
            </w:pPr>
            <w:r>
              <w:rPr>
                <w:rFonts w:ascii="Tahoma" w:hAnsi="Tahoma" w:cs="Tahoma"/>
                <w:sz w:val="18"/>
                <w:szCs w:val="18"/>
              </w:rPr>
              <w:t>Defibrilasyon ve senkronize kardiyoversiyon</w:t>
            </w:r>
          </w:p>
          <w:p w14:paraId="3DE78B62" w14:textId="77777777" w:rsidR="00AC5F6E" w:rsidRDefault="00AC5F6E" w:rsidP="007576FC">
            <w:pPr>
              <w:spacing w:line="360" w:lineRule="auto"/>
              <w:jc w:val="both"/>
              <w:rPr>
                <w:rFonts w:ascii="Tahoma" w:hAnsi="Tahoma" w:cs="Tahoma"/>
                <w:sz w:val="18"/>
                <w:szCs w:val="18"/>
              </w:rPr>
            </w:pPr>
            <w:r>
              <w:rPr>
                <w:rFonts w:ascii="Tahoma" w:hAnsi="Tahoma" w:cs="Tahoma"/>
                <w:sz w:val="18"/>
                <w:szCs w:val="18"/>
              </w:rPr>
              <w:t>Mide yıkama</w:t>
            </w:r>
          </w:p>
          <w:p w14:paraId="76DAF328" w14:textId="77777777" w:rsidR="00AC5F6E" w:rsidRDefault="00AC5F6E" w:rsidP="007576FC">
            <w:pPr>
              <w:spacing w:line="360" w:lineRule="auto"/>
              <w:jc w:val="both"/>
              <w:rPr>
                <w:rFonts w:ascii="Tahoma" w:hAnsi="Tahoma" w:cs="Tahoma"/>
                <w:sz w:val="18"/>
                <w:szCs w:val="18"/>
              </w:rPr>
            </w:pPr>
            <w:r>
              <w:rPr>
                <w:rFonts w:ascii="Tahoma" w:hAnsi="Tahoma" w:cs="Tahoma"/>
                <w:sz w:val="18"/>
                <w:szCs w:val="18"/>
              </w:rPr>
              <w:t>Nazogastrik sonda uygulaması</w:t>
            </w:r>
          </w:p>
        </w:tc>
        <w:tc>
          <w:tcPr>
            <w:tcW w:w="1425" w:type="dxa"/>
            <w:tcBorders>
              <w:top w:val="nil"/>
              <w:left w:val="single" w:sz="4" w:space="0" w:color="auto"/>
              <w:bottom w:val="nil"/>
              <w:right w:val="single" w:sz="4" w:space="0" w:color="auto"/>
            </w:tcBorders>
          </w:tcPr>
          <w:p w14:paraId="48AF4D73" w14:textId="77777777" w:rsidR="00890EBB" w:rsidRDefault="00890EBB" w:rsidP="007576FC">
            <w:pPr>
              <w:spacing w:line="360" w:lineRule="auto"/>
              <w:ind w:left="360"/>
              <w:jc w:val="both"/>
              <w:rPr>
                <w:rFonts w:ascii="Tahoma" w:hAnsi="Tahoma" w:cs="Tahoma"/>
                <w:sz w:val="18"/>
                <w:szCs w:val="18"/>
              </w:rPr>
            </w:pPr>
            <w:r>
              <w:rPr>
                <w:rFonts w:ascii="Tahoma" w:hAnsi="Tahoma" w:cs="Tahoma"/>
                <w:sz w:val="18"/>
                <w:szCs w:val="18"/>
              </w:rPr>
              <w:t>5 adet</w:t>
            </w:r>
          </w:p>
          <w:p w14:paraId="083B21CD" w14:textId="77777777" w:rsidR="00AC5F6E" w:rsidRDefault="00AC5F6E" w:rsidP="007576FC">
            <w:pPr>
              <w:spacing w:line="360" w:lineRule="auto"/>
              <w:ind w:left="360"/>
              <w:jc w:val="both"/>
              <w:rPr>
                <w:rFonts w:ascii="Tahoma" w:hAnsi="Tahoma" w:cs="Tahoma"/>
                <w:sz w:val="18"/>
                <w:szCs w:val="18"/>
              </w:rPr>
            </w:pPr>
            <w:r>
              <w:rPr>
                <w:rFonts w:ascii="Tahoma" w:hAnsi="Tahoma" w:cs="Tahoma"/>
                <w:sz w:val="18"/>
                <w:szCs w:val="18"/>
              </w:rPr>
              <w:t>20 adet</w:t>
            </w:r>
          </w:p>
          <w:p w14:paraId="5F8C73F6" w14:textId="77777777" w:rsidR="00AC5F6E" w:rsidRDefault="00AC5F6E" w:rsidP="007576FC">
            <w:pPr>
              <w:spacing w:line="360" w:lineRule="auto"/>
              <w:ind w:left="360"/>
              <w:jc w:val="both"/>
              <w:rPr>
                <w:rFonts w:ascii="Tahoma" w:hAnsi="Tahoma" w:cs="Tahoma"/>
                <w:sz w:val="18"/>
                <w:szCs w:val="18"/>
              </w:rPr>
            </w:pPr>
            <w:r>
              <w:rPr>
                <w:rFonts w:ascii="Tahoma" w:hAnsi="Tahoma" w:cs="Tahoma"/>
                <w:sz w:val="18"/>
                <w:szCs w:val="18"/>
              </w:rPr>
              <w:t>20 adet</w:t>
            </w:r>
          </w:p>
        </w:tc>
      </w:tr>
      <w:tr w:rsidR="00890EBB" w14:paraId="4E6B6D54" w14:textId="77777777" w:rsidTr="007576FC">
        <w:tc>
          <w:tcPr>
            <w:tcW w:w="6016" w:type="dxa"/>
            <w:tcBorders>
              <w:top w:val="nil"/>
              <w:left w:val="single" w:sz="4" w:space="0" w:color="auto"/>
              <w:bottom w:val="nil"/>
              <w:right w:val="single" w:sz="4" w:space="0" w:color="auto"/>
            </w:tcBorders>
          </w:tcPr>
          <w:p w14:paraId="634A2898" w14:textId="77777777" w:rsidR="00890EBB" w:rsidRDefault="0043369B" w:rsidP="007576FC">
            <w:pPr>
              <w:spacing w:line="360" w:lineRule="auto"/>
              <w:jc w:val="both"/>
              <w:rPr>
                <w:rFonts w:ascii="Tahoma" w:hAnsi="Tahoma" w:cs="Tahoma"/>
                <w:sz w:val="18"/>
                <w:szCs w:val="18"/>
              </w:rPr>
            </w:pPr>
            <w:r>
              <w:rPr>
                <w:rFonts w:ascii="Tahoma" w:hAnsi="Tahoma" w:cs="Tahoma"/>
                <w:sz w:val="18"/>
                <w:szCs w:val="18"/>
              </w:rPr>
              <w:t>Nazal tampon yerleştirilmesi</w:t>
            </w:r>
          </w:p>
        </w:tc>
        <w:tc>
          <w:tcPr>
            <w:tcW w:w="1425" w:type="dxa"/>
            <w:tcBorders>
              <w:top w:val="nil"/>
              <w:left w:val="single" w:sz="4" w:space="0" w:color="auto"/>
              <w:bottom w:val="nil"/>
              <w:right w:val="single" w:sz="4" w:space="0" w:color="auto"/>
            </w:tcBorders>
          </w:tcPr>
          <w:p w14:paraId="2F042E27" w14:textId="77777777" w:rsidR="00890EBB" w:rsidRDefault="0043369B" w:rsidP="007576FC">
            <w:pPr>
              <w:spacing w:line="360" w:lineRule="auto"/>
              <w:ind w:left="360"/>
              <w:jc w:val="both"/>
              <w:rPr>
                <w:rFonts w:ascii="Tahoma" w:hAnsi="Tahoma" w:cs="Tahoma"/>
                <w:sz w:val="18"/>
                <w:szCs w:val="18"/>
              </w:rPr>
            </w:pPr>
            <w:r>
              <w:rPr>
                <w:rFonts w:ascii="Tahoma" w:hAnsi="Tahoma" w:cs="Tahoma"/>
                <w:sz w:val="18"/>
                <w:szCs w:val="18"/>
              </w:rPr>
              <w:t>20 adet</w:t>
            </w:r>
          </w:p>
        </w:tc>
      </w:tr>
      <w:tr w:rsidR="00890EBB" w14:paraId="0358120A" w14:textId="77777777" w:rsidTr="007576FC">
        <w:tc>
          <w:tcPr>
            <w:tcW w:w="6016" w:type="dxa"/>
            <w:tcBorders>
              <w:top w:val="nil"/>
              <w:left w:val="single" w:sz="4" w:space="0" w:color="auto"/>
              <w:bottom w:val="nil"/>
              <w:right w:val="single" w:sz="4" w:space="0" w:color="auto"/>
            </w:tcBorders>
          </w:tcPr>
          <w:p w14:paraId="0A4DFD38" w14:textId="77777777" w:rsidR="00890EBB" w:rsidRDefault="0043369B" w:rsidP="007576FC">
            <w:pPr>
              <w:spacing w:line="360" w:lineRule="auto"/>
              <w:jc w:val="both"/>
              <w:rPr>
                <w:rFonts w:ascii="Tahoma" w:hAnsi="Tahoma" w:cs="Tahoma"/>
                <w:sz w:val="18"/>
                <w:szCs w:val="18"/>
              </w:rPr>
            </w:pPr>
            <w:r>
              <w:rPr>
                <w:rFonts w:ascii="Tahoma" w:hAnsi="Tahoma" w:cs="Tahoma"/>
                <w:sz w:val="18"/>
                <w:szCs w:val="18"/>
              </w:rPr>
              <w:t xml:space="preserve">Burun ve kulaktan yabancı cisim çıkarılması </w:t>
            </w:r>
          </w:p>
        </w:tc>
        <w:tc>
          <w:tcPr>
            <w:tcW w:w="1425" w:type="dxa"/>
            <w:tcBorders>
              <w:top w:val="nil"/>
              <w:left w:val="single" w:sz="4" w:space="0" w:color="auto"/>
              <w:bottom w:val="nil"/>
              <w:right w:val="single" w:sz="4" w:space="0" w:color="auto"/>
            </w:tcBorders>
          </w:tcPr>
          <w:p w14:paraId="6CF80EAE" w14:textId="77777777" w:rsidR="00890EBB" w:rsidRDefault="0043369B" w:rsidP="007576FC">
            <w:pPr>
              <w:spacing w:line="360" w:lineRule="auto"/>
              <w:ind w:left="360"/>
              <w:jc w:val="both"/>
              <w:rPr>
                <w:rFonts w:ascii="Tahoma" w:hAnsi="Tahoma" w:cs="Tahoma"/>
                <w:sz w:val="18"/>
                <w:szCs w:val="18"/>
              </w:rPr>
            </w:pPr>
            <w:r>
              <w:rPr>
                <w:rFonts w:ascii="Tahoma" w:hAnsi="Tahoma" w:cs="Tahoma"/>
                <w:sz w:val="18"/>
                <w:szCs w:val="18"/>
              </w:rPr>
              <w:t>20 adet</w:t>
            </w:r>
          </w:p>
        </w:tc>
      </w:tr>
      <w:tr w:rsidR="00890EBB" w14:paraId="4AE3854C" w14:textId="77777777" w:rsidTr="007576FC">
        <w:tc>
          <w:tcPr>
            <w:tcW w:w="6016" w:type="dxa"/>
            <w:tcBorders>
              <w:top w:val="nil"/>
              <w:left w:val="single" w:sz="4" w:space="0" w:color="auto"/>
              <w:bottom w:val="single" w:sz="4" w:space="0" w:color="auto"/>
              <w:right w:val="single" w:sz="4" w:space="0" w:color="auto"/>
            </w:tcBorders>
          </w:tcPr>
          <w:p w14:paraId="64B8C19A" w14:textId="77777777" w:rsidR="00890EBB" w:rsidRDefault="00890EBB" w:rsidP="007576FC">
            <w:pPr>
              <w:spacing w:line="360" w:lineRule="auto"/>
              <w:jc w:val="both"/>
              <w:rPr>
                <w:rFonts w:ascii="Tahoma" w:hAnsi="Tahoma" w:cs="Tahoma"/>
                <w:sz w:val="18"/>
                <w:szCs w:val="18"/>
              </w:rPr>
            </w:pPr>
          </w:p>
        </w:tc>
        <w:tc>
          <w:tcPr>
            <w:tcW w:w="1425" w:type="dxa"/>
            <w:tcBorders>
              <w:top w:val="nil"/>
              <w:left w:val="single" w:sz="4" w:space="0" w:color="auto"/>
              <w:bottom w:val="single" w:sz="4" w:space="0" w:color="auto"/>
              <w:right w:val="single" w:sz="4" w:space="0" w:color="auto"/>
            </w:tcBorders>
          </w:tcPr>
          <w:p w14:paraId="1EE82516" w14:textId="77777777" w:rsidR="00890EBB" w:rsidRDefault="00890EBB" w:rsidP="007576FC">
            <w:pPr>
              <w:spacing w:line="360" w:lineRule="auto"/>
              <w:ind w:left="360"/>
              <w:jc w:val="both"/>
              <w:rPr>
                <w:rFonts w:ascii="Tahoma" w:hAnsi="Tahoma" w:cs="Tahoma"/>
                <w:sz w:val="18"/>
                <w:szCs w:val="18"/>
              </w:rPr>
            </w:pPr>
          </w:p>
        </w:tc>
      </w:tr>
    </w:tbl>
    <w:p w14:paraId="157D9951" w14:textId="1B0FE37C" w:rsidR="00890EBB" w:rsidRDefault="00890EBB">
      <w:pPr>
        <w:spacing w:line="360" w:lineRule="auto"/>
        <w:jc w:val="both"/>
        <w:rPr>
          <w:rFonts w:ascii="Tahoma" w:hAnsi="Tahoma" w:cs="Tahoma"/>
          <w:color w:val="000000"/>
          <w:sz w:val="18"/>
          <w:szCs w:val="18"/>
        </w:rPr>
      </w:pPr>
    </w:p>
    <w:p w14:paraId="4B96C046" w14:textId="11D325B9" w:rsidR="0044605C" w:rsidRDefault="0044605C">
      <w:pPr>
        <w:spacing w:line="360" w:lineRule="auto"/>
        <w:jc w:val="both"/>
        <w:rPr>
          <w:rFonts w:ascii="Tahoma" w:hAnsi="Tahoma" w:cs="Tahoma"/>
          <w:color w:val="000000"/>
          <w:sz w:val="18"/>
          <w:szCs w:val="18"/>
        </w:rPr>
      </w:pPr>
    </w:p>
    <w:p w14:paraId="6C5ADBF5" w14:textId="7C3A4EA7" w:rsidR="0044605C" w:rsidRDefault="0044605C">
      <w:pPr>
        <w:spacing w:line="360" w:lineRule="auto"/>
        <w:jc w:val="both"/>
        <w:rPr>
          <w:rFonts w:ascii="Tahoma" w:hAnsi="Tahoma" w:cs="Tahoma"/>
          <w:color w:val="000000"/>
          <w:sz w:val="18"/>
          <w:szCs w:val="18"/>
        </w:rPr>
      </w:pPr>
    </w:p>
    <w:p w14:paraId="63E85EAB" w14:textId="1580C5BA" w:rsidR="0044605C" w:rsidRDefault="0044605C">
      <w:pPr>
        <w:spacing w:line="360" w:lineRule="auto"/>
        <w:jc w:val="both"/>
        <w:rPr>
          <w:rFonts w:ascii="Tahoma" w:hAnsi="Tahoma" w:cs="Tahoma"/>
          <w:color w:val="000000"/>
          <w:sz w:val="18"/>
          <w:szCs w:val="18"/>
        </w:rPr>
      </w:pPr>
    </w:p>
    <w:p w14:paraId="082E2819" w14:textId="56CA0D31" w:rsidR="0044605C" w:rsidRDefault="0044605C">
      <w:pPr>
        <w:spacing w:line="360" w:lineRule="auto"/>
        <w:jc w:val="both"/>
        <w:rPr>
          <w:rFonts w:ascii="Tahoma" w:hAnsi="Tahoma" w:cs="Tahoma"/>
          <w:color w:val="000000"/>
          <w:sz w:val="18"/>
          <w:szCs w:val="18"/>
        </w:rPr>
      </w:pPr>
    </w:p>
    <w:p w14:paraId="2068F2BC" w14:textId="040BD49D" w:rsidR="0044605C" w:rsidRDefault="0044605C">
      <w:pPr>
        <w:spacing w:line="360" w:lineRule="auto"/>
        <w:jc w:val="both"/>
        <w:rPr>
          <w:rFonts w:ascii="Tahoma" w:hAnsi="Tahoma" w:cs="Tahoma"/>
          <w:color w:val="000000"/>
          <w:sz w:val="18"/>
          <w:szCs w:val="18"/>
        </w:rPr>
      </w:pPr>
    </w:p>
    <w:p w14:paraId="54E8403C" w14:textId="742A7304" w:rsidR="0044605C" w:rsidRDefault="0044605C">
      <w:pPr>
        <w:spacing w:line="360" w:lineRule="auto"/>
        <w:jc w:val="both"/>
        <w:rPr>
          <w:rFonts w:ascii="Tahoma" w:hAnsi="Tahoma" w:cs="Tahoma"/>
          <w:color w:val="000000"/>
          <w:sz w:val="18"/>
          <w:szCs w:val="18"/>
        </w:rPr>
      </w:pPr>
    </w:p>
    <w:p w14:paraId="1B8B49F4" w14:textId="52FBEC1F" w:rsidR="0044605C" w:rsidRDefault="0044605C">
      <w:pPr>
        <w:spacing w:line="360" w:lineRule="auto"/>
        <w:jc w:val="both"/>
        <w:rPr>
          <w:rFonts w:ascii="Tahoma" w:hAnsi="Tahoma" w:cs="Tahoma"/>
          <w:color w:val="000000"/>
          <w:sz w:val="18"/>
          <w:szCs w:val="18"/>
        </w:rPr>
      </w:pPr>
    </w:p>
    <w:p w14:paraId="259E3735" w14:textId="77777777" w:rsidR="0044605C" w:rsidRDefault="0044605C">
      <w:pPr>
        <w:spacing w:line="360" w:lineRule="auto"/>
        <w:jc w:val="both"/>
        <w:rPr>
          <w:rFonts w:ascii="Tahoma" w:hAnsi="Tahoma" w:cs="Tahoma"/>
          <w:color w:val="000000"/>
          <w:sz w:val="18"/>
          <w:szCs w:val="18"/>
        </w:rPr>
      </w:pPr>
    </w:p>
    <w:p w14:paraId="498F58E7" w14:textId="10F9342E" w:rsidR="0044605C" w:rsidRDefault="0044605C">
      <w:pPr>
        <w:spacing w:line="360" w:lineRule="auto"/>
        <w:jc w:val="both"/>
        <w:rPr>
          <w:rFonts w:ascii="Tahoma" w:hAnsi="Tahoma" w:cs="Tahoma"/>
          <w:color w:val="000000"/>
          <w:sz w:val="18"/>
          <w:szCs w:val="18"/>
        </w:rPr>
      </w:pPr>
    </w:p>
    <w:p w14:paraId="43538C85" w14:textId="77777777" w:rsidR="0044605C" w:rsidRDefault="0044605C">
      <w:pPr>
        <w:spacing w:line="360" w:lineRule="auto"/>
        <w:jc w:val="both"/>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9"/>
      </w:tblGrid>
      <w:tr w:rsidR="00890EBB" w:rsidRPr="00866F6B" w14:paraId="64434650" w14:textId="77777777" w:rsidTr="007576FC">
        <w:tc>
          <w:tcPr>
            <w:tcW w:w="7509" w:type="dxa"/>
          </w:tcPr>
          <w:p w14:paraId="0E6F70B3" w14:textId="77777777" w:rsidR="00890EBB" w:rsidRPr="0044605C" w:rsidRDefault="00C528A0" w:rsidP="007576FC">
            <w:pPr>
              <w:spacing w:line="360" w:lineRule="auto"/>
              <w:jc w:val="center"/>
              <w:rPr>
                <w:rFonts w:ascii="Tahoma" w:hAnsi="Tahoma" w:cs="Tahoma"/>
                <w:b/>
                <w:sz w:val="18"/>
                <w:szCs w:val="18"/>
              </w:rPr>
            </w:pPr>
            <w:r w:rsidRPr="0044605C">
              <w:rPr>
                <w:rFonts w:ascii="Tahoma" w:hAnsi="Tahoma" w:cs="Tahoma"/>
                <w:b/>
                <w:sz w:val="18"/>
                <w:szCs w:val="18"/>
              </w:rPr>
              <w:t>Çocuk Acil Bilim Dalı  Yandal Uzmanlık Öğrencileri Yeterlilik İçin Yapması Gereken İşlemler</w:t>
            </w:r>
          </w:p>
        </w:tc>
      </w:tr>
      <w:tr w:rsidR="00890EBB" w:rsidRPr="00866F6B" w14:paraId="411FDC17" w14:textId="77777777" w:rsidTr="007576FC">
        <w:tc>
          <w:tcPr>
            <w:tcW w:w="7509" w:type="dxa"/>
          </w:tcPr>
          <w:p w14:paraId="03ED4940" w14:textId="77777777" w:rsidR="00890EBB" w:rsidRPr="00866F6B" w:rsidRDefault="00890EBB" w:rsidP="007576FC">
            <w:pPr>
              <w:spacing w:line="360" w:lineRule="auto"/>
              <w:rPr>
                <w:rFonts w:ascii="Tahoma" w:hAnsi="Tahoma" w:cs="Tahoma"/>
                <w:bCs/>
                <w:sz w:val="18"/>
                <w:szCs w:val="18"/>
              </w:rPr>
            </w:pPr>
          </w:p>
        </w:tc>
      </w:tr>
      <w:tr w:rsidR="00890EBB" w:rsidRPr="00866F6B" w14:paraId="255337E0" w14:textId="77777777" w:rsidTr="007576FC">
        <w:tc>
          <w:tcPr>
            <w:tcW w:w="7509" w:type="dxa"/>
          </w:tcPr>
          <w:p w14:paraId="7E4B2EE6" w14:textId="77777777" w:rsidR="00890EBB" w:rsidRPr="001B1974" w:rsidRDefault="00890EBB" w:rsidP="007576FC">
            <w:pPr>
              <w:spacing w:line="360" w:lineRule="auto"/>
              <w:rPr>
                <w:rFonts w:ascii="Tahoma" w:hAnsi="Tahoma" w:cs="Tahoma"/>
                <w:bCs/>
                <w:sz w:val="18"/>
                <w:szCs w:val="18"/>
              </w:rPr>
            </w:pPr>
            <w:r w:rsidRPr="001B1974">
              <w:rPr>
                <w:rFonts w:ascii="Tahoma" w:hAnsi="Tahoma" w:cs="Tahoma"/>
                <w:bCs/>
                <w:sz w:val="18"/>
                <w:szCs w:val="18"/>
              </w:rPr>
              <w:t>Sıvı elektrolit metabolizması ve bozukluklarının değerlendirilmesi</w:t>
            </w:r>
            <w:r w:rsidRPr="001B1974">
              <w:rPr>
                <w:rFonts w:ascii="Tahoma" w:hAnsi="Tahoma" w:cs="Tahoma"/>
                <w:bCs/>
                <w:sz w:val="18"/>
                <w:szCs w:val="18"/>
              </w:rPr>
              <w:tab/>
              <w:t>200 hasta</w:t>
            </w:r>
          </w:p>
        </w:tc>
      </w:tr>
      <w:tr w:rsidR="00890EBB" w:rsidRPr="00866F6B" w14:paraId="21D14B2D" w14:textId="77777777" w:rsidTr="007576FC">
        <w:tc>
          <w:tcPr>
            <w:tcW w:w="7509" w:type="dxa"/>
          </w:tcPr>
          <w:p w14:paraId="04934BD8" w14:textId="77777777" w:rsidR="00890EBB" w:rsidRPr="001B1974" w:rsidRDefault="00890EBB" w:rsidP="007576FC">
            <w:pPr>
              <w:spacing w:line="360" w:lineRule="auto"/>
              <w:rPr>
                <w:rFonts w:ascii="Tahoma" w:hAnsi="Tahoma" w:cs="Tahoma"/>
                <w:bCs/>
                <w:sz w:val="18"/>
                <w:szCs w:val="18"/>
              </w:rPr>
            </w:pPr>
            <w:r w:rsidRPr="001B1974">
              <w:rPr>
                <w:rFonts w:ascii="Tahoma" w:hAnsi="Tahoma" w:cs="Tahoma"/>
                <w:bCs/>
                <w:sz w:val="18"/>
                <w:szCs w:val="18"/>
              </w:rPr>
              <w:t>Asit- Baz metabolizması ve bozukluklarının değerlendirilmesi</w:t>
            </w:r>
            <w:r w:rsidRPr="001B1974">
              <w:rPr>
                <w:rFonts w:ascii="Tahoma" w:hAnsi="Tahoma" w:cs="Tahoma"/>
                <w:bCs/>
                <w:sz w:val="18"/>
                <w:szCs w:val="18"/>
              </w:rPr>
              <w:tab/>
            </w:r>
            <w:r w:rsidRPr="001B1974">
              <w:rPr>
                <w:rFonts w:ascii="Tahoma" w:hAnsi="Tahoma" w:cs="Tahoma"/>
                <w:bCs/>
                <w:sz w:val="18"/>
                <w:szCs w:val="18"/>
              </w:rPr>
              <w:tab/>
              <w:t>200 hasta</w:t>
            </w:r>
          </w:p>
        </w:tc>
      </w:tr>
      <w:tr w:rsidR="006030D8" w:rsidRPr="00866F6B" w14:paraId="5F4FEB4D" w14:textId="77777777" w:rsidTr="007576FC">
        <w:tc>
          <w:tcPr>
            <w:tcW w:w="7509" w:type="dxa"/>
          </w:tcPr>
          <w:p w14:paraId="753DCF8B" w14:textId="77777777" w:rsidR="006030D8" w:rsidRPr="001B1974" w:rsidRDefault="006030D8" w:rsidP="006030D8">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 xml:space="preserve">Kritik Hasta tanı ve tedavi yaklaşımları </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 xml:space="preserve">200 hasta </w:t>
            </w:r>
          </w:p>
        </w:tc>
      </w:tr>
      <w:tr w:rsidR="006030D8" w:rsidRPr="00866F6B" w14:paraId="3CA7FADB" w14:textId="77777777" w:rsidTr="007576FC">
        <w:tc>
          <w:tcPr>
            <w:tcW w:w="7509" w:type="dxa"/>
          </w:tcPr>
          <w:p w14:paraId="1802C0B7" w14:textId="77777777" w:rsidR="006030D8" w:rsidRPr="001B1974" w:rsidRDefault="006030D8" w:rsidP="006030D8">
            <w:pPr>
              <w:spacing w:line="360" w:lineRule="auto"/>
              <w:rPr>
                <w:rFonts w:ascii="Tahoma" w:hAnsi="Tahoma" w:cs="Tahoma"/>
                <w:bCs/>
                <w:sz w:val="18"/>
                <w:szCs w:val="18"/>
              </w:rPr>
            </w:pPr>
            <w:r w:rsidRPr="001B1974">
              <w:rPr>
                <w:rFonts w:ascii="Tahoma" w:hAnsi="Tahoma" w:cs="Tahoma"/>
                <w:bCs/>
                <w:sz w:val="18"/>
                <w:szCs w:val="18"/>
              </w:rPr>
              <w:t>Akut Böbrek Yetmezliği tanı ve tedavi yaklaşımları</w:t>
            </w:r>
            <w:r w:rsidRPr="001B1974">
              <w:rPr>
                <w:rFonts w:ascii="Tahoma" w:hAnsi="Tahoma" w:cs="Tahoma"/>
                <w:bCs/>
                <w:sz w:val="18"/>
                <w:szCs w:val="18"/>
              </w:rPr>
              <w:tab/>
            </w:r>
            <w:r w:rsidRPr="001B1974">
              <w:rPr>
                <w:rFonts w:ascii="Tahoma" w:hAnsi="Tahoma" w:cs="Tahoma"/>
                <w:bCs/>
                <w:sz w:val="18"/>
                <w:szCs w:val="18"/>
              </w:rPr>
              <w:tab/>
            </w:r>
            <w:r w:rsidRPr="001B1974">
              <w:rPr>
                <w:rFonts w:ascii="Tahoma" w:hAnsi="Tahoma" w:cs="Tahoma"/>
                <w:bCs/>
                <w:sz w:val="18"/>
                <w:szCs w:val="18"/>
              </w:rPr>
              <w:tab/>
              <w:t>100 hasta</w:t>
            </w:r>
          </w:p>
        </w:tc>
      </w:tr>
      <w:tr w:rsidR="001B1974" w:rsidRPr="00866F6B" w14:paraId="6B84C3FC" w14:textId="77777777" w:rsidTr="007576FC">
        <w:tc>
          <w:tcPr>
            <w:tcW w:w="7509" w:type="dxa"/>
          </w:tcPr>
          <w:p w14:paraId="134F7D40"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Disritmilerin acil tedavisi</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50 hasta</w:t>
            </w:r>
          </w:p>
        </w:tc>
      </w:tr>
      <w:tr w:rsidR="001B1974" w:rsidRPr="00866F6B" w14:paraId="6D2BBE42" w14:textId="77777777" w:rsidTr="007576FC">
        <w:tc>
          <w:tcPr>
            <w:tcW w:w="7509" w:type="dxa"/>
          </w:tcPr>
          <w:p w14:paraId="5F5F7C2D"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Hemodinamik bozukluklara yaklaşım</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100 hasta</w:t>
            </w:r>
          </w:p>
        </w:tc>
      </w:tr>
      <w:tr w:rsidR="001B1974" w:rsidRPr="00866F6B" w14:paraId="1CD7D8AA" w14:textId="77777777" w:rsidTr="007576FC">
        <w:tc>
          <w:tcPr>
            <w:tcW w:w="7509" w:type="dxa"/>
          </w:tcPr>
          <w:p w14:paraId="422EEA1B"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 xml:space="preserve">Kalp yetmezliğine yaklaşım </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50 hasta</w:t>
            </w:r>
          </w:p>
        </w:tc>
      </w:tr>
      <w:tr w:rsidR="001B1974" w:rsidRPr="00866F6B" w14:paraId="4D364214" w14:textId="77777777" w:rsidTr="007576FC">
        <w:tc>
          <w:tcPr>
            <w:tcW w:w="7509" w:type="dxa"/>
          </w:tcPr>
          <w:p w14:paraId="1F9FB6D8"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 xml:space="preserve">Status Epileptikus Yönetimi </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100 hasta</w:t>
            </w:r>
          </w:p>
        </w:tc>
      </w:tr>
      <w:tr w:rsidR="001B1974" w:rsidRPr="00866F6B" w14:paraId="34E3F56C" w14:textId="77777777" w:rsidTr="007576FC">
        <w:tc>
          <w:tcPr>
            <w:tcW w:w="7509" w:type="dxa"/>
          </w:tcPr>
          <w:p w14:paraId="3591C94A"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 xml:space="preserve">Solunum yetmezliğine yaklaşım </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100 hasta</w:t>
            </w:r>
          </w:p>
        </w:tc>
      </w:tr>
      <w:tr w:rsidR="001B1974" w:rsidRPr="00866F6B" w14:paraId="62276890" w14:textId="77777777" w:rsidTr="007576FC">
        <w:tc>
          <w:tcPr>
            <w:tcW w:w="7509" w:type="dxa"/>
          </w:tcPr>
          <w:p w14:paraId="284B0C66"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Yatak başı USG kullanımı                                                                 100 hasta</w:t>
            </w:r>
          </w:p>
        </w:tc>
      </w:tr>
      <w:tr w:rsidR="001B1974" w:rsidRPr="00866F6B" w14:paraId="5769FC42" w14:textId="77777777" w:rsidTr="007576FC">
        <w:tc>
          <w:tcPr>
            <w:tcW w:w="7509" w:type="dxa"/>
          </w:tcPr>
          <w:p w14:paraId="1CE34F68"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bCs/>
                <w:sz w:val="18"/>
                <w:szCs w:val="18"/>
                <w:u w:val="none"/>
              </w:rPr>
              <w:t>Zehirlenmeler hakkında bilgi sahibi olmalı ve girişim yapabilme            100 hasta</w:t>
            </w:r>
          </w:p>
        </w:tc>
      </w:tr>
      <w:tr w:rsidR="001B1974" w:rsidRPr="00866F6B" w14:paraId="368656B2" w14:textId="77777777" w:rsidTr="007576FC">
        <w:tc>
          <w:tcPr>
            <w:tcW w:w="7509" w:type="dxa"/>
          </w:tcPr>
          <w:p w14:paraId="17FF41A7"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Santral venöz kateterizasyon                                                            50 hasta</w:t>
            </w:r>
          </w:p>
        </w:tc>
      </w:tr>
      <w:tr w:rsidR="001B1974" w:rsidRPr="00866F6B" w14:paraId="7B99CE94" w14:textId="77777777" w:rsidTr="007576FC">
        <w:tc>
          <w:tcPr>
            <w:tcW w:w="7509" w:type="dxa"/>
          </w:tcPr>
          <w:p w14:paraId="5AB8B8E3"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bCs/>
                <w:sz w:val="18"/>
                <w:szCs w:val="18"/>
                <w:u w:val="none"/>
              </w:rPr>
            </w:pPr>
            <w:r w:rsidRPr="001B1974">
              <w:rPr>
                <w:rFonts w:ascii="Tahoma" w:hAnsi="Tahoma" w:cs="Tahoma"/>
                <w:b w:val="0"/>
                <w:bCs/>
                <w:sz w:val="18"/>
                <w:szCs w:val="18"/>
                <w:u w:val="none"/>
              </w:rPr>
              <w:t xml:space="preserve">CPR uygulaması </w:t>
            </w:r>
            <w:r w:rsidRPr="001B1974">
              <w:rPr>
                <w:rFonts w:ascii="Tahoma" w:hAnsi="Tahoma" w:cs="Tahoma"/>
                <w:b w:val="0"/>
                <w:bCs/>
                <w:sz w:val="18"/>
                <w:szCs w:val="18"/>
                <w:u w:val="none"/>
              </w:rPr>
              <w:tab/>
            </w:r>
            <w:r w:rsidRPr="001B1974">
              <w:rPr>
                <w:rFonts w:ascii="Tahoma" w:hAnsi="Tahoma" w:cs="Tahoma"/>
                <w:b w:val="0"/>
                <w:bCs/>
                <w:sz w:val="18"/>
                <w:szCs w:val="18"/>
                <w:u w:val="none"/>
              </w:rPr>
              <w:tab/>
            </w:r>
            <w:r w:rsidRPr="001B1974">
              <w:rPr>
                <w:rFonts w:ascii="Tahoma" w:hAnsi="Tahoma" w:cs="Tahoma"/>
                <w:b w:val="0"/>
                <w:bCs/>
                <w:sz w:val="18"/>
                <w:szCs w:val="18"/>
                <w:u w:val="none"/>
              </w:rPr>
              <w:tab/>
            </w:r>
            <w:r w:rsidRPr="001B1974">
              <w:rPr>
                <w:rFonts w:ascii="Tahoma" w:hAnsi="Tahoma" w:cs="Tahoma"/>
                <w:b w:val="0"/>
                <w:bCs/>
                <w:sz w:val="18"/>
                <w:szCs w:val="18"/>
                <w:u w:val="none"/>
              </w:rPr>
              <w:tab/>
            </w:r>
            <w:r w:rsidRPr="001B1974">
              <w:rPr>
                <w:rFonts w:ascii="Tahoma" w:hAnsi="Tahoma" w:cs="Tahoma"/>
                <w:b w:val="0"/>
                <w:bCs/>
                <w:sz w:val="18"/>
                <w:szCs w:val="18"/>
                <w:u w:val="none"/>
              </w:rPr>
              <w:tab/>
            </w:r>
            <w:r w:rsidRPr="001B1974">
              <w:rPr>
                <w:rFonts w:ascii="Tahoma" w:hAnsi="Tahoma" w:cs="Tahoma"/>
                <w:b w:val="0"/>
                <w:bCs/>
                <w:sz w:val="18"/>
                <w:szCs w:val="18"/>
                <w:u w:val="none"/>
              </w:rPr>
              <w:tab/>
            </w:r>
            <w:r w:rsidRPr="001B1974">
              <w:rPr>
                <w:rFonts w:ascii="Tahoma" w:hAnsi="Tahoma" w:cs="Tahoma"/>
                <w:b w:val="0"/>
                <w:bCs/>
                <w:sz w:val="18"/>
                <w:szCs w:val="18"/>
                <w:u w:val="none"/>
              </w:rPr>
              <w:tab/>
              <w:t>200 hasta</w:t>
            </w:r>
          </w:p>
        </w:tc>
      </w:tr>
      <w:tr w:rsidR="001B1974" w:rsidRPr="00866F6B" w14:paraId="786C4AD6" w14:textId="77777777" w:rsidTr="007576FC">
        <w:tc>
          <w:tcPr>
            <w:tcW w:w="7509" w:type="dxa"/>
          </w:tcPr>
          <w:p w14:paraId="5696F61B"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 xml:space="preserve">Seminer </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10</w:t>
            </w:r>
          </w:p>
        </w:tc>
      </w:tr>
      <w:tr w:rsidR="001B1974" w:rsidRPr="00866F6B" w14:paraId="6208EDDD" w14:textId="77777777" w:rsidTr="007576FC">
        <w:tc>
          <w:tcPr>
            <w:tcW w:w="7509" w:type="dxa"/>
          </w:tcPr>
          <w:p w14:paraId="6D7FFC8F"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 xml:space="preserve">Olgu sunumu </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12</w:t>
            </w:r>
          </w:p>
        </w:tc>
      </w:tr>
      <w:tr w:rsidR="001B1974" w:rsidRPr="00866F6B" w14:paraId="308FCA4C" w14:textId="77777777" w:rsidTr="007576FC">
        <w:tc>
          <w:tcPr>
            <w:tcW w:w="7509" w:type="dxa"/>
          </w:tcPr>
          <w:p w14:paraId="0B9A1121"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 xml:space="preserve">Literatür sunumu </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6</w:t>
            </w:r>
          </w:p>
        </w:tc>
      </w:tr>
      <w:tr w:rsidR="001B1974" w:rsidRPr="00866F6B" w14:paraId="0AF0913B" w14:textId="77777777" w:rsidTr="007576FC">
        <w:tc>
          <w:tcPr>
            <w:tcW w:w="7509" w:type="dxa"/>
          </w:tcPr>
          <w:p w14:paraId="17509F00"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 xml:space="preserve">Kongre bildirisi (yurt içi) </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4</w:t>
            </w:r>
          </w:p>
        </w:tc>
      </w:tr>
      <w:tr w:rsidR="001B1974" w:rsidRPr="00866F6B" w14:paraId="03514FA2" w14:textId="77777777" w:rsidTr="007576FC">
        <w:tc>
          <w:tcPr>
            <w:tcW w:w="7509" w:type="dxa"/>
          </w:tcPr>
          <w:p w14:paraId="4A0029D3"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 xml:space="preserve">Kongre bildirisi (yurt dışı) </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2</w:t>
            </w:r>
          </w:p>
        </w:tc>
      </w:tr>
      <w:tr w:rsidR="001B1974" w:rsidRPr="00866F6B" w14:paraId="08DC7509" w14:textId="77777777" w:rsidTr="007576FC">
        <w:tc>
          <w:tcPr>
            <w:tcW w:w="7509" w:type="dxa"/>
          </w:tcPr>
          <w:p w14:paraId="6168B45E"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sz w:val="18"/>
                <w:szCs w:val="18"/>
                <w:u w:val="none"/>
              </w:rPr>
            </w:pPr>
            <w:r w:rsidRPr="001B1974">
              <w:rPr>
                <w:rFonts w:ascii="Tahoma" w:hAnsi="Tahoma" w:cs="Tahoma"/>
                <w:b w:val="0"/>
                <w:sz w:val="18"/>
                <w:szCs w:val="18"/>
                <w:u w:val="none"/>
              </w:rPr>
              <w:t xml:space="preserve">Bilimsel yayın (yurt içi) </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3</w:t>
            </w:r>
          </w:p>
        </w:tc>
      </w:tr>
      <w:tr w:rsidR="001B1974" w:rsidRPr="00866F6B" w14:paraId="0A56299A" w14:textId="77777777" w:rsidTr="007576FC">
        <w:tc>
          <w:tcPr>
            <w:tcW w:w="7509" w:type="dxa"/>
          </w:tcPr>
          <w:p w14:paraId="0C82A08E" w14:textId="77777777" w:rsidR="001B1974" w:rsidRPr="001B1974" w:rsidRDefault="001B1974" w:rsidP="001B1974">
            <w:pPr>
              <w:pStyle w:val="Balk2"/>
              <w:keepNext w:val="0"/>
              <w:widowControl w:val="0"/>
              <w:autoSpaceDE w:val="0"/>
              <w:autoSpaceDN w:val="0"/>
              <w:adjustRightInd w:val="0"/>
              <w:spacing w:line="360" w:lineRule="auto"/>
              <w:rPr>
                <w:rFonts w:ascii="Tahoma" w:hAnsi="Tahoma" w:cs="Tahoma"/>
                <w:b w:val="0"/>
                <w:bCs/>
                <w:sz w:val="18"/>
                <w:szCs w:val="18"/>
                <w:u w:val="none"/>
              </w:rPr>
            </w:pPr>
            <w:r w:rsidRPr="001B1974">
              <w:rPr>
                <w:rFonts w:ascii="Tahoma" w:hAnsi="Tahoma" w:cs="Tahoma"/>
                <w:b w:val="0"/>
                <w:sz w:val="18"/>
                <w:szCs w:val="18"/>
                <w:u w:val="none"/>
              </w:rPr>
              <w:t>Bilimsel yayın (yurt dışı)</w:t>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r>
            <w:r w:rsidRPr="001B1974">
              <w:rPr>
                <w:rFonts w:ascii="Tahoma" w:hAnsi="Tahoma" w:cs="Tahoma"/>
                <w:b w:val="0"/>
                <w:sz w:val="18"/>
                <w:szCs w:val="18"/>
                <w:u w:val="none"/>
              </w:rPr>
              <w:tab/>
              <w:t>1</w:t>
            </w:r>
          </w:p>
        </w:tc>
      </w:tr>
    </w:tbl>
    <w:p w14:paraId="2686AD66" w14:textId="77777777" w:rsidR="00890EBB" w:rsidRDefault="00890EBB">
      <w:pPr>
        <w:spacing w:line="360" w:lineRule="auto"/>
        <w:jc w:val="both"/>
        <w:rPr>
          <w:rFonts w:ascii="Tahoma" w:hAnsi="Tahoma" w:cs="Tahoma"/>
          <w:color w:val="000000"/>
          <w:sz w:val="18"/>
          <w:szCs w:val="18"/>
        </w:rPr>
      </w:pPr>
    </w:p>
    <w:p w14:paraId="17B6DB3A" w14:textId="1DB5871F" w:rsidR="00DE6A05" w:rsidRDefault="00DE6A05" w:rsidP="00890EBB">
      <w:pPr>
        <w:pStyle w:val="Balk3"/>
        <w:spacing w:line="360" w:lineRule="auto"/>
        <w:rPr>
          <w:rFonts w:ascii="Tahoma" w:hAnsi="Tahoma" w:cs="Tahoma"/>
          <w:sz w:val="22"/>
          <w:szCs w:val="22"/>
        </w:rPr>
      </w:pPr>
    </w:p>
    <w:p w14:paraId="580D83F5" w14:textId="416AA50B" w:rsidR="0044605C" w:rsidRDefault="0044605C" w:rsidP="0044605C">
      <w:pPr>
        <w:rPr>
          <w:lang w:val="pt-BR"/>
        </w:rPr>
      </w:pPr>
    </w:p>
    <w:p w14:paraId="334A722F" w14:textId="1C2511A5" w:rsidR="0044605C" w:rsidRDefault="0044605C" w:rsidP="0044605C">
      <w:pPr>
        <w:rPr>
          <w:lang w:val="pt-BR"/>
        </w:rPr>
      </w:pPr>
    </w:p>
    <w:p w14:paraId="5522B2EB" w14:textId="0F0A0FC0" w:rsidR="0044605C" w:rsidRDefault="0044605C" w:rsidP="0044605C">
      <w:pPr>
        <w:rPr>
          <w:lang w:val="pt-BR"/>
        </w:rPr>
      </w:pPr>
    </w:p>
    <w:p w14:paraId="100AEF87" w14:textId="38421723" w:rsidR="0044605C" w:rsidRDefault="0044605C" w:rsidP="0044605C">
      <w:pPr>
        <w:rPr>
          <w:lang w:val="pt-BR"/>
        </w:rPr>
      </w:pPr>
    </w:p>
    <w:p w14:paraId="5A7E6E75" w14:textId="60CE8B48" w:rsidR="0044605C" w:rsidRDefault="0044605C" w:rsidP="0044605C">
      <w:pPr>
        <w:rPr>
          <w:lang w:val="pt-BR"/>
        </w:rPr>
      </w:pPr>
    </w:p>
    <w:p w14:paraId="6EC23679" w14:textId="0F32B3D4" w:rsidR="0044605C" w:rsidRDefault="0044605C" w:rsidP="0044605C">
      <w:pPr>
        <w:rPr>
          <w:lang w:val="pt-BR"/>
        </w:rPr>
      </w:pPr>
    </w:p>
    <w:p w14:paraId="2729961F" w14:textId="6FA387F4" w:rsidR="0044605C" w:rsidRDefault="0044605C" w:rsidP="0044605C">
      <w:pPr>
        <w:rPr>
          <w:lang w:val="pt-BR"/>
        </w:rPr>
      </w:pPr>
    </w:p>
    <w:p w14:paraId="6FA39E50" w14:textId="02CC5312" w:rsidR="0044605C" w:rsidRDefault="0044605C" w:rsidP="0044605C">
      <w:pPr>
        <w:rPr>
          <w:lang w:val="pt-BR"/>
        </w:rPr>
      </w:pPr>
    </w:p>
    <w:p w14:paraId="739B8106" w14:textId="6C35AEBF" w:rsidR="0044605C" w:rsidRDefault="0044605C" w:rsidP="0044605C">
      <w:pPr>
        <w:rPr>
          <w:lang w:val="pt-BR"/>
        </w:rPr>
      </w:pPr>
    </w:p>
    <w:p w14:paraId="627DBC09" w14:textId="3B5F8B5B" w:rsidR="0044605C" w:rsidRDefault="0044605C" w:rsidP="0044605C">
      <w:pPr>
        <w:rPr>
          <w:lang w:val="pt-BR"/>
        </w:rPr>
      </w:pPr>
    </w:p>
    <w:p w14:paraId="5B71E69E" w14:textId="7CD2C764" w:rsidR="0044605C" w:rsidRDefault="0044605C" w:rsidP="0044605C">
      <w:pPr>
        <w:rPr>
          <w:lang w:val="pt-BR"/>
        </w:rPr>
      </w:pPr>
    </w:p>
    <w:p w14:paraId="3D384E93" w14:textId="77777777" w:rsidR="0044605C" w:rsidRPr="0044605C" w:rsidRDefault="0044605C" w:rsidP="0044605C">
      <w:pPr>
        <w:rPr>
          <w:lang w:val="pt-BR"/>
        </w:rPr>
      </w:pPr>
    </w:p>
    <w:p w14:paraId="17E6E396" w14:textId="585E1342" w:rsidR="00890EBB" w:rsidRPr="00D53AA3" w:rsidRDefault="00890EBB" w:rsidP="00890EBB">
      <w:pPr>
        <w:pStyle w:val="Balk3"/>
        <w:spacing w:line="360" w:lineRule="auto"/>
        <w:rPr>
          <w:rFonts w:ascii="Tahoma" w:hAnsi="Tahoma" w:cs="Tahoma"/>
          <w:sz w:val="22"/>
          <w:szCs w:val="22"/>
          <w:lang w:val="tr-TR"/>
        </w:rPr>
      </w:pPr>
      <w:r>
        <w:rPr>
          <w:rFonts w:ascii="Tahoma" w:hAnsi="Tahoma" w:cs="Tahoma"/>
          <w:sz w:val="22"/>
          <w:szCs w:val="22"/>
        </w:rPr>
        <w:t xml:space="preserve">Çocuk Acil Bilim Dalı </w:t>
      </w:r>
      <w:r w:rsidRPr="00D53AA3">
        <w:rPr>
          <w:rFonts w:ascii="Tahoma" w:hAnsi="Tahoma" w:cs="Tahoma"/>
          <w:sz w:val="22"/>
          <w:szCs w:val="22"/>
        </w:rPr>
        <w:t>20</w:t>
      </w:r>
      <w:r w:rsidR="00503089">
        <w:rPr>
          <w:rFonts w:ascii="Tahoma" w:hAnsi="Tahoma" w:cs="Tahoma"/>
          <w:sz w:val="22"/>
          <w:szCs w:val="22"/>
        </w:rPr>
        <w:t>2</w:t>
      </w:r>
      <w:r w:rsidR="00B26393">
        <w:rPr>
          <w:rFonts w:ascii="Tahoma" w:hAnsi="Tahoma" w:cs="Tahoma"/>
          <w:sz w:val="22"/>
          <w:szCs w:val="22"/>
        </w:rPr>
        <w:t>5</w:t>
      </w:r>
      <w:r w:rsidRPr="00D53AA3">
        <w:rPr>
          <w:rFonts w:ascii="Tahoma" w:hAnsi="Tahoma" w:cs="Tahoma"/>
          <w:sz w:val="22"/>
          <w:szCs w:val="22"/>
        </w:rPr>
        <w:t>-202</w:t>
      </w:r>
      <w:r w:rsidR="00B26393">
        <w:rPr>
          <w:rFonts w:ascii="Tahoma" w:hAnsi="Tahoma" w:cs="Tahoma"/>
          <w:sz w:val="22"/>
          <w:szCs w:val="22"/>
        </w:rPr>
        <w:t>6</w:t>
      </w:r>
      <w:bookmarkStart w:id="0" w:name="_GoBack"/>
      <w:bookmarkEnd w:id="0"/>
      <w:r w:rsidRPr="00D53AA3">
        <w:rPr>
          <w:rFonts w:ascii="Tahoma" w:hAnsi="Tahoma" w:cs="Tahoma"/>
          <w:sz w:val="22"/>
          <w:szCs w:val="22"/>
        </w:rPr>
        <w:t xml:space="preserve"> haftalık ders programı</w:t>
      </w:r>
    </w:p>
    <w:p w14:paraId="0FB5A6FF" w14:textId="77777777" w:rsidR="00890EBB" w:rsidRDefault="00890EBB" w:rsidP="00890EBB">
      <w:pPr>
        <w:spacing w:line="360" w:lineRule="auto"/>
        <w:jc w:val="center"/>
        <w:rPr>
          <w:rFonts w:ascii="Tahoma" w:hAnsi="Tahoma" w:cs="Tahoma"/>
          <w:sz w:val="18"/>
          <w:szCs w:val="18"/>
        </w:rPr>
      </w:pPr>
    </w:p>
    <w:tbl>
      <w:tblPr>
        <w:tblW w:w="6564" w:type="dxa"/>
        <w:tblInd w:w="6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75"/>
        <w:gridCol w:w="1031"/>
        <w:gridCol w:w="1031"/>
        <w:gridCol w:w="1102"/>
        <w:gridCol w:w="1094"/>
        <w:gridCol w:w="1031"/>
      </w:tblGrid>
      <w:tr w:rsidR="00890EBB" w14:paraId="2CF34E75" w14:textId="77777777" w:rsidTr="007576FC">
        <w:trPr>
          <w:trHeight w:val="345"/>
        </w:trPr>
        <w:tc>
          <w:tcPr>
            <w:tcW w:w="1275" w:type="dxa"/>
            <w:vAlign w:val="center"/>
          </w:tcPr>
          <w:p w14:paraId="46D42C46" w14:textId="77777777" w:rsidR="00890EBB" w:rsidRDefault="00890EBB" w:rsidP="007576FC">
            <w:pPr>
              <w:jc w:val="center"/>
              <w:rPr>
                <w:rFonts w:ascii="Tahoma" w:hAnsi="Tahoma" w:cs="Tahoma"/>
                <w:b/>
                <w:sz w:val="18"/>
                <w:szCs w:val="18"/>
              </w:rPr>
            </w:pPr>
            <w:r>
              <w:rPr>
                <w:rFonts w:ascii="Tahoma" w:hAnsi="Tahoma" w:cs="Tahoma"/>
                <w:b/>
                <w:sz w:val="18"/>
                <w:szCs w:val="18"/>
              </w:rPr>
              <w:t>Saat</w:t>
            </w:r>
          </w:p>
        </w:tc>
        <w:tc>
          <w:tcPr>
            <w:tcW w:w="1031" w:type="dxa"/>
            <w:vAlign w:val="center"/>
          </w:tcPr>
          <w:p w14:paraId="54B356A4" w14:textId="77777777" w:rsidR="00890EBB" w:rsidRDefault="00890EBB" w:rsidP="007576FC">
            <w:pPr>
              <w:jc w:val="center"/>
              <w:rPr>
                <w:rFonts w:ascii="Tahoma" w:hAnsi="Tahoma" w:cs="Tahoma"/>
                <w:b/>
                <w:sz w:val="18"/>
                <w:szCs w:val="18"/>
              </w:rPr>
            </w:pPr>
            <w:r>
              <w:rPr>
                <w:rFonts w:ascii="Tahoma" w:hAnsi="Tahoma" w:cs="Tahoma"/>
                <w:b/>
                <w:sz w:val="18"/>
                <w:szCs w:val="18"/>
              </w:rPr>
              <w:t>Pazt.</w:t>
            </w:r>
          </w:p>
        </w:tc>
        <w:tc>
          <w:tcPr>
            <w:tcW w:w="1031" w:type="dxa"/>
            <w:vAlign w:val="center"/>
          </w:tcPr>
          <w:p w14:paraId="7F0FA9EA" w14:textId="77777777" w:rsidR="00890EBB" w:rsidRDefault="00890EBB" w:rsidP="007576FC">
            <w:pPr>
              <w:jc w:val="center"/>
              <w:rPr>
                <w:rFonts w:ascii="Tahoma" w:hAnsi="Tahoma" w:cs="Tahoma"/>
                <w:b/>
                <w:sz w:val="18"/>
                <w:szCs w:val="18"/>
              </w:rPr>
            </w:pPr>
            <w:r>
              <w:rPr>
                <w:rFonts w:ascii="Tahoma" w:hAnsi="Tahoma" w:cs="Tahoma"/>
                <w:b/>
                <w:sz w:val="18"/>
                <w:szCs w:val="18"/>
              </w:rPr>
              <w:t>Salı</w:t>
            </w:r>
          </w:p>
        </w:tc>
        <w:tc>
          <w:tcPr>
            <w:tcW w:w="1102" w:type="dxa"/>
            <w:vAlign w:val="center"/>
          </w:tcPr>
          <w:p w14:paraId="16F67C22" w14:textId="77777777" w:rsidR="00890EBB" w:rsidRDefault="00890EBB" w:rsidP="007576FC">
            <w:pPr>
              <w:jc w:val="center"/>
              <w:rPr>
                <w:rFonts w:ascii="Tahoma" w:hAnsi="Tahoma" w:cs="Tahoma"/>
                <w:b/>
                <w:sz w:val="18"/>
                <w:szCs w:val="18"/>
              </w:rPr>
            </w:pPr>
            <w:r>
              <w:rPr>
                <w:rFonts w:ascii="Tahoma" w:hAnsi="Tahoma" w:cs="Tahoma"/>
                <w:b/>
                <w:sz w:val="18"/>
                <w:szCs w:val="18"/>
              </w:rPr>
              <w:t>Çarş.</w:t>
            </w:r>
          </w:p>
        </w:tc>
        <w:tc>
          <w:tcPr>
            <w:tcW w:w="1094" w:type="dxa"/>
            <w:vAlign w:val="center"/>
          </w:tcPr>
          <w:p w14:paraId="0904DD3A" w14:textId="77777777" w:rsidR="00890EBB" w:rsidRDefault="00890EBB" w:rsidP="007576FC">
            <w:pPr>
              <w:jc w:val="center"/>
              <w:rPr>
                <w:rFonts w:ascii="Tahoma" w:hAnsi="Tahoma" w:cs="Tahoma"/>
                <w:b/>
                <w:sz w:val="18"/>
                <w:szCs w:val="18"/>
              </w:rPr>
            </w:pPr>
            <w:r>
              <w:rPr>
                <w:rFonts w:ascii="Tahoma" w:hAnsi="Tahoma" w:cs="Tahoma"/>
                <w:b/>
                <w:sz w:val="18"/>
                <w:szCs w:val="18"/>
              </w:rPr>
              <w:t>Perş.</w:t>
            </w:r>
          </w:p>
        </w:tc>
        <w:tc>
          <w:tcPr>
            <w:tcW w:w="1031" w:type="dxa"/>
            <w:vAlign w:val="center"/>
          </w:tcPr>
          <w:p w14:paraId="1AA7A861" w14:textId="77777777" w:rsidR="00890EBB" w:rsidRDefault="00890EBB" w:rsidP="007576FC">
            <w:pPr>
              <w:jc w:val="center"/>
              <w:rPr>
                <w:rFonts w:ascii="Tahoma" w:hAnsi="Tahoma" w:cs="Tahoma"/>
                <w:b/>
                <w:sz w:val="18"/>
                <w:szCs w:val="18"/>
              </w:rPr>
            </w:pPr>
            <w:r>
              <w:rPr>
                <w:rFonts w:ascii="Tahoma" w:hAnsi="Tahoma" w:cs="Tahoma"/>
                <w:b/>
                <w:sz w:val="18"/>
                <w:szCs w:val="18"/>
              </w:rPr>
              <w:t>Cuma</w:t>
            </w:r>
          </w:p>
        </w:tc>
      </w:tr>
      <w:tr w:rsidR="00FD314C" w14:paraId="648F196B" w14:textId="77777777" w:rsidTr="007576FC">
        <w:trPr>
          <w:trHeight w:val="345"/>
        </w:trPr>
        <w:tc>
          <w:tcPr>
            <w:tcW w:w="1275" w:type="dxa"/>
          </w:tcPr>
          <w:p w14:paraId="0D15A158" w14:textId="77777777" w:rsidR="00FD314C" w:rsidRDefault="00FD314C" w:rsidP="00FD314C">
            <w:pPr>
              <w:jc w:val="both"/>
              <w:rPr>
                <w:rFonts w:ascii="Tahoma" w:hAnsi="Tahoma" w:cs="Tahoma"/>
                <w:sz w:val="18"/>
                <w:szCs w:val="18"/>
              </w:rPr>
            </w:pPr>
            <w:r>
              <w:rPr>
                <w:rFonts w:ascii="Tahoma" w:hAnsi="Tahoma" w:cs="Tahoma"/>
                <w:sz w:val="18"/>
                <w:szCs w:val="18"/>
              </w:rPr>
              <w:t>08.00-09.00</w:t>
            </w:r>
          </w:p>
        </w:tc>
        <w:tc>
          <w:tcPr>
            <w:tcW w:w="1031" w:type="dxa"/>
          </w:tcPr>
          <w:p w14:paraId="11DB6159" w14:textId="4FA18938" w:rsidR="00FD314C" w:rsidRDefault="00FD314C" w:rsidP="00FD314C">
            <w:pPr>
              <w:spacing w:line="360" w:lineRule="auto"/>
              <w:jc w:val="center"/>
              <w:rPr>
                <w:rFonts w:ascii="Tahoma" w:hAnsi="Tahoma" w:cs="Tahoma"/>
                <w:sz w:val="18"/>
                <w:szCs w:val="18"/>
              </w:rPr>
            </w:pPr>
            <w:r>
              <w:rPr>
                <w:rFonts w:ascii="Tahoma" w:hAnsi="Tahoma" w:cs="Tahoma"/>
                <w:sz w:val="18"/>
                <w:szCs w:val="18"/>
              </w:rPr>
              <w:t>ÇA701</w:t>
            </w:r>
          </w:p>
        </w:tc>
        <w:tc>
          <w:tcPr>
            <w:tcW w:w="1031" w:type="dxa"/>
          </w:tcPr>
          <w:p w14:paraId="28324589" w14:textId="0994F0AE" w:rsidR="00FD314C" w:rsidRDefault="00FD314C" w:rsidP="00FD314C">
            <w:pPr>
              <w:spacing w:line="360" w:lineRule="auto"/>
              <w:jc w:val="center"/>
              <w:rPr>
                <w:rFonts w:ascii="Tahoma" w:hAnsi="Tahoma" w:cs="Tahoma"/>
                <w:sz w:val="18"/>
                <w:szCs w:val="18"/>
              </w:rPr>
            </w:pPr>
            <w:r w:rsidRPr="00445CBA">
              <w:rPr>
                <w:rFonts w:ascii="Tahoma" w:hAnsi="Tahoma" w:cs="Tahoma"/>
                <w:sz w:val="18"/>
                <w:szCs w:val="18"/>
              </w:rPr>
              <w:t>ÇA701</w:t>
            </w:r>
          </w:p>
        </w:tc>
        <w:tc>
          <w:tcPr>
            <w:tcW w:w="1102" w:type="dxa"/>
          </w:tcPr>
          <w:p w14:paraId="2BA26712" w14:textId="31E20A18" w:rsidR="00FD314C" w:rsidRDefault="00FD314C" w:rsidP="00FD314C">
            <w:pPr>
              <w:spacing w:line="360" w:lineRule="auto"/>
              <w:jc w:val="center"/>
              <w:rPr>
                <w:rFonts w:ascii="Tahoma" w:hAnsi="Tahoma" w:cs="Tahoma"/>
                <w:sz w:val="18"/>
                <w:szCs w:val="18"/>
              </w:rPr>
            </w:pPr>
            <w:r w:rsidRPr="00445CBA">
              <w:rPr>
                <w:rFonts w:ascii="Tahoma" w:hAnsi="Tahoma" w:cs="Tahoma"/>
                <w:sz w:val="18"/>
                <w:szCs w:val="18"/>
              </w:rPr>
              <w:t>ÇA701</w:t>
            </w:r>
          </w:p>
        </w:tc>
        <w:tc>
          <w:tcPr>
            <w:tcW w:w="1094" w:type="dxa"/>
          </w:tcPr>
          <w:p w14:paraId="1058F043" w14:textId="47AA0E1D" w:rsidR="00FD314C" w:rsidRDefault="00FD314C" w:rsidP="00FD314C">
            <w:pPr>
              <w:spacing w:line="360" w:lineRule="auto"/>
              <w:jc w:val="center"/>
              <w:rPr>
                <w:rFonts w:ascii="Tahoma" w:hAnsi="Tahoma" w:cs="Tahoma"/>
                <w:sz w:val="18"/>
                <w:szCs w:val="18"/>
              </w:rPr>
            </w:pPr>
            <w:r w:rsidRPr="00445CBA">
              <w:rPr>
                <w:rFonts w:ascii="Tahoma" w:hAnsi="Tahoma" w:cs="Tahoma"/>
                <w:sz w:val="18"/>
                <w:szCs w:val="18"/>
              </w:rPr>
              <w:t>ÇA701</w:t>
            </w:r>
          </w:p>
        </w:tc>
        <w:tc>
          <w:tcPr>
            <w:tcW w:w="1031" w:type="dxa"/>
          </w:tcPr>
          <w:p w14:paraId="3F060232" w14:textId="77777777" w:rsidR="00FD314C" w:rsidRDefault="00FD314C" w:rsidP="00FD314C">
            <w:pPr>
              <w:spacing w:line="360" w:lineRule="auto"/>
              <w:jc w:val="center"/>
              <w:rPr>
                <w:rFonts w:ascii="Tahoma" w:hAnsi="Tahoma" w:cs="Tahoma"/>
                <w:sz w:val="18"/>
                <w:szCs w:val="18"/>
              </w:rPr>
            </w:pPr>
            <w:r>
              <w:rPr>
                <w:rFonts w:ascii="Tahoma" w:hAnsi="Tahoma" w:cs="Tahoma"/>
                <w:sz w:val="18"/>
                <w:szCs w:val="18"/>
              </w:rPr>
              <w:t>GPD 708</w:t>
            </w:r>
          </w:p>
        </w:tc>
      </w:tr>
      <w:tr w:rsidR="00FD314C" w14:paraId="70CAD5DF" w14:textId="77777777" w:rsidTr="007576FC">
        <w:trPr>
          <w:trHeight w:val="255"/>
        </w:trPr>
        <w:tc>
          <w:tcPr>
            <w:tcW w:w="1275" w:type="dxa"/>
          </w:tcPr>
          <w:p w14:paraId="60CF153B" w14:textId="77777777" w:rsidR="00FD314C" w:rsidRDefault="00FD314C" w:rsidP="00FD314C">
            <w:pPr>
              <w:jc w:val="both"/>
              <w:rPr>
                <w:rFonts w:ascii="Tahoma" w:hAnsi="Tahoma" w:cs="Tahoma"/>
                <w:sz w:val="18"/>
                <w:szCs w:val="18"/>
              </w:rPr>
            </w:pPr>
            <w:r>
              <w:rPr>
                <w:rFonts w:ascii="Tahoma" w:hAnsi="Tahoma" w:cs="Tahoma"/>
                <w:sz w:val="18"/>
                <w:szCs w:val="18"/>
              </w:rPr>
              <w:t>09.00-10.00</w:t>
            </w:r>
          </w:p>
        </w:tc>
        <w:tc>
          <w:tcPr>
            <w:tcW w:w="1031" w:type="dxa"/>
          </w:tcPr>
          <w:p w14:paraId="036E5FD7" w14:textId="602FB95B" w:rsidR="00FD314C" w:rsidRDefault="00FD314C" w:rsidP="00FD314C">
            <w:pPr>
              <w:spacing w:line="360" w:lineRule="auto"/>
              <w:jc w:val="center"/>
              <w:rPr>
                <w:rFonts w:ascii="Tahoma" w:hAnsi="Tahoma" w:cs="Tahoma"/>
                <w:sz w:val="18"/>
                <w:szCs w:val="18"/>
              </w:rPr>
            </w:pPr>
            <w:r w:rsidRPr="00D654B0">
              <w:rPr>
                <w:rFonts w:ascii="Tahoma" w:hAnsi="Tahoma" w:cs="Tahoma"/>
                <w:sz w:val="18"/>
                <w:szCs w:val="18"/>
              </w:rPr>
              <w:t>ÇA70</w:t>
            </w:r>
            <w:r>
              <w:rPr>
                <w:rFonts w:ascii="Tahoma" w:hAnsi="Tahoma" w:cs="Tahoma"/>
                <w:sz w:val="18"/>
                <w:szCs w:val="18"/>
              </w:rPr>
              <w:t>3</w:t>
            </w:r>
          </w:p>
        </w:tc>
        <w:tc>
          <w:tcPr>
            <w:tcW w:w="1031" w:type="dxa"/>
          </w:tcPr>
          <w:p w14:paraId="3C5F61B2" w14:textId="5A9CD567" w:rsidR="00FD314C" w:rsidRDefault="00FD314C" w:rsidP="00FD314C">
            <w:pPr>
              <w:spacing w:line="360" w:lineRule="auto"/>
              <w:jc w:val="center"/>
              <w:rPr>
                <w:rFonts w:ascii="Tahoma" w:hAnsi="Tahoma" w:cs="Tahoma"/>
                <w:sz w:val="18"/>
                <w:szCs w:val="18"/>
              </w:rPr>
            </w:pPr>
            <w:r w:rsidRPr="00D654B0">
              <w:rPr>
                <w:rFonts w:ascii="Tahoma" w:hAnsi="Tahoma" w:cs="Tahoma"/>
                <w:sz w:val="18"/>
                <w:szCs w:val="18"/>
              </w:rPr>
              <w:t>ÇA70</w:t>
            </w:r>
            <w:r>
              <w:rPr>
                <w:rFonts w:ascii="Tahoma" w:hAnsi="Tahoma" w:cs="Tahoma"/>
                <w:sz w:val="18"/>
                <w:szCs w:val="18"/>
              </w:rPr>
              <w:t>3</w:t>
            </w:r>
          </w:p>
        </w:tc>
        <w:tc>
          <w:tcPr>
            <w:tcW w:w="1102" w:type="dxa"/>
          </w:tcPr>
          <w:p w14:paraId="3233B20C" w14:textId="6A735054" w:rsidR="00FD314C" w:rsidRDefault="00FD314C" w:rsidP="00FD314C">
            <w:pPr>
              <w:spacing w:line="360" w:lineRule="auto"/>
              <w:jc w:val="center"/>
              <w:rPr>
                <w:rFonts w:ascii="Tahoma" w:hAnsi="Tahoma" w:cs="Tahoma"/>
                <w:sz w:val="18"/>
                <w:szCs w:val="18"/>
              </w:rPr>
            </w:pPr>
            <w:r w:rsidRPr="00D654B0">
              <w:rPr>
                <w:rFonts w:ascii="Tahoma" w:hAnsi="Tahoma" w:cs="Tahoma"/>
                <w:sz w:val="18"/>
                <w:szCs w:val="18"/>
              </w:rPr>
              <w:t>ÇA70</w:t>
            </w:r>
            <w:r>
              <w:rPr>
                <w:rFonts w:ascii="Tahoma" w:hAnsi="Tahoma" w:cs="Tahoma"/>
                <w:sz w:val="18"/>
                <w:szCs w:val="18"/>
              </w:rPr>
              <w:t>3</w:t>
            </w:r>
          </w:p>
        </w:tc>
        <w:tc>
          <w:tcPr>
            <w:tcW w:w="1094" w:type="dxa"/>
          </w:tcPr>
          <w:p w14:paraId="04423BAC" w14:textId="374CB69C" w:rsidR="00FD314C" w:rsidRDefault="00FD314C" w:rsidP="00FD314C">
            <w:pPr>
              <w:spacing w:line="360" w:lineRule="auto"/>
              <w:jc w:val="center"/>
              <w:rPr>
                <w:rFonts w:ascii="Tahoma" w:hAnsi="Tahoma" w:cs="Tahoma"/>
                <w:sz w:val="18"/>
                <w:szCs w:val="18"/>
              </w:rPr>
            </w:pPr>
            <w:r w:rsidRPr="00D654B0">
              <w:rPr>
                <w:rFonts w:ascii="Tahoma" w:hAnsi="Tahoma" w:cs="Tahoma"/>
                <w:sz w:val="18"/>
                <w:szCs w:val="18"/>
              </w:rPr>
              <w:t>ÇA70</w:t>
            </w:r>
            <w:r>
              <w:rPr>
                <w:rFonts w:ascii="Tahoma" w:hAnsi="Tahoma" w:cs="Tahoma"/>
                <w:sz w:val="18"/>
                <w:szCs w:val="18"/>
              </w:rPr>
              <w:t>3</w:t>
            </w:r>
          </w:p>
        </w:tc>
        <w:tc>
          <w:tcPr>
            <w:tcW w:w="1031" w:type="dxa"/>
          </w:tcPr>
          <w:p w14:paraId="7BF7E9A2" w14:textId="5C195AE1" w:rsidR="00FD314C" w:rsidRDefault="00FD314C" w:rsidP="00FD314C">
            <w:pPr>
              <w:spacing w:line="360" w:lineRule="auto"/>
              <w:jc w:val="center"/>
              <w:rPr>
                <w:rFonts w:ascii="Tahoma" w:hAnsi="Tahoma" w:cs="Tahoma"/>
                <w:sz w:val="18"/>
                <w:szCs w:val="18"/>
              </w:rPr>
            </w:pPr>
            <w:r>
              <w:rPr>
                <w:rFonts w:ascii="Tahoma" w:hAnsi="Tahoma" w:cs="Tahoma"/>
                <w:sz w:val="18"/>
                <w:szCs w:val="18"/>
              </w:rPr>
              <w:t>ÇA701</w:t>
            </w:r>
          </w:p>
        </w:tc>
      </w:tr>
      <w:tr w:rsidR="00D232F3" w14:paraId="77C8EE60" w14:textId="77777777" w:rsidTr="007576FC">
        <w:trPr>
          <w:trHeight w:val="273"/>
        </w:trPr>
        <w:tc>
          <w:tcPr>
            <w:tcW w:w="1275" w:type="dxa"/>
          </w:tcPr>
          <w:p w14:paraId="307BCD1D" w14:textId="77777777" w:rsidR="00D232F3" w:rsidRDefault="00D232F3" w:rsidP="00D232F3">
            <w:pPr>
              <w:jc w:val="both"/>
              <w:rPr>
                <w:rFonts w:ascii="Tahoma" w:hAnsi="Tahoma" w:cs="Tahoma"/>
                <w:sz w:val="18"/>
                <w:szCs w:val="18"/>
              </w:rPr>
            </w:pPr>
            <w:r>
              <w:rPr>
                <w:rFonts w:ascii="Tahoma" w:hAnsi="Tahoma" w:cs="Tahoma"/>
                <w:sz w:val="18"/>
                <w:szCs w:val="18"/>
              </w:rPr>
              <w:t>10.00-11.00</w:t>
            </w:r>
          </w:p>
        </w:tc>
        <w:tc>
          <w:tcPr>
            <w:tcW w:w="1031" w:type="dxa"/>
          </w:tcPr>
          <w:p w14:paraId="1878AA2E" w14:textId="079F4D5D" w:rsidR="00D232F3" w:rsidRDefault="00D232F3" w:rsidP="00D232F3">
            <w:pPr>
              <w:spacing w:line="360" w:lineRule="auto"/>
              <w:jc w:val="center"/>
              <w:rPr>
                <w:rFonts w:ascii="Tahoma" w:hAnsi="Tahoma" w:cs="Tahoma"/>
                <w:sz w:val="18"/>
                <w:szCs w:val="18"/>
              </w:rPr>
            </w:pPr>
          </w:p>
        </w:tc>
        <w:tc>
          <w:tcPr>
            <w:tcW w:w="1031" w:type="dxa"/>
          </w:tcPr>
          <w:p w14:paraId="6825559D" w14:textId="16882AF0" w:rsidR="00D232F3" w:rsidRDefault="004E09C6" w:rsidP="00D232F3">
            <w:pPr>
              <w:spacing w:line="360" w:lineRule="auto"/>
              <w:jc w:val="center"/>
              <w:rPr>
                <w:rFonts w:ascii="Tahoma" w:hAnsi="Tahoma" w:cs="Tahoma"/>
                <w:sz w:val="18"/>
                <w:szCs w:val="18"/>
              </w:rPr>
            </w:pPr>
            <w:r>
              <w:rPr>
                <w:rFonts w:ascii="Tahoma" w:hAnsi="Tahoma" w:cs="Tahoma"/>
                <w:sz w:val="18"/>
                <w:szCs w:val="18"/>
              </w:rPr>
              <w:t>ÇA705</w:t>
            </w:r>
          </w:p>
        </w:tc>
        <w:tc>
          <w:tcPr>
            <w:tcW w:w="1102" w:type="dxa"/>
          </w:tcPr>
          <w:p w14:paraId="7B525CFF" w14:textId="787252EF" w:rsidR="00D232F3" w:rsidRDefault="004E09C6" w:rsidP="00D232F3">
            <w:pPr>
              <w:spacing w:line="360" w:lineRule="auto"/>
              <w:jc w:val="center"/>
              <w:rPr>
                <w:rFonts w:ascii="Tahoma" w:hAnsi="Tahoma" w:cs="Tahoma"/>
                <w:sz w:val="18"/>
                <w:szCs w:val="18"/>
              </w:rPr>
            </w:pPr>
            <w:r>
              <w:rPr>
                <w:rFonts w:ascii="Tahoma" w:hAnsi="Tahoma" w:cs="Tahoma"/>
                <w:sz w:val="18"/>
                <w:szCs w:val="18"/>
              </w:rPr>
              <w:t>ÇA706</w:t>
            </w:r>
          </w:p>
        </w:tc>
        <w:tc>
          <w:tcPr>
            <w:tcW w:w="1094" w:type="dxa"/>
          </w:tcPr>
          <w:p w14:paraId="21C6913C" w14:textId="177FC3A6" w:rsidR="00D232F3" w:rsidRDefault="004E09C6" w:rsidP="00D232F3">
            <w:pPr>
              <w:spacing w:line="360" w:lineRule="auto"/>
              <w:jc w:val="center"/>
              <w:rPr>
                <w:rFonts w:ascii="Tahoma" w:hAnsi="Tahoma" w:cs="Tahoma"/>
                <w:sz w:val="18"/>
                <w:szCs w:val="18"/>
              </w:rPr>
            </w:pPr>
            <w:r>
              <w:rPr>
                <w:rFonts w:ascii="Tahoma" w:hAnsi="Tahoma" w:cs="Tahoma"/>
                <w:sz w:val="18"/>
                <w:szCs w:val="18"/>
              </w:rPr>
              <w:t>ÇA707</w:t>
            </w:r>
          </w:p>
        </w:tc>
        <w:tc>
          <w:tcPr>
            <w:tcW w:w="1031" w:type="dxa"/>
          </w:tcPr>
          <w:p w14:paraId="59BE622B" w14:textId="38C9B8F4" w:rsidR="00D232F3" w:rsidRDefault="00E84B06" w:rsidP="00D232F3">
            <w:pPr>
              <w:spacing w:line="360" w:lineRule="auto"/>
              <w:jc w:val="center"/>
              <w:rPr>
                <w:rFonts w:ascii="Tahoma" w:hAnsi="Tahoma" w:cs="Tahoma"/>
                <w:sz w:val="18"/>
                <w:szCs w:val="18"/>
              </w:rPr>
            </w:pPr>
            <w:r>
              <w:rPr>
                <w:rFonts w:ascii="Tahoma" w:hAnsi="Tahoma" w:cs="Tahoma"/>
                <w:sz w:val="18"/>
                <w:szCs w:val="18"/>
              </w:rPr>
              <w:t>ÇA800</w:t>
            </w:r>
          </w:p>
        </w:tc>
      </w:tr>
      <w:tr w:rsidR="00D232F3" w14:paraId="03D7366B" w14:textId="77777777" w:rsidTr="007576FC">
        <w:trPr>
          <w:trHeight w:val="291"/>
        </w:trPr>
        <w:tc>
          <w:tcPr>
            <w:tcW w:w="1275" w:type="dxa"/>
          </w:tcPr>
          <w:p w14:paraId="726DC226" w14:textId="77777777" w:rsidR="00D232F3" w:rsidRDefault="00D232F3" w:rsidP="00D232F3">
            <w:pPr>
              <w:jc w:val="both"/>
              <w:rPr>
                <w:rFonts w:ascii="Tahoma" w:hAnsi="Tahoma" w:cs="Tahoma"/>
                <w:sz w:val="18"/>
                <w:szCs w:val="18"/>
              </w:rPr>
            </w:pPr>
            <w:r>
              <w:rPr>
                <w:rFonts w:ascii="Tahoma" w:hAnsi="Tahoma" w:cs="Tahoma"/>
                <w:sz w:val="18"/>
                <w:szCs w:val="18"/>
              </w:rPr>
              <w:t>11.00-12.00</w:t>
            </w:r>
          </w:p>
        </w:tc>
        <w:tc>
          <w:tcPr>
            <w:tcW w:w="1031" w:type="dxa"/>
          </w:tcPr>
          <w:p w14:paraId="77BE0D95" w14:textId="6498444C" w:rsidR="00D232F3" w:rsidRDefault="00351AC5" w:rsidP="00D232F3">
            <w:pPr>
              <w:spacing w:line="360" w:lineRule="auto"/>
              <w:jc w:val="center"/>
              <w:rPr>
                <w:rFonts w:ascii="Tahoma" w:hAnsi="Tahoma" w:cs="Tahoma"/>
                <w:sz w:val="18"/>
                <w:szCs w:val="18"/>
              </w:rPr>
            </w:pPr>
            <w:r>
              <w:rPr>
                <w:rFonts w:ascii="Tahoma" w:hAnsi="Tahoma" w:cs="Tahoma"/>
                <w:sz w:val="18"/>
                <w:szCs w:val="18"/>
              </w:rPr>
              <w:t>ÇA700</w:t>
            </w:r>
          </w:p>
        </w:tc>
        <w:tc>
          <w:tcPr>
            <w:tcW w:w="1031" w:type="dxa"/>
          </w:tcPr>
          <w:p w14:paraId="511C0EFB" w14:textId="3FAFE573" w:rsidR="00D232F3" w:rsidRDefault="0045621A" w:rsidP="00D232F3">
            <w:pPr>
              <w:spacing w:line="360" w:lineRule="auto"/>
              <w:jc w:val="center"/>
              <w:rPr>
                <w:rFonts w:ascii="Tahoma" w:hAnsi="Tahoma" w:cs="Tahoma"/>
                <w:sz w:val="18"/>
                <w:szCs w:val="18"/>
              </w:rPr>
            </w:pPr>
            <w:r>
              <w:rPr>
                <w:rFonts w:ascii="Tahoma" w:hAnsi="Tahoma" w:cs="Tahoma"/>
                <w:sz w:val="18"/>
                <w:szCs w:val="18"/>
              </w:rPr>
              <w:t>ÇA709</w:t>
            </w:r>
          </w:p>
        </w:tc>
        <w:tc>
          <w:tcPr>
            <w:tcW w:w="1102" w:type="dxa"/>
          </w:tcPr>
          <w:p w14:paraId="3C7784C8" w14:textId="329CA983" w:rsidR="00D232F3" w:rsidRDefault="0045621A" w:rsidP="00D232F3">
            <w:pPr>
              <w:spacing w:line="360" w:lineRule="auto"/>
              <w:jc w:val="center"/>
              <w:rPr>
                <w:rFonts w:ascii="Tahoma" w:hAnsi="Tahoma" w:cs="Tahoma"/>
                <w:sz w:val="18"/>
                <w:szCs w:val="18"/>
              </w:rPr>
            </w:pPr>
            <w:r>
              <w:rPr>
                <w:rFonts w:ascii="Tahoma" w:hAnsi="Tahoma" w:cs="Tahoma"/>
                <w:sz w:val="18"/>
                <w:szCs w:val="18"/>
              </w:rPr>
              <w:t>ÇA709</w:t>
            </w:r>
          </w:p>
        </w:tc>
        <w:tc>
          <w:tcPr>
            <w:tcW w:w="1094" w:type="dxa"/>
          </w:tcPr>
          <w:p w14:paraId="502DBF14" w14:textId="2CB8CECA" w:rsidR="00D232F3" w:rsidRDefault="0045621A" w:rsidP="00D232F3">
            <w:pPr>
              <w:spacing w:line="360" w:lineRule="auto"/>
              <w:jc w:val="center"/>
              <w:rPr>
                <w:rFonts w:ascii="Tahoma" w:hAnsi="Tahoma" w:cs="Tahoma"/>
                <w:sz w:val="18"/>
                <w:szCs w:val="18"/>
              </w:rPr>
            </w:pPr>
            <w:r>
              <w:rPr>
                <w:rFonts w:ascii="Tahoma" w:hAnsi="Tahoma" w:cs="Tahoma"/>
                <w:sz w:val="18"/>
                <w:szCs w:val="18"/>
              </w:rPr>
              <w:t>ÇA709</w:t>
            </w:r>
          </w:p>
        </w:tc>
        <w:tc>
          <w:tcPr>
            <w:tcW w:w="1031" w:type="dxa"/>
          </w:tcPr>
          <w:p w14:paraId="0608349E" w14:textId="37E4704A" w:rsidR="00D232F3" w:rsidRDefault="00D232F3" w:rsidP="00D232F3">
            <w:pPr>
              <w:spacing w:line="360" w:lineRule="auto"/>
              <w:jc w:val="center"/>
              <w:rPr>
                <w:rFonts w:ascii="Tahoma" w:hAnsi="Tahoma" w:cs="Tahoma"/>
                <w:sz w:val="18"/>
                <w:szCs w:val="18"/>
              </w:rPr>
            </w:pPr>
          </w:p>
        </w:tc>
      </w:tr>
      <w:tr w:rsidR="005E0ADF" w14:paraId="520B757E" w14:textId="77777777" w:rsidTr="007576FC">
        <w:trPr>
          <w:trHeight w:val="318"/>
        </w:trPr>
        <w:tc>
          <w:tcPr>
            <w:tcW w:w="1275" w:type="dxa"/>
          </w:tcPr>
          <w:p w14:paraId="724F5001" w14:textId="77777777" w:rsidR="005E0ADF" w:rsidRDefault="005E0ADF" w:rsidP="005E0ADF">
            <w:pPr>
              <w:jc w:val="both"/>
              <w:rPr>
                <w:rFonts w:ascii="Tahoma" w:hAnsi="Tahoma" w:cs="Tahoma"/>
                <w:sz w:val="18"/>
                <w:szCs w:val="18"/>
              </w:rPr>
            </w:pPr>
            <w:r>
              <w:rPr>
                <w:rFonts w:ascii="Tahoma" w:hAnsi="Tahoma" w:cs="Tahoma"/>
                <w:sz w:val="18"/>
                <w:szCs w:val="18"/>
              </w:rPr>
              <w:t>13.00-14.00</w:t>
            </w:r>
          </w:p>
        </w:tc>
        <w:tc>
          <w:tcPr>
            <w:tcW w:w="1031" w:type="dxa"/>
          </w:tcPr>
          <w:p w14:paraId="67BD2BD9" w14:textId="77777777" w:rsidR="005E0ADF" w:rsidRDefault="005E0ADF" w:rsidP="005E0ADF">
            <w:pPr>
              <w:spacing w:line="360" w:lineRule="auto"/>
              <w:jc w:val="center"/>
              <w:rPr>
                <w:rFonts w:ascii="Tahoma" w:hAnsi="Tahoma" w:cs="Tahoma"/>
                <w:sz w:val="18"/>
                <w:szCs w:val="18"/>
              </w:rPr>
            </w:pPr>
            <w:r>
              <w:rPr>
                <w:rFonts w:ascii="Tahoma" w:hAnsi="Tahoma" w:cs="Tahoma"/>
                <w:sz w:val="18"/>
                <w:szCs w:val="18"/>
              </w:rPr>
              <w:t>GPD708</w:t>
            </w:r>
          </w:p>
        </w:tc>
        <w:tc>
          <w:tcPr>
            <w:tcW w:w="1031" w:type="dxa"/>
          </w:tcPr>
          <w:p w14:paraId="5F481CD7" w14:textId="77777777" w:rsidR="005E0ADF" w:rsidRDefault="005E0ADF" w:rsidP="005E0ADF">
            <w:pPr>
              <w:spacing w:line="360" w:lineRule="auto"/>
              <w:jc w:val="center"/>
              <w:rPr>
                <w:rFonts w:ascii="Tahoma" w:hAnsi="Tahoma" w:cs="Tahoma"/>
                <w:sz w:val="18"/>
                <w:szCs w:val="18"/>
              </w:rPr>
            </w:pPr>
            <w:r>
              <w:rPr>
                <w:rFonts w:ascii="Tahoma" w:hAnsi="Tahoma" w:cs="Tahoma"/>
                <w:sz w:val="18"/>
                <w:szCs w:val="18"/>
              </w:rPr>
              <w:t>GPD708</w:t>
            </w:r>
          </w:p>
        </w:tc>
        <w:tc>
          <w:tcPr>
            <w:tcW w:w="1102" w:type="dxa"/>
          </w:tcPr>
          <w:p w14:paraId="6C874B5B" w14:textId="3BB3F580" w:rsidR="005E0ADF" w:rsidRDefault="0098679B" w:rsidP="005E0ADF">
            <w:pPr>
              <w:spacing w:line="360" w:lineRule="auto"/>
              <w:jc w:val="center"/>
              <w:rPr>
                <w:rFonts w:ascii="Tahoma" w:hAnsi="Tahoma" w:cs="Tahoma"/>
                <w:sz w:val="18"/>
                <w:szCs w:val="18"/>
              </w:rPr>
            </w:pPr>
            <w:r>
              <w:rPr>
                <w:rFonts w:ascii="Tahoma" w:hAnsi="Tahoma" w:cs="Tahoma"/>
                <w:sz w:val="18"/>
                <w:szCs w:val="18"/>
              </w:rPr>
              <w:t>ÇA801</w:t>
            </w:r>
          </w:p>
        </w:tc>
        <w:tc>
          <w:tcPr>
            <w:tcW w:w="1094" w:type="dxa"/>
          </w:tcPr>
          <w:p w14:paraId="1D62C770" w14:textId="77777777" w:rsidR="005E0ADF" w:rsidRDefault="005E0ADF" w:rsidP="005E0ADF">
            <w:pPr>
              <w:spacing w:line="360" w:lineRule="auto"/>
              <w:jc w:val="center"/>
              <w:rPr>
                <w:rFonts w:ascii="Tahoma" w:hAnsi="Tahoma" w:cs="Tahoma"/>
                <w:sz w:val="18"/>
                <w:szCs w:val="18"/>
              </w:rPr>
            </w:pPr>
            <w:r>
              <w:rPr>
                <w:rFonts w:ascii="Tahoma" w:hAnsi="Tahoma" w:cs="Tahoma"/>
                <w:sz w:val="18"/>
                <w:szCs w:val="18"/>
              </w:rPr>
              <w:t>GPD708</w:t>
            </w:r>
          </w:p>
        </w:tc>
        <w:tc>
          <w:tcPr>
            <w:tcW w:w="1031" w:type="dxa"/>
          </w:tcPr>
          <w:p w14:paraId="7189E462" w14:textId="2DBA4485" w:rsidR="005E0ADF" w:rsidRDefault="00D57743" w:rsidP="005E0ADF">
            <w:r>
              <w:rPr>
                <w:rFonts w:ascii="Tahoma" w:hAnsi="Tahoma" w:cs="Tahoma"/>
                <w:sz w:val="18"/>
                <w:szCs w:val="18"/>
              </w:rPr>
              <w:t xml:space="preserve">  </w:t>
            </w:r>
          </w:p>
        </w:tc>
      </w:tr>
      <w:tr w:rsidR="00395B0E" w14:paraId="44136F7C" w14:textId="77777777" w:rsidTr="007576FC">
        <w:trPr>
          <w:trHeight w:val="246"/>
        </w:trPr>
        <w:tc>
          <w:tcPr>
            <w:tcW w:w="1275" w:type="dxa"/>
          </w:tcPr>
          <w:p w14:paraId="1CA74036" w14:textId="77777777" w:rsidR="00395B0E" w:rsidRDefault="00395B0E" w:rsidP="00395B0E">
            <w:pPr>
              <w:jc w:val="both"/>
              <w:rPr>
                <w:rFonts w:ascii="Tahoma" w:hAnsi="Tahoma" w:cs="Tahoma"/>
                <w:sz w:val="18"/>
                <w:szCs w:val="18"/>
              </w:rPr>
            </w:pPr>
            <w:r>
              <w:rPr>
                <w:rFonts w:ascii="Tahoma" w:hAnsi="Tahoma" w:cs="Tahoma"/>
                <w:sz w:val="18"/>
                <w:szCs w:val="18"/>
              </w:rPr>
              <w:t>14.00-15.00</w:t>
            </w:r>
          </w:p>
        </w:tc>
        <w:tc>
          <w:tcPr>
            <w:tcW w:w="1031" w:type="dxa"/>
          </w:tcPr>
          <w:p w14:paraId="57571E80" w14:textId="7B3BC1F2" w:rsidR="00395B0E" w:rsidRDefault="00395B0E" w:rsidP="00395B0E">
            <w:pPr>
              <w:spacing w:line="360" w:lineRule="auto"/>
              <w:jc w:val="center"/>
              <w:rPr>
                <w:rFonts w:ascii="Tahoma" w:hAnsi="Tahoma" w:cs="Tahoma"/>
                <w:sz w:val="18"/>
                <w:szCs w:val="18"/>
              </w:rPr>
            </w:pPr>
            <w:r>
              <w:rPr>
                <w:rFonts w:ascii="Tahoma" w:hAnsi="Tahoma" w:cs="Tahoma"/>
                <w:sz w:val="18"/>
                <w:szCs w:val="18"/>
              </w:rPr>
              <w:t>ÇA708</w:t>
            </w:r>
          </w:p>
        </w:tc>
        <w:tc>
          <w:tcPr>
            <w:tcW w:w="1031" w:type="dxa"/>
          </w:tcPr>
          <w:p w14:paraId="4439E7E5" w14:textId="2877BF26" w:rsidR="00395B0E" w:rsidRDefault="00395B0E" w:rsidP="00395B0E">
            <w:pPr>
              <w:spacing w:line="360" w:lineRule="auto"/>
              <w:jc w:val="center"/>
              <w:rPr>
                <w:rFonts w:ascii="Tahoma" w:hAnsi="Tahoma" w:cs="Tahoma"/>
                <w:sz w:val="18"/>
                <w:szCs w:val="18"/>
              </w:rPr>
            </w:pPr>
            <w:r w:rsidRPr="004A55D0">
              <w:rPr>
                <w:rFonts w:ascii="Tahoma" w:hAnsi="Tahoma" w:cs="Tahoma"/>
                <w:sz w:val="18"/>
                <w:szCs w:val="18"/>
              </w:rPr>
              <w:t>ÇA708</w:t>
            </w:r>
          </w:p>
        </w:tc>
        <w:tc>
          <w:tcPr>
            <w:tcW w:w="1102" w:type="dxa"/>
          </w:tcPr>
          <w:p w14:paraId="7C821C65" w14:textId="14ECDF23" w:rsidR="00395B0E" w:rsidRDefault="00395B0E" w:rsidP="00395B0E">
            <w:pPr>
              <w:spacing w:line="360" w:lineRule="auto"/>
              <w:jc w:val="center"/>
              <w:rPr>
                <w:rFonts w:ascii="Tahoma" w:hAnsi="Tahoma" w:cs="Tahoma"/>
                <w:sz w:val="18"/>
                <w:szCs w:val="18"/>
              </w:rPr>
            </w:pPr>
            <w:r w:rsidRPr="004A55D0">
              <w:rPr>
                <w:rFonts w:ascii="Tahoma" w:hAnsi="Tahoma" w:cs="Tahoma"/>
                <w:sz w:val="18"/>
                <w:szCs w:val="18"/>
              </w:rPr>
              <w:t>ÇA708</w:t>
            </w:r>
          </w:p>
        </w:tc>
        <w:tc>
          <w:tcPr>
            <w:tcW w:w="1094" w:type="dxa"/>
          </w:tcPr>
          <w:p w14:paraId="26885796" w14:textId="5E38FC62" w:rsidR="00395B0E" w:rsidRDefault="00395B0E" w:rsidP="00395B0E">
            <w:pPr>
              <w:spacing w:line="360" w:lineRule="auto"/>
              <w:jc w:val="center"/>
              <w:rPr>
                <w:rFonts w:ascii="Tahoma" w:hAnsi="Tahoma" w:cs="Tahoma"/>
                <w:sz w:val="18"/>
                <w:szCs w:val="18"/>
              </w:rPr>
            </w:pPr>
            <w:r w:rsidRPr="004A55D0">
              <w:rPr>
                <w:rFonts w:ascii="Tahoma" w:hAnsi="Tahoma" w:cs="Tahoma"/>
                <w:sz w:val="18"/>
                <w:szCs w:val="18"/>
              </w:rPr>
              <w:t>ÇA708</w:t>
            </w:r>
          </w:p>
        </w:tc>
        <w:tc>
          <w:tcPr>
            <w:tcW w:w="1031" w:type="dxa"/>
          </w:tcPr>
          <w:p w14:paraId="06DF6ADE" w14:textId="4B371E0F" w:rsidR="00395B0E" w:rsidRDefault="00395B0E" w:rsidP="00395B0E">
            <w:r w:rsidRPr="004A55D0">
              <w:rPr>
                <w:rFonts w:ascii="Tahoma" w:hAnsi="Tahoma" w:cs="Tahoma"/>
                <w:sz w:val="18"/>
                <w:szCs w:val="18"/>
              </w:rPr>
              <w:t>ÇA708</w:t>
            </w:r>
          </w:p>
        </w:tc>
      </w:tr>
      <w:tr w:rsidR="00203D27" w14:paraId="7F8726F2" w14:textId="77777777" w:rsidTr="007576FC">
        <w:trPr>
          <w:trHeight w:val="345"/>
        </w:trPr>
        <w:tc>
          <w:tcPr>
            <w:tcW w:w="1275" w:type="dxa"/>
          </w:tcPr>
          <w:p w14:paraId="38A8C1A9" w14:textId="77777777" w:rsidR="00203D27" w:rsidRDefault="00203D27" w:rsidP="00203D27">
            <w:pPr>
              <w:jc w:val="both"/>
              <w:rPr>
                <w:rFonts w:ascii="Tahoma" w:hAnsi="Tahoma" w:cs="Tahoma"/>
                <w:sz w:val="18"/>
                <w:szCs w:val="18"/>
              </w:rPr>
            </w:pPr>
            <w:r>
              <w:rPr>
                <w:rFonts w:ascii="Tahoma" w:hAnsi="Tahoma" w:cs="Tahoma"/>
                <w:sz w:val="18"/>
                <w:szCs w:val="18"/>
              </w:rPr>
              <w:t>15.00-16.00</w:t>
            </w:r>
          </w:p>
        </w:tc>
        <w:tc>
          <w:tcPr>
            <w:tcW w:w="1031" w:type="dxa"/>
          </w:tcPr>
          <w:p w14:paraId="3D1A5386" w14:textId="4C53F857" w:rsidR="00203D27" w:rsidRDefault="00203D27" w:rsidP="00203D27">
            <w:pPr>
              <w:spacing w:line="360" w:lineRule="auto"/>
              <w:jc w:val="center"/>
              <w:rPr>
                <w:rFonts w:ascii="Tahoma" w:hAnsi="Tahoma" w:cs="Tahoma"/>
                <w:sz w:val="18"/>
                <w:szCs w:val="18"/>
              </w:rPr>
            </w:pPr>
            <w:r>
              <w:rPr>
                <w:rFonts w:ascii="Tahoma" w:hAnsi="Tahoma" w:cs="Tahoma"/>
                <w:sz w:val="18"/>
                <w:szCs w:val="18"/>
              </w:rPr>
              <w:t>ÇA703</w:t>
            </w:r>
          </w:p>
        </w:tc>
        <w:tc>
          <w:tcPr>
            <w:tcW w:w="1031" w:type="dxa"/>
          </w:tcPr>
          <w:p w14:paraId="3603216F" w14:textId="2875668B" w:rsidR="00203D27" w:rsidRDefault="00203D27" w:rsidP="00203D27">
            <w:pPr>
              <w:spacing w:line="360" w:lineRule="auto"/>
              <w:jc w:val="center"/>
              <w:rPr>
                <w:rFonts w:ascii="Tahoma" w:hAnsi="Tahoma" w:cs="Tahoma"/>
                <w:sz w:val="18"/>
                <w:szCs w:val="18"/>
              </w:rPr>
            </w:pPr>
            <w:r w:rsidRPr="00AC2D70">
              <w:rPr>
                <w:rFonts w:ascii="Tahoma" w:hAnsi="Tahoma" w:cs="Tahoma"/>
                <w:sz w:val="18"/>
                <w:szCs w:val="18"/>
              </w:rPr>
              <w:t>ÇA703</w:t>
            </w:r>
          </w:p>
        </w:tc>
        <w:tc>
          <w:tcPr>
            <w:tcW w:w="1102" w:type="dxa"/>
          </w:tcPr>
          <w:p w14:paraId="31266C6D" w14:textId="3AEBB152" w:rsidR="00203D27" w:rsidRDefault="00203D27" w:rsidP="00203D27">
            <w:pPr>
              <w:spacing w:line="360" w:lineRule="auto"/>
              <w:jc w:val="center"/>
              <w:rPr>
                <w:rFonts w:ascii="Tahoma" w:hAnsi="Tahoma" w:cs="Tahoma"/>
                <w:sz w:val="18"/>
                <w:szCs w:val="18"/>
              </w:rPr>
            </w:pPr>
            <w:r w:rsidRPr="00AC2D70">
              <w:rPr>
                <w:rFonts w:ascii="Tahoma" w:hAnsi="Tahoma" w:cs="Tahoma"/>
                <w:sz w:val="18"/>
                <w:szCs w:val="18"/>
              </w:rPr>
              <w:t>ÇA703</w:t>
            </w:r>
          </w:p>
        </w:tc>
        <w:tc>
          <w:tcPr>
            <w:tcW w:w="1094" w:type="dxa"/>
          </w:tcPr>
          <w:p w14:paraId="2A1A67EB" w14:textId="7EFE73EC" w:rsidR="00203D27" w:rsidRDefault="00203D27" w:rsidP="00203D27">
            <w:pPr>
              <w:spacing w:line="360" w:lineRule="auto"/>
              <w:jc w:val="center"/>
              <w:rPr>
                <w:rFonts w:ascii="Tahoma" w:hAnsi="Tahoma" w:cs="Tahoma"/>
                <w:sz w:val="18"/>
                <w:szCs w:val="18"/>
              </w:rPr>
            </w:pPr>
            <w:r w:rsidRPr="00AC2D70">
              <w:rPr>
                <w:rFonts w:ascii="Tahoma" w:hAnsi="Tahoma" w:cs="Tahoma"/>
                <w:sz w:val="18"/>
                <w:szCs w:val="18"/>
              </w:rPr>
              <w:t>ÇA703</w:t>
            </w:r>
          </w:p>
        </w:tc>
        <w:tc>
          <w:tcPr>
            <w:tcW w:w="1031" w:type="dxa"/>
          </w:tcPr>
          <w:p w14:paraId="52115F70" w14:textId="02B21C79" w:rsidR="00203D27" w:rsidRDefault="00203D27" w:rsidP="00203D27">
            <w:pPr>
              <w:spacing w:line="360" w:lineRule="auto"/>
              <w:jc w:val="center"/>
              <w:rPr>
                <w:rFonts w:ascii="Tahoma" w:hAnsi="Tahoma" w:cs="Tahoma"/>
                <w:sz w:val="18"/>
                <w:szCs w:val="18"/>
              </w:rPr>
            </w:pPr>
            <w:r w:rsidRPr="00AC2D70">
              <w:rPr>
                <w:rFonts w:ascii="Tahoma" w:hAnsi="Tahoma" w:cs="Tahoma"/>
                <w:sz w:val="18"/>
                <w:szCs w:val="18"/>
              </w:rPr>
              <w:t>ÇA703</w:t>
            </w:r>
          </w:p>
        </w:tc>
      </w:tr>
      <w:tr w:rsidR="00203D27" w14:paraId="484BDA4B" w14:textId="77777777" w:rsidTr="007576FC">
        <w:trPr>
          <w:trHeight w:val="345"/>
        </w:trPr>
        <w:tc>
          <w:tcPr>
            <w:tcW w:w="1275" w:type="dxa"/>
          </w:tcPr>
          <w:p w14:paraId="7EEE1B41" w14:textId="77777777" w:rsidR="00203D27" w:rsidRDefault="00203D27" w:rsidP="00203D27">
            <w:pPr>
              <w:jc w:val="both"/>
              <w:rPr>
                <w:rFonts w:ascii="Tahoma" w:hAnsi="Tahoma" w:cs="Tahoma"/>
                <w:sz w:val="18"/>
                <w:szCs w:val="18"/>
              </w:rPr>
            </w:pPr>
            <w:r>
              <w:rPr>
                <w:rFonts w:ascii="Tahoma" w:hAnsi="Tahoma" w:cs="Tahoma"/>
                <w:sz w:val="18"/>
                <w:szCs w:val="18"/>
              </w:rPr>
              <w:t>16.00-17.00</w:t>
            </w:r>
          </w:p>
        </w:tc>
        <w:tc>
          <w:tcPr>
            <w:tcW w:w="1031" w:type="dxa"/>
          </w:tcPr>
          <w:p w14:paraId="0F988ADF" w14:textId="6950CE87" w:rsidR="00203D27" w:rsidRDefault="00203D27" w:rsidP="00203D27">
            <w:pPr>
              <w:spacing w:line="360" w:lineRule="auto"/>
              <w:jc w:val="center"/>
              <w:rPr>
                <w:rFonts w:ascii="Tahoma" w:hAnsi="Tahoma" w:cs="Tahoma"/>
                <w:sz w:val="18"/>
                <w:szCs w:val="18"/>
              </w:rPr>
            </w:pPr>
            <w:r>
              <w:rPr>
                <w:rFonts w:ascii="Tahoma" w:hAnsi="Tahoma" w:cs="Tahoma"/>
                <w:sz w:val="18"/>
                <w:szCs w:val="18"/>
              </w:rPr>
              <w:t>ÇA701</w:t>
            </w:r>
          </w:p>
        </w:tc>
        <w:tc>
          <w:tcPr>
            <w:tcW w:w="1031" w:type="dxa"/>
          </w:tcPr>
          <w:p w14:paraId="6A144308" w14:textId="3134EAED" w:rsidR="00203D27" w:rsidRDefault="00203D27" w:rsidP="00203D27">
            <w:pPr>
              <w:spacing w:line="360" w:lineRule="auto"/>
              <w:jc w:val="center"/>
              <w:rPr>
                <w:rFonts w:ascii="Tahoma" w:hAnsi="Tahoma" w:cs="Tahoma"/>
                <w:sz w:val="18"/>
                <w:szCs w:val="18"/>
              </w:rPr>
            </w:pPr>
            <w:r w:rsidRPr="005E17F8">
              <w:rPr>
                <w:rFonts w:ascii="Tahoma" w:hAnsi="Tahoma" w:cs="Tahoma"/>
                <w:sz w:val="18"/>
                <w:szCs w:val="18"/>
              </w:rPr>
              <w:t>ÇA701</w:t>
            </w:r>
          </w:p>
        </w:tc>
        <w:tc>
          <w:tcPr>
            <w:tcW w:w="1102" w:type="dxa"/>
          </w:tcPr>
          <w:p w14:paraId="265C88B0" w14:textId="56254A82" w:rsidR="00203D27" w:rsidRDefault="00203D27" w:rsidP="00203D27">
            <w:pPr>
              <w:spacing w:line="360" w:lineRule="auto"/>
              <w:jc w:val="center"/>
              <w:rPr>
                <w:rFonts w:ascii="Tahoma" w:hAnsi="Tahoma" w:cs="Tahoma"/>
                <w:sz w:val="18"/>
                <w:szCs w:val="18"/>
              </w:rPr>
            </w:pPr>
            <w:r w:rsidRPr="005E17F8">
              <w:rPr>
                <w:rFonts w:ascii="Tahoma" w:hAnsi="Tahoma" w:cs="Tahoma"/>
                <w:sz w:val="18"/>
                <w:szCs w:val="18"/>
              </w:rPr>
              <w:t>ÇA701</w:t>
            </w:r>
          </w:p>
        </w:tc>
        <w:tc>
          <w:tcPr>
            <w:tcW w:w="1094" w:type="dxa"/>
          </w:tcPr>
          <w:p w14:paraId="46F4884D" w14:textId="6FA830D8" w:rsidR="00203D27" w:rsidRDefault="00203D27" w:rsidP="00203D27">
            <w:pPr>
              <w:spacing w:line="360" w:lineRule="auto"/>
              <w:jc w:val="center"/>
              <w:rPr>
                <w:rFonts w:ascii="Tahoma" w:hAnsi="Tahoma" w:cs="Tahoma"/>
                <w:sz w:val="18"/>
                <w:szCs w:val="18"/>
              </w:rPr>
            </w:pPr>
            <w:r w:rsidRPr="005E17F8">
              <w:rPr>
                <w:rFonts w:ascii="Tahoma" w:hAnsi="Tahoma" w:cs="Tahoma"/>
                <w:sz w:val="18"/>
                <w:szCs w:val="18"/>
              </w:rPr>
              <w:t>ÇA701</w:t>
            </w:r>
          </w:p>
        </w:tc>
        <w:tc>
          <w:tcPr>
            <w:tcW w:w="1031" w:type="dxa"/>
          </w:tcPr>
          <w:p w14:paraId="2E1DCCF0" w14:textId="2266C395" w:rsidR="00203D27" w:rsidRDefault="00203D27" w:rsidP="00203D27">
            <w:pPr>
              <w:spacing w:line="360" w:lineRule="auto"/>
              <w:jc w:val="center"/>
              <w:rPr>
                <w:rFonts w:ascii="Tahoma" w:hAnsi="Tahoma" w:cs="Tahoma"/>
                <w:sz w:val="18"/>
                <w:szCs w:val="18"/>
              </w:rPr>
            </w:pPr>
            <w:r w:rsidRPr="005E17F8">
              <w:rPr>
                <w:rFonts w:ascii="Tahoma" w:hAnsi="Tahoma" w:cs="Tahoma"/>
                <w:sz w:val="18"/>
                <w:szCs w:val="18"/>
              </w:rPr>
              <w:t>ÇA701</w:t>
            </w:r>
          </w:p>
        </w:tc>
      </w:tr>
    </w:tbl>
    <w:p w14:paraId="2102578C" w14:textId="77777777" w:rsidR="00890EBB" w:rsidRDefault="00890EBB">
      <w:pPr>
        <w:spacing w:line="360" w:lineRule="auto"/>
        <w:jc w:val="both"/>
        <w:rPr>
          <w:rFonts w:ascii="Tahoma" w:hAnsi="Tahoma" w:cs="Tahoma"/>
          <w:color w:val="000000"/>
          <w:sz w:val="18"/>
          <w:szCs w:val="18"/>
        </w:rPr>
      </w:pPr>
    </w:p>
    <w:p w14:paraId="71E569B4" w14:textId="77777777" w:rsidR="00231E3A" w:rsidRDefault="00231E3A">
      <w:pPr>
        <w:spacing w:line="360" w:lineRule="auto"/>
        <w:jc w:val="both"/>
        <w:rPr>
          <w:rFonts w:ascii="Tahoma" w:hAnsi="Tahoma" w:cs="Tahoma"/>
          <w:b/>
          <w:bCs/>
          <w:color w:val="000000"/>
          <w:sz w:val="18"/>
          <w:szCs w:val="18"/>
        </w:rPr>
      </w:pPr>
    </w:p>
    <w:sectPr w:rsidR="00231E3A" w:rsidSect="00B26393">
      <w:footerReference w:type="even" r:id="rId7"/>
      <w:footerReference w:type="default" r:id="rId8"/>
      <w:pgSz w:w="11906" w:h="16838" w:code="9"/>
      <w:pgMar w:top="2211" w:right="1558" w:bottom="3119" w:left="1985" w:header="709" w:footer="2835" w:gutter="0"/>
      <w:pgNumType w:start="256"/>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08DF2" w14:textId="77777777" w:rsidR="0064565B" w:rsidRDefault="0064565B">
      <w:r>
        <w:separator/>
      </w:r>
    </w:p>
  </w:endnote>
  <w:endnote w:type="continuationSeparator" w:id="0">
    <w:p w14:paraId="3226F5A3" w14:textId="77777777" w:rsidR="0064565B" w:rsidRDefault="0064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ECA9" w14:textId="77777777" w:rsidR="00231E3A" w:rsidRDefault="00231E3A" w:rsidP="0074141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14:paraId="0C32EE7B" w14:textId="77777777" w:rsidR="00231E3A" w:rsidRDefault="00231E3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CD33" w14:textId="46B239F5" w:rsidR="00741419" w:rsidRPr="00741419" w:rsidRDefault="00741419" w:rsidP="00231E3A">
    <w:pPr>
      <w:pStyle w:val="AltBilgi"/>
      <w:framePr w:wrap="around" w:vAnchor="text" w:hAnchor="margin" w:xAlign="center" w:y="1"/>
      <w:rPr>
        <w:rStyle w:val="SayfaNumaras"/>
        <w:rFonts w:ascii="Tahoma" w:hAnsi="Tahoma" w:cs="Tahoma"/>
        <w:b/>
        <w:sz w:val="18"/>
        <w:szCs w:val="18"/>
      </w:rPr>
    </w:pPr>
    <w:r w:rsidRPr="00741419">
      <w:rPr>
        <w:rStyle w:val="SayfaNumaras"/>
        <w:rFonts w:ascii="Tahoma" w:hAnsi="Tahoma" w:cs="Tahoma"/>
        <w:b/>
        <w:sz w:val="18"/>
        <w:szCs w:val="18"/>
      </w:rPr>
      <w:fldChar w:fldCharType="begin"/>
    </w:r>
    <w:r w:rsidRPr="00741419">
      <w:rPr>
        <w:rStyle w:val="SayfaNumaras"/>
        <w:rFonts w:ascii="Tahoma" w:hAnsi="Tahoma" w:cs="Tahoma"/>
        <w:b/>
        <w:sz w:val="18"/>
        <w:szCs w:val="18"/>
      </w:rPr>
      <w:instrText xml:space="preserve">PAGE  </w:instrText>
    </w:r>
    <w:r w:rsidRPr="00741419">
      <w:rPr>
        <w:rStyle w:val="SayfaNumaras"/>
        <w:rFonts w:ascii="Tahoma" w:hAnsi="Tahoma" w:cs="Tahoma"/>
        <w:b/>
        <w:sz w:val="18"/>
        <w:szCs w:val="18"/>
      </w:rPr>
      <w:fldChar w:fldCharType="separate"/>
    </w:r>
    <w:r w:rsidR="00B26393">
      <w:rPr>
        <w:rStyle w:val="SayfaNumaras"/>
        <w:rFonts w:ascii="Tahoma" w:hAnsi="Tahoma" w:cs="Tahoma"/>
        <w:b/>
        <w:noProof/>
        <w:sz w:val="18"/>
        <w:szCs w:val="18"/>
      </w:rPr>
      <w:t>265</w:t>
    </w:r>
    <w:r w:rsidRPr="00741419">
      <w:rPr>
        <w:rStyle w:val="SayfaNumaras"/>
        <w:rFonts w:ascii="Tahoma" w:hAnsi="Tahoma" w:cs="Tahoma"/>
        <w:b/>
        <w:sz w:val="18"/>
        <w:szCs w:val="18"/>
      </w:rPr>
      <w:fldChar w:fldCharType="end"/>
    </w:r>
  </w:p>
  <w:p w14:paraId="3AFB01DB" w14:textId="77777777" w:rsidR="00231E3A" w:rsidRDefault="00231E3A">
    <w:pPr>
      <w:pStyle w:val="AltBilgi"/>
      <w:jc w:val="center"/>
      <w:rPr>
        <w:rFonts w:ascii="Tahoma" w:hAnsi="Tahoma" w:cs="Tahoma"/>
        <w:b/>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27C60" w14:textId="77777777" w:rsidR="0064565B" w:rsidRDefault="0064565B">
      <w:r>
        <w:separator/>
      </w:r>
    </w:p>
  </w:footnote>
  <w:footnote w:type="continuationSeparator" w:id="0">
    <w:p w14:paraId="5627101C" w14:textId="77777777" w:rsidR="0064565B" w:rsidRDefault="006456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6"/>
      </v:shape>
    </w:pict>
  </w:numPicBullet>
  <w:abstractNum w:abstractNumId="0" w15:restartNumberingAfterBreak="0">
    <w:nsid w:val="0A6E581C"/>
    <w:multiLevelType w:val="hybridMultilevel"/>
    <w:tmpl w:val="0CBAB8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C57BD8"/>
    <w:multiLevelType w:val="singleLevel"/>
    <w:tmpl w:val="041F000F"/>
    <w:lvl w:ilvl="0">
      <w:start w:val="1"/>
      <w:numFmt w:val="decimal"/>
      <w:lvlText w:val="%1."/>
      <w:lvlJc w:val="left"/>
      <w:pPr>
        <w:tabs>
          <w:tab w:val="num" w:pos="360"/>
        </w:tabs>
        <w:ind w:left="360" w:hanging="360"/>
      </w:pPr>
      <w:rPr>
        <w:rFonts w:hint="default"/>
      </w:rPr>
    </w:lvl>
  </w:abstractNum>
  <w:abstractNum w:abstractNumId="2" w15:restartNumberingAfterBreak="0">
    <w:nsid w:val="0E8A6912"/>
    <w:multiLevelType w:val="hybridMultilevel"/>
    <w:tmpl w:val="288627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1560"/>
    <w:multiLevelType w:val="hybridMultilevel"/>
    <w:tmpl w:val="9154DA26"/>
    <w:lvl w:ilvl="0" w:tplc="7E1ED7DA">
      <w:start w:val="1"/>
      <w:numFmt w:val="bullet"/>
      <w:lvlText w:val="•"/>
      <w:lvlJc w:val="left"/>
      <w:pPr>
        <w:tabs>
          <w:tab w:val="num" w:pos="720"/>
        </w:tabs>
        <w:ind w:left="720" w:hanging="360"/>
      </w:pPr>
      <w:rPr>
        <w:rFonts w:ascii="Times New Roman" w:hAnsi="Times New Roman" w:hint="default"/>
      </w:rPr>
    </w:lvl>
    <w:lvl w:ilvl="1" w:tplc="4D6691C8" w:tentative="1">
      <w:start w:val="1"/>
      <w:numFmt w:val="bullet"/>
      <w:lvlText w:val="•"/>
      <w:lvlJc w:val="left"/>
      <w:pPr>
        <w:tabs>
          <w:tab w:val="num" w:pos="1440"/>
        </w:tabs>
        <w:ind w:left="1440" w:hanging="360"/>
      </w:pPr>
      <w:rPr>
        <w:rFonts w:ascii="Times New Roman" w:hAnsi="Times New Roman" w:hint="default"/>
      </w:rPr>
    </w:lvl>
    <w:lvl w:ilvl="2" w:tplc="307ED024" w:tentative="1">
      <w:start w:val="1"/>
      <w:numFmt w:val="bullet"/>
      <w:lvlText w:val="•"/>
      <w:lvlJc w:val="left"/>
      <w:pPr>
        <w:tabs>
          <w:tab w:val="num" w:pos="2160"/>
        </w:tabs>
        <w:ind w:left="2160" w:hanging="360"/>
      </w:pPr>
      <w:rPr>
        <w:rFonts w:ascii="Times New Roman" w:hAnsi="Times New Roman" w:hint="default"/>
      </w:rPr>
    </w:lvl>
    <w:lvl w:ilvl="3" w:tplc="755CB918" w:tentative="1">
      <w:start w:val="1"/>
      <w:numFmt w:val="bullet"/>
      <w:lvlText w:val="•"/>
      <w:lvlJc w:val="left"/>
      <w:pPr>
        <w:tabs>
          <w:tab w:val="num" w:pos="2880"/>
        </w:tabs>
        <w:ind w:left="2880" w:hanging="360"/>
      </w:pPr>
      <w:rPr>
        <w:rFonts w:ascii="Times New Roman" w:hAnsi="Times New Roman" w:hint="default"/>
      </w:rPr>
    </w:lvl>
    <w:lvl w:ilvl="4" w:tplc="48126882" w:tentative="1">
      <w:start w:val="1"/>
      <w:numFmt w:val="bullet"/>
      <w:lvlText w:val="•"/>
      <w:lvlJc w:val="left"/>
      <w:pPr>
        <w:tabs>
          <w:tab w:val="num" w:pos="3600"/>
        </w:tabs>
        <w:ind w:left="3600" w:hanging="360"/>
      </w:pPr>
      <w:rPr>
        <w:rFonts w:ascii="Times New Roman" w:hAnsi="Times New Roman" w:hint="default"/>
      </w:rPr>
    </w:lvl>
    <w:lvl w:ilvl="5" w:tplc="C3704336" w:tentative="1">
      <w:start w:val="1"/>
      <w:numFmt w:val="bullet"/>
      <w:lvlText w:val="•"/>
      <w:lvlJc w:val="left"/>
      <w:pPr>
        <w:tabs>
          <w:tab w:val="num" w:pos="4320"/>
        </w:tabs>
        <w:ind w:left="4320" w:hanging="360"/>
      </w:pPr>
      <w:rPr>
        <w:rFonts w:ascii="Times New Roman" w:hAnsi="Times New Roman" w:hint="default"/>
      </w:rPr>
    </w:lvl>
    <w:lvl w:ilvl="6" w:tplc="DD14F59E" w:tentative="1">
      <w:start w:val="1"/>
      <w:numFmt w:val="bullet"/>
      <w:lvlText w:val="•"/>
      <w:lvlJc w:val="left"/>
      <w:pPr>
        <w:tabs>
          <w:tab w:val="num" w:pos="5040"/>
        </w:tabs>
        <w:ind w:left="5040" w:hanging="360"/>
      </w:pPr>
      <w:rPr>
        <w:rFonts w:ascii="Times New Roman" w:hAnsi="Times New Roman" w:hint="default"/>
      </w:rPr>
    </w:lvl>
    <w:lvl w:ilvl="7" w:tplc="68D42660" w:tentative="1">
      <w:start w:val="1"/>
      <w:numFmt w:val="bullet"/>
      <w:lvlText w:val="•"/>
      <w:lvlJc w:val="left"/>
      <w:pPr>
        <w:tabs>
          <w:tab w:val="num" w:pos="5760"/>
        </w:tabs>
        <w:ind w:left="5760" w:hanging="360"/>
      </w:pPr>
      <w:rPr>
        <w:rFonts w:ascii="Times New Roman" w:hAnsi="Times New Roman" w:hint="default"/>
      </w:rPr>
    </w:lvl>
    <w:lvl w:ilvl="8" w:tplc="77FA1E6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8F5D62"/>
    <w:multiLevelType w:val="hybridMultilevel"/>
    <w:tmpl w:val="62BE7C3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CD29EA"/>
    <w:multiLevelType w:val="hybridMultilevel"/>
    <w:tmpl w:val="50DA3780"/>
    <w:lvl w:ilvl="0" w:tplc="C31C9F5C">
      <w:start w:val="1"/>
      <w:numFmt w:val="bullet"/>
      <w:lvlText w:val=""/>
      <w:lvlJc w:val="left"/>
      <w:pPr>
        <w:tabs>
          <w:tab w:val="num" w:pos="720"/>
        </w:tabs>
        <w:ind w:left="720" w:hanging="363"/>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95D0C140">
      <w:start w:val="1"/>
      <w:numFmt w:val="bullet"/>
      <w:lvlText w:val="o"/>
      <w:lvlJc w:val="left"/>
      <w:pPr>
        <w:tabs>
          <w:tab w:val="num" w:pos="1469"/>
        </w:tabs>
        <w:ind w:left="1469" w:hanging="596"/>
      </w:pPr>
      <w:rPr>
        <w:rFonts w:ascii="Courier New" w:hAnsi="Courier New"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7172"/>
    <w:multiLevelType w:val="hybridMultilevel"/>
    <w:tmpl w:val="14729AE6"/>
    <w:lvl w:ilvl="0" w:tplc="552CF734">
      <w:start w:val="1"/>
      <w:numFmt w:val="bullet"/>
      <w:lvlText w:val=""/>
      <w:lvlJc w:val="left"/>
      <w:pPr>
        <w:tabs>
          <w:tab w:val="num" w:pos="538"/>
        </w:tabs>
        <w:ind w:left="538" w:hanging="538"/>
      </w:pPr>
      <w:rPr>
        <w:rFonts w:ascii="Symbol" w:hAnsi="Symbol" w:hint="default"/>
      </w:rPr>
    </w:lvl>
    <w:lvl w:ilvl="1" w:tplc="FE00DBC8">
      <w:start w:val="1"/>
      <w:numFmt w:val="bullet"/>
      <w:lvlText w:val="o"/>
      <w:lvlJc w:val="left"/>
      <w:pPr>
        <w:tabs>
          <w:tab w:val="num" w:pos="1061"/>
        </w:tabs>
        <w:ind w:left="1061" w:hanging="338"/>
      </w:pPr>
      <w:rPr>
        <w:rFonts w:ascii="Courier New" w:hAnsi="Courier New" w:hint="default"/>
      </w:rPr>
    </w:lvl>
    <w:lvl w:ilvl="2" w:tplc="041F0005" w:tentative="1">
      <w:start w:val="1"/>
      <w:numFmt w:val="bullet"/>
      <w:lvlText w:val=""/>
      <w:lvlJc w:val="left"/>
      <w:pPr>
        <w:tabs>
          <w:tab w:val="num" w:pos="1803"/>
        </w:tabs>
        <w:ind w:left="1803" w:hanging="360"/>
      </w:pPr>
      <w:rPr>
        <w:rFonts w:ascii="Wingdings" w:hAnsi="Wingdings" w:hint="default"/>
      </w:rPr>
    </w:lvl>
    <w:lvl w:ilvl="3" w:tplc="041F0001" w:tentative="1">
      <w:start w:val="1"/>
      <w:numFmt w:val="bullet"/>
      <w:lvlText w:val=""/>
      <w:lvlJc w:val="left"/>
      <w:pPr>
        <w:tabs>
          <w:tab w:val="num" w:pos="2523"/>
        </w:tabs>
        <w:ind w:left="2523" w:hanging="360"/>
      </w:pPr>
      <w:rPr>
        <w:rFonts w:ascii="Symbol" w:hAnsi="Symbol" w:hint="default"/>
      </w:rPr>
    </w:lvl>
    <w:lvl w:ilvl="4" w:tplc="041F0003" w:tentative="1">
      <w:start w:val="1"/>
      <w:numFmt w:val="bullet"/>
      <w:lvlText w:val="o"/>
      <w:lvlJc w:val="left"/>
      <w:pPr>
        <w:tabs>
          <w:tab w:val="num" w:pos="3243"/>
        </w:tabs>
        <w:ind w:left="3243" w:hanging="360"/>
      </w:pPr>
      <w:rPr>
        <w:rFonts w:ascii="Courier New" w:hAnsi="Courier New" w:cs="Courier New" w:hint="default"/>
      </w:rPr>
    </w:lvl>
    <w:lvl w:ilvl="5" w:tplc="041F0005" w:tentative="1">
      <w:start w:val="1"/>
      <w:numFmt w:val="bullet"/>
      <w:lvlText w:val=""/>
      <w:lvlJc w:val="left"/>
      <w:pPr>
        <w:tabs>
          <w:tab w:val="num" w:pos="3963"/>
        </w:tabs>
        <w:ind w:left="3963" w:hanging="360"/>
      </w:pPr>
      <w:rPr>
        <w:rFonts w:ascii="Wingdings" w:hAnsi="Wingdings" w:hint="default"/>
      </w:rPr>
    </w:lvl>
    <w:lvl w:ilvl="6" w:tplc="041F0001" w:tentative="1">
      <w:start w:val="1"/>
      <w:numFmt w:val="bullet"/>
      <w:lvlText w:val=""/>
      <w:lvlJc w:val="left"/>
      <w:pPr>
        <w:tabs>
          <w:tab w:val="num" w:pos="4683"/>
        </w:tabs>
        <w:ind w:left="4683" w:hanging="360"/>
      </w:pPr>
      <w:rPr>
        <w:rFonts w:ascii="Symbol" w:hAnsi="Symbol" w:hint="default"/>
      </w:rPr>
    </w:lvl>
    <w:lvl w:ilvl="7" w:tplc="041F0003" w:tentative="1">
      <w:start w:val="1"/>
      <w:numFmt w:val="bullet"/>
      <w:lvlText w:val="o"/>
      <w:lvlJc w:val="left"/>
      <w:pPr>
        <w:tabs>
          <w:tab w:val="num" w:pos="5403"/>
        </w:tabs>
        <w:ind w:left="5403" w:hanging="360"/>
      </w:pPr>
      <w:rPr>
        <w:rFonts w:ascii="Courier New" w:hAnsi="Courier New" w:cs="Courier New" w:hint="default"/>
      </w:rPr>
    </w:lvl>
    <w:lvl w:ilvl="8" w:tplc="041F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18193B51"/>
    <w:multiLevelType w:val="hybridMultilevel"/>
    <w:tmpl w:val="862E135E"/>
    <w:lvl w:ilvl="0" w:tplc="3D1E01DE">
      <w:start w:val="1"/>
      <w:numFmt w:val="bullet"/>
      <w:lvlText w:val="•"/>
      <w:lvlJc w:val="left"/>
      <w:pPr>
        <w:tabs>
          <w:tab w:val="num" w:pos="720"/>
        </w:tabs>
        <w:ind w:left="720" w:hanging="360"/>
      </w:pPr>
      <w:rPr>
        <w:rFonts w:ascii="Times New Roman" w:hAnsi="Times New Roman" w:hint="default"/>
      </w:rPr>
    </w:lvl>
    <w:lvl w:ilvl="1" w:tplc="11344328" w:tentative="1">
      <w:start w:val="1"/>
      <w:numFmt w:val="bullet"/>
      <w:lvlText w:val="•"/>
      <w:lvlJc w:val="left"/>
      <w:pPr>
        <w:tabs>
          <w:tab w:val="num" w:pos="1440"/>
        </w:tabs>
        <w:ind w:left="1440" w:hanging="360"/>
      </w:pPr>
      <w:rPr>
        <w:rFonts w:ascii="Times New Roman" w:hAnsi="Times New Roman" w:hint="default"/>
      </w:rPr>
    </w:lvl>
    <w:lvl w:ilvl="2" w:tplc="C8668C60" w:tentative="1">
      <w:start w:val="1"/>
      <w:numFmt w:val="bullet"/>
      <w:lvlText w:val="•"/>
      <w:lvlJc w:val="left"/>
      <w:pPr>
        <w:tabs>
          <w:tab w:val="num" w:pos="2160"/>
        </w:tabs>
        <w:ind w:left="2160" w:hanging="360"/>
      </w:pPr>
      <w:rPr>
        <w:rFonts w:ascii="Times New Roman" w:hAnsi="Times New Roman" w:hint="default"/>
      </w:rPr>
    </w:lvl>
    <w:lvl w:ilvl="3" w:tplc="D3782998" w:tentative="1">
      <w:start w:val="1"/>
      <w:numFmt w:val="bullet"/>
      <w:lvlText w:val="•"/>
      <w:lvlJc w:val="left"/>
      <w:pPr>
        <w:tabs>
          <w:tab w:val="num" w:pos="2880"/>
        </w:tabs>
        <w:ind w:left="2880" w:hanging="360"/>
      </w:pPr>
      <w:rPr>
        <w:rFonts w:ascii="Times New Roman" w:hAnsi="Times New Roman" w:hint="default"/>
      </w:rPr>
    </w:lvl>
    <w:lvl w:ilvl="4" w:tplc="F5DA2E64" w:tentative="1">
      <w:start w:val="1"/>
      <w:numFmt w:val="bullet"/>
      <w:lvlText w:val="•"/>
      <w:lvlJc w:val="left"/>
      <w:pPr>
        <w:tabs>
          <w:tab w:val="num" w:pos="3600"/>
        </w:tabs>
        <w:ind w:left="3600" w:hanging="360"/>
      </w:pPr>
      <w:rPr>
        <w:rFonts w:ascii="Times New Roman" w:hAnsi="Times New Roman" w:hint="default"/>
      </w:rPr>
    </w:lvl>
    <w:lvl w:ilvl="5" w:tplc="380A5114" w:tentative="1">
      <w:start w:val="1"/>
      <w:numFmt w:val="bullet"/>
      <w:lvlText w:val="•"/>
      <w:lvlJc w:val="left"/>
      <w:pPr>
        <w:tabs>
          <w:tab w:val="num" w:pos="4320"/>
        </w:tabs>
        <w:ind w:left="4320" w:hanging="360"/>
      </w:pPr>
      <w:rPr>
        <w:rFonts w:ascii="Times New Roman" w:hAnsi="Times New Roman" w:hint="default"/>
      </w:rPr>
    </w:lvl>
    <w:lvl w:ilvl="6" w:tplc="EBACBC2E" w:tentative="1">
      <w:start w:val="1"/>
      <w:numFmt w:val="bullet"/>
      <w:lvlText w:val="•"/>
      <w:lvlJc w:val="left"/>
      <w:pPr>
        <w:tabs>
          <w:tab w:val="num" w:pos="5040"/>
        </w:tabs>
        <w:ind w:left="5040" w:hanging="360"/>
      </w:pPr>
      <w:rPr>
        <w:rFonts w:ascii="Times New Roman" w:hAnsi="Times New Roman" w:hint="default"/>
      </w:rPr>
    </w:lvl>
    <w:lvl w:ilvl="7" w:tplc="ADD6688A" w:tentative="1">
      <w:start w:val="1"/>
      <w:numFmt w:val="bullet"/>
      <w:lvlText w:val="•"/>
      <w:lvlJc w:val="left"/>
      <w:pPr>
        <w:tabs>
          <w:tab w:val="num" w:pos="5760"/>
        </w:tabs>
        <w:ind w:left="5760" w:hanging="360"/>
      </w:pPr>
      <w:rPr>
        <w:rFonts w:ascii="Times New Roman" w:hAnsi="Times New Roman" w:hint="default"/>
      </w:rPr>
    </w:lvl>
    <w:lvl w:ilvl="8" w:tplc="F726F6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4C6192"/>
    <w:multiLevelType w:val="hybridMultilevel"/>
    <w:tmpl w:val="F6246BF4"/>
    <w:lvl w:ilvl="0" w:tplc="FB9632D0">
      <w:start w:val="1"/>
      <w:numFmt w:val="bullet"/>
      <w:lvlText w:val="•"/>
      <w:lvlJc w:val="left"/>
      <w:pPr>
        <w:tabs>
          <w:tab w:val="num" w:pos="720"/>
        </w:tabs>
        <w:ind w:left="720" w:hanging="360"/>
      </w:pPr>
      <w:rPr>
        <w:rFonts w:ascii="Verdana" w:hAnsi="Verdana" w:hint="default"/>
      </w:rPr>
    </w:lvl>
    <w:lvl w:ilvl="1" w:tplc="D8B2DD70" w:tentative="1">
      <w:start w:val="1"/>
      <w:numFmt w:val="bullet"/>
      <w:lvlText w:val="•"/>
      <w:lvlJc w:val="left"/>
      <w:pPr>
        <w:tabs>
          <w:tab w:val="num" w:pos="1440"/>
        </w:tabs>
        <w:ind w:left="1440" w:hanging="360"/>
      </w:pPr>
      <w:rPr>
        <w:rFonts w:ascii="Verdana" w:hAnsi="Verdana" w:hint="default"/>
      </w:rPr>
    </w:lvl>
    <w:lvl w:ilvl="2" w:tplc="B0146A00" w:tentative="1">
      <w:start w:val="1"/>
      <w:numFmt w:val="bullet"/>
      <w:lvlText w:val="•"/>
      <w:lvlJc w:val="left"/>
      <w:pPr>
        <w:tabs>
          <w:tab w:val="num" w:pos="2160"/>
        </w:tabs>
        <w:ind w:left="2160" w:hanging="360"/>
      </w:pPr>
      <w:rPr>
        <w:rFonts w:ascii="Verdana" w:hAnsi="Verdana" w:hint="default"/>
      </w:rPr>
    </w:lvl>
    <w:lvl w:ilvl="3" w:tplc="18969496" w:tentative="1">
      <w:start w:val="1"/>
      <w:numFmt w:val="bullet"/>
      <w:lvlText w:val="•"/>
      <w:lvlJc w:val="left"/>
      <w:pPr>
        <w:tabs>
          <w:tab w:val="num" w:pos="2880"/>
        </w:tabs>
        <w:ind w:left="2880" w:hanging="360"/>
      </w:pPr>
      <w:rPr>
        <w:rFonts w:ascii="Verdana" w:hAnsi="Verdana" w:hint="default"/>
      </w:rPr>
    </w:lvl>
    <w:lvl w:ilvl="4" w:tplc="D11CB17A" w:tentative="1">
      <w:start w:val="1"/>
      <w:numFmt w:val="bullet"/>
      <w:lvlText w:val="•"/>
      <w:lvlJc w:val="left"/>
      <w:pPr>
        <w:tabs>
          <w:tab w:val="num" w:pos="3600"/>
        </w:tabs>
        <w:ind w:left="3600" w:hanging="360"/>
      </w:pPr>
      <w:rPr>
        <w:rFonts w:ascii="Verdana" w:hAnsi="Verdana" w:hint="default"/>
      </w:rPr>
    </w:lvl>
    <w:lvl w:ilvl="5" w:tplc="4C141FC4" w:tentative="1">
      <w:start w:val="1"/>
      <w:numFmt w:val="bullet"/>
      <w:lvlText w:val="•"/>
      <w:lvlJc w:val="left"/>
      <w:pPr>
        <w:tabs>
          <w:tab w:val="num" w:pos="4320"/>
        </w:tabs>
        <w:ind w:left="4320" w:hanging="360"/>
      </w:pPr>
      <w:rPr>
        <w:rFonts w:ascii="Verdana" w:hAnsi="Verdana" w:hint="default"/>
      </w:rPr>
    </w:lvl>
    <w:lvl w:ilvl="6" w:tplc="EE0A7948" w:tentative="1">
      <w:start w:val="1"/>
      <w:numFmt w:val="bullet"/>
      <w:lvlText w:val="•"/>
      <w:lvlJc w:val="left"/>
      <w:pPr>
        <w:tabs>
          <w:tab w:val="num" w:pos="5040"/>
        </w:tabs>
        <w:ind w:left="5040" w:hanging="360"/>
      </w:pPr>
      <w:rPr>
        <w:rFonts w:ascii="Verdana" w:hAnsi="Verdana" w:hint="default"/>
      </w:rPr>
    </w:lvl>
    <w:lvl w:ilvl="7" w:tplc="43D81AD0" w:tentative="1">
      <w:start w:val="1"/>
      <w:numFmt w:val="bullet"/>
      <w:lvlText w:val="•"/>
      <w:lvlJc w:val="left"/>
      <w:pPr>
        <w:tabs>
          <w:tab w:val="num" w:pos="5760"/>
        </w:tabs>
        <w:ind w:left="5760" w:hanging="360"/>
      </w:pPr>
      <w:rPr>
        <w:rFonts w:ascii="Verdana" w:hAnsi="Verdana" w:hint="default"/>
      </w:rPr>
    </w:lvl>
    <w:lvl w:ilvl="8" w:tplc="E7DA2796"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1B8204A4"/>
    <w:multiLevelType w:val="hybridMultilevel"/>
    <w:tmpl w:val="528E9806"/>
    <w:lvl w:ilvl="0" w:tplc="C31C9F5C">
      <w:start w:val="1"/>
      <w:numFmt w:val="bullet"/>
      <w:lvlText w:val=""/>
      <w:lvlJc w:val="left"/>
      <w:pPr>
        <w:tabs>
          <w:tab w:val="num" w:pos="723"/>
        </w:tabs>
        <w:ind w:left="723" w:hanging="363"/>
      </w:pPr>
      <w:rPr>
        <w:rFonts w:ascii="Symbol" w:hAnsi="Symbol" w:hint="default"/>
      </w:rPr>
    </w:lvl>
    <w:lvl w:ilvl="1" w:tplc="041F0003">
      <w:start w:val="1"/>
      <w:numFmt w:val="bullet"/>
      <w:lvlText w:val="o"/>
      <w:lvlJc w:val="left"/>
      <w:pPr>
        <w:tabs>
          <w:tab w:val="num" w:pos="1443"/>
        </w:tabs>
        <w:ind w:left="1443" w:hanging="360"/>
      </w:pPr>
      <w:rPr>
        <w:rFonts w:ascii="Courier New" w:hAnsi="Courier New" w:cs="Courier New" w:hint="default"/>
      </w:rPr>
    </w:lvl>
    <w:lvl w:ilvl="2" w:tplc="041F0005" w:tentative="1">
      <w:start w:val="1"/>
      <w:numFmt w:val="bullet"/>
      <w:lvlText w:val=""/>
      <w:lvlJc w:val="left"/>
      <w:pPr>
        <w:tabs>
          <w:tab w:val="num" w:pos="2163"/>
        </w:tabs>
        <w:ind w:left="2163" w:hanging="360"/>
      </w:pPr>
      <w:rPr>
        <w:rFonts w:ascii="Wingdings" w:hAnsi="Wingdings" w:hint="default"/>
      </w:rPr>
    </w:lvl>
    <w:lvl w:ilvl="3" w:tplc="041F0001" w:tentative="1">
      <w:start w:val="1"/>
      <w:numFmt w:val="bullet"/>
      <w:lvlText w:val=""/>
      <w:lvlJc w:val="left"/>
      <w:pPr>
        <w:tabs>
          <w:tab w:val="num" w:pos="2883"/>
        </w:tabs>
        <w:ind w:left="2883" w:hanging="360"/>
      </w:pPr>
      <w:rPr>
        <w:rFonts w:ascii="Symbol" w:hAnsi="Symbol" w:hint="default"/>
      </w:rPr>
    </w:lvl>
    <w:lvl w:ilvl="4" w:tplc="041F0003" w:tentative="1">
      <w:start w:val="1"/>
      <w:numFmt w:val="bullet"/>
      <w:lvlText w:val="o"/>
      <w:lvlJc w:val="left"/>
      <w:pPr>
        <w:tabs>
          <w:tab w:val="num" w:pos="3603"/>
        </w:tabs>
        <w:ind w:left="3603" w:hanging="360"/>
      </w:pPr>
      <w:rPr>
        <w:rFonts w:ascii="Courier New" w:hAnsi="Courier New" w:cs="Courier New" w:hint="default"/>
      </w:rPr>
    </w:lvl>
    <w:lvl w:ilvl="5" w:tplc="041F0005" w:tentative="1">
      <w:start w:val="1"/>
      <w:numFmt w:val="bullet"/>
      <w:lvlText w:val=""/>
      <w:lvlJc w:val="left"/>
      <w:pPr>
        <w:tabs>
          <w:tab w:val="num" w:pos="4323"/>
        </w:tabs>
        <w:ind w:left="4323" w:hanging="360"/>
      </w:pPr>
      <w:rPr>
        <w:rFonts w:ascii="Wingdings" w:hAnsi="Wingdings" w:hint="default"/>
      </w:rPr>
    </w:lvl>
    <w:lvl w:ilvl="6" w:tplc="041F0001" w:tentative="1">
      <w:start w:val="1"/>
      <w:numFmt w:val="bullet"/>
      <w:lvlText w:val=""/>
      <w:lvlJc w:val="left"/>
      <w:pPr>
        <w:tabs>
          <w:tab w:val="num" w:pos="5043"/>
        </w:tabs>
        <w:ind w:left="5043" w:hanging="360"/>
      </w:pPr>
      <w:rPr>
        <w:rFonts w:ascii="Symbol" w:hAnsi="Symbol" w:hint="default"/>
      </w:rPr>
    </w:lvl>
    <w:lvl w:ilvl="7" w:tplc="041F0003" w:tentative="1">
      <w:start w:val="1"/>
      <w:numFmt w:val="bullet"/>
      <w:lvlText w:val="o"/>
      <w:lvlJc w:val="left"/>
      <w:pPr>
        <w:tabs>
          <w:tab w:val="num" w:pos="5763"/>
        </w:tabs>
        <w:ind w:left="5763" w:hanging="360"/>
      </w:pPr>
      <w:rPr>
        <w:rFonts w:ascii="Courier New" w:hAnsi="Courier New" w:cs="Courier New" w:hint="default"/>
      </w:rPr>
    </w:lvl>
    <w:lvl w:ilvl="8" w:tplc="041F0005" w:tentative="1">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1BE27513"/>
    <w:multiLevelType w:val="hybridMultilevel"/>
    <w:tmpl w:val="77022D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F77CCA"/>
    <w:multiLevelType w:val="hybridMultilevel"/>
    <w:tmpl w:val="42C6FF0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D283E48"/>
    <w:multiLevelType w:val="hybridMultilevel"/>
    <w:tmpl w:val="44B64AFA"/>
    <w:lvl w:ilvl="0" w:tplc="F16A348C">
      <w:start w:val="1"/>
      <w:numFmt w:val="bullet"/>
      <w:lvlText w:val="•"/>
      <w:lvlJc w:val="left"/>
      <w:pPr>
        <w:tabs>
          <w:tab w:val="num" w:pos="720"/>
        </w:tabs>
        <w:ind w:left="720" w:hanging="360"/>
      </w:pPr>
      <w:rPr>
        <w:rFonts w:ascii="Verdana" w:hAnsi="Verdana" w:hint="default"/>
      </w:rPr>
    </w:lvl>
    <w:lvl w:ilvl="1" w:tplc="339A134A" w:tentative="1">
      <w:start w:val="1"/>
      <w:numFmt w:val="bullet"/>
      <w:lvlText w:val="•"/>
      <w:lvlJc w:val="left"/>
      <w:pPr>
        <w:tabs>
          <w:tab w:val="num" w:pos="1440"/>
        </w:tabs>
        <w:ind w:left="1440" w:hanging="360"/>
      </w:pPr>
      <w:rPr>
        <w:rFonts w:ascii="Verdana" w:hAnsi="Verdana" w:hint="default"/>
      </w:rPr>
    </w:lvl>
    <w:lvl w:ilvl="2" w:tplc="8228BC7E" w:tentative="1">
      <w:start w:val="1"/>
      <w:numFmt w:val="bullet"/>
      <w:lvlText w:val="•"/>
      <w:lvlJc w:val="left"/>
      <w:pPr>
        <w:tabs>
          <w:tab w:val="num" w:pos="2160"/>
        </w:tabs>
        <w:ind w:left="2160" w:hanging="360"/>
      </w:pPr>
      <w:rPr>
        <w:rFonts w:ascii="Verdana" w:hAnsi="Verdana" w:hint="default"/>
      </w:rPr>
    </w:lvl>
    <w:lvl w:ilvl="3" w:tplc="DAF20EFA" w:tentative="1">
      <w:start w:val="1"/>
      <w:numFmt w:val="bullet"/>
      <w:lvlText w:val="•"/>
      <w:lvlJc w:val="left"/>
      <w:pPr>
        <w:tabs>
          <w:tab w:val="num" w:pos="2880"/>
        </w:tabs>
        <w:ind w:left="2880" w:hanging="360"/>
      </w:pPr>
      <w:rPr>
        <w:rFonts w:ascii="Verdana" w:hAnsi="Verdana" w:hint="default"/>
      </w:rPr>
    </w:lvl>
    <w:lvl w:ilvl="4" w:tplc="D57C9698" w:tentative="1">
      <w:start w:val="1"/>
      <w:numFmt w:val="bullet"/>
      <w:lvlText w:val="•"/>
      <w:lvlJc w:val="left"/>
      <w:pPr>
        <w:tabs>
          <w:tab w:val="num" w:pos="3600"/>
        </w:tabs>
        <w:ind w:left="3600" w:hanging="360"/>
      </w:pPr>
      <w:rPr>
        <w:rFonts w:ascii="Verdana" w:hAnsi="Verdana" w:hint="default"/>
      </w:rPr>
    </w:lvl>
    <w:lvl w:ilvl="5" w:tplc="B51EAFA4" w:tentative="1">
      <w:start w:val="1"/>
      <w:numFmt w:val="bullet"/>
      <w:lvlText w:val="•"/>
      <w:lvlJc w:val="left"/>
      <w:pPr>
        <w:tabs>
          <w:tab w:val="num" w:pos="4320"/>
        </w:tabs>
        <w:ind w:left="4320" w:hanging="360"/>
      </w:pPr>
      <w:rPr>
        <w:rFonts w:ascii="Verdana" w:hAnsi="Verdana" w:hint="default"/>
      </w:rPr>
    </w:lvl>
    <w:lvl w:ilvl="6" w:tplc="DB781FFE" w:tentative="1">
      <w:start w:val="1"/>
      <w:numFmt w:val="bullet"/>
      <w:lvlText w:val="•"/>
      <w:lvlJc w:val="left"/>
      <w:pPr>
        <w:tabs>
          <w:tab w:val="num" w:pos="5040"/>
        </w:tabs>
        <w:ind w:left="5040" w:hanging="360"/>
      </w:pPr>
      <w:rPr>
        <w:rFonts w:ascii="Verdana" w:hAnsi="Verdana" w:hint="default"/>
      </w:rPr>
    </w:lvl>
    <w:lvl w:ilvl="7" w:tplc="9FB442AE" w:tentative="1">
      <w:start w:val="1"/>
      <w:numFmt w:val="bullet"/>
      <w:lvlText w:val="•"/>
      <w:lvlJc w:val="left"/>
      <w:pPr>
        <w:tabs>
          <w:tab w:val="num" w:pos="5760"/>
        </w:tabs>
        <w:ind w:left="5760" w:hanging="360"/>
      </w:pPr>
      <w:rPr>
        <w:rFonts w:ascii="Verdana" w:hAnsi="Verdana" w:hint="default"/>
      </w:rPr>
    </w:lvl>
    <w:lvl w:ilvl="8" w:tplc="631A31C0"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1E8B659B"/>
    <w:multiLevelType w:val="hybridMultilevel"/>
    <w:tmpl w:val="59A466D8"/>
    <w:lvl w:ilvl="0" w:tplc="CFCC4438">
      <w:start w:val="1"/>
      <w:numFmt w:val="bullet"/>
      <w:lvlText w:val="•"/>
      <w:lvlJc w:val="left"/>
      <w:pPr>
        <w:tabs>
          <w:tab w:val="num" w:pos="720"/>
        </w:tabs>
        <w:ind w:left="720" w:hanging="360"/>
      </w:pPr>
      <w:rPr>
        <w:rFonts w:ascii="Times New Roman" w:hAnsi="Times New Roman" w:hint="default"/>
      </w:rPr>
    </w:lvl>
    <w:lvl w:ilvl="1" w:tplc="82E2A50A" w:tentative="1">
      <w:start w:val="1"/>
      <w:numFmt w:val="bullet"/>
      <w:lvlText w:val="•"/>
      <w:lvlJc w:val="left"/>
      <w:pPr>
        <w:tabs>
          <w:tab w:val="num" w:pos="1440"/>
        </w:tabs>
        <w:ind w:left="1440" w:hanging="360"/>
      </w:pPr>
      <w:rPr>
        <w:rFonts w:ascii="Times New Roman" w:hAnsi="Times New Roman" w:hint="default"/>
      </w:rPr>
    </w:lvl>
    <w:lvl w:ilvl="2" w:tplc="F5A8C5E6" w:tentative="1">
      <w:start w:val="1"/>
      <w:numFmt w:val="bullet"/>
      <w:lvlText w:val="•"/>
      <w:lvlJc w:val="left"/>
      <w:pPr>
        <w:tabs>
          <w:tab w:val="num" w:pos="2160"/>
        </w:tabs>
        <w:ind w:left="2160" w:hanging="360"/>
      </w:pPr>
      <w:rPr>
        <w:rFonts w:ascii="Times New Roman" w:hAnsi="Times New Roman" w:hint="default"/>
      </w:rPr>
    </w:lvl>
    <w:lvl w:ilvl="3" w:tplc="AABC5A3C" w:tentative="1">
      <w:start w:val="1"/>
      <w:numFmt w:val="bullet"/>
      <w:lvlText w:val="•"/>
      <w:lvlJc w:val="left"/>
      <w:pPr>
        <w:tabs>
          <w:tab w:val="num" w:pos="2880"/>
        </w:tabs>
        <w:ind w:left="2880" w:hanging="360"/>
      </w:pPr>
      <w:rPr>
        <w:rFonts w:ascii="Times New Roman" w:hAnsi="Times New Roman" w:hint="default"/>
      </w:rPr>
    </w:lvl>
    <w:lvl w:ilvl="4" w:tplc="0AEC3B4E" w:tentative="1">
      <w:start w:val="1"/>
      <w:numFmt w:val="bullet"/>
      <w:lvlText w:val="•"/>
      <w:lvlJc w:val="left"/>
      <w:pPr>
        <w:tabs>
          <w:tab w:val="num" w:pos="3600"/>
        </w:tabs>
        <w:ind w:left="3600" w:hanging="360"/>
      </w:pPr>
      <w:rPr>
        <w:rFonts w:ascii="Times New Roman" w:hAnsi="Times New Roman" w:hint="default"/>
      </w:rPr>
    </w:lvl>
    <w:lvl w:ilvl="5" w:tplc="6876EF2E" w:tentative="1">
      <w:start w:val="1"/>
      <w:numFmt w:val="bullet"/>
      <w:lvlText w:val="•"/>
      <w:lvlJc w:val="left"/>
      <w:pPr>
        <w:tabs>
          <w:tab w:val="num" w:pos="4320"/>
        </w:tabs>
        <w:ind w:left="4320" w:hanging="360"/>
      </w:pPr>
      <w:rPr>
        <w:rFonts w:ascii="Times New Roman" w:hAnsi="Times New Roman" w:hint="default"/>
      </w:rPr>
    </w:lvl>
    <w:lvl w:ilvl="6" w:tplc="53707D5A" w:tentative="1">
      <w:start w:val="1"/>
      <w:numFmt w:val="bullet"/>
      <w:lvlText w:val="•"/>
      <w:lvlJc w:val="left"/>
      <w:pPr>
        <w:tabs>
          <w:tab w:val="num" w:pos="5040"/>
        </w:tabs>
        <w:ind w:left="5040" w:hanging="360"/>
      </w:pPr>
      <w:rPr>
        <w:rFonts w:ascii="Times New Roman" w:hAnsi="Times New Roman" w:hint="default"/>
      </w:rPr>
    </w:lvl>
    <w:lvl w:ilvl="7" w:tplc="4D60CEBC" w:tentative="1">
      <w:start w:val="1"/>
      <w:numFmt w:val="bullet"/>
      <w:lvlText w:val="•"/>
      <w:lvlJc w:val="left"/>
      <w:pPr>
        <w:tabs>
          <w:tab w:val="num" w:pos="5760"/>
        </w:tabs>
        <w:ind w:left="5760" w:hanging="360"/>
      </w:pPr>
      <w:rPr>
        <w:rFonts w:ascii="Times New Roman" w:hAnsi="Times New Roman" w:hint="default"/>
      </w:rPr>
    </w:lvl>
    <w:lvl w:ilvl="8" w:tplc="81A4EBB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AB25F3"/>
    <w:multiLevelType w:val="hybridMultilevel"/>
    <w:tmpl w:val="2AD218FC"/>
    <w:lvl w:ilvl="0" w:tplc="C15EAB6A">
      <w:start w:val="1"/>
      <w:numFmt w:val="bullet"/>
      <w:lvlText w:val="•"/>
      <w:lvlJc w:val="left"/>
      <w:pPr>
        <w:tabs>
          <w:tab w:val="num" w:pos="720"/>
        </w:tabs>
        <w:ind w:left="720" w:hanging="360"/>
      </w:pPr>
      <w:rPr>
        <w:rFonts w:ascii="Times New Roman" w:hAnsi="Times New Roman" w:hint="default"/>
      </w:rPr>
    </w:lvl>
    <w:lvl w:ilvl="1" w:tplc="A4AE4356" w:tentative="1">
      <w:start w:val="1"/>
      <w:numFmt w:val="bullet"/>
      <w:lvlText w:val="•"/>
      <w:lvlJc w:val="left"/>
      <w:pPr>
        <w:tabs>
          <w:tab w:val="num" w:pos="1440"/>
        </w:tabs>
        <w:ind w:left="1440" w:hanging="360"/>
      </w:pPr>
      <w:rPr>
        <w:rFonts w:ascii="Times New Roman" w:hAnsi="Times New Roman" w:hint="default"/>
      </w:rPr>
    </w:lvl>
    <w:lvl w:ilvl="2" w:tplc="92A4426A" w:tentative="1">
      <w:start w:val="1"/>
      <w:numFmt w:val="bullet"/>
      <w:lvlText w:val="•"/>
      <w:lvlJc w:val="left"/>
      <w:pPr>
        <w:tabs>
          <w:tab w:val="num" w:pos="2160"/>
        </w:tabs>
        <w:ind w:left="2160" w:hanging="360"/>
      </w:pPr>
      <w:rPr>
        <w:rFonts w:ascii="Times New Roman" w:hAnsi="Times New Roman" w:hint="default"/>
      </w:rPr>
    </w:lvl>
    <w:lvl w:ilvl="3" w:tplc="3926CBF2" w:tentative="1">
      <w:start w:val="1"/>
      <w:numFmt w:val="bullet"/>
      <w:lvlText w:val="•"/>
      <w:lvlJc w:val="left"/>
      <w:pPr>
        <w:tabs>
          <w:tab w:val="num" w:pos="2880"/>
        </w:tabs>
        <w:ind w:left="2880" w:hanging="360"/>
      </w:pPr>
      <w:rPr>
        <w:rFonts w:ascii="Times New Roman" w:hAnsi="Times New Roman" w:hint="default"/>
      </w:rPr>
    </w:lvl>
    <w:lvl w:ilvl="4" w:tplc="A9C43296" w:tentative="1">
      <w:start w:val="1"/>
      <w:numFmt w:val="bullet"/>
      <w:lvlText w:val="•"/>
      <w:lvlJc w:val="left"/>
      <w:pPr>
        <w:tabs>
          <w:tab w:val="num" w:pos="3600"/>
        </w:tabs>
        <w:ind w:left="3600" w:hanging="360"/>
      </w:pPr>
      <w:rPr>
        <w:rFonts w:ascii="Times New Roman" w:hAnsi="Times New Roman" w:hint="default"/>
      </w:rPr>
    </w:lvl>
    <w:lvl w:ilvl="5" w:tplc="169CD37C" w:tentative="1">
      <w:start w:val="1"/>
      <w:numFmt w:val="bullet"/>
      <w:lvlText w:val="•"/>
      <w:lvlJc w:val="left"/>
      <w:pPr>
        <w:tabs>
          <w:tab w:val="num" w:pos="4320"/>
        </w:tabs>
        <w:ind w:left="4320" w:hanging="360"/>
      </w:pPr>
      <w:rPr>
        <w:rFonts w:ascii="Times New Roman" w:hAnsi="Times New Roman" w:hint="default"/>
      </w:rPr>
    </w:lvl>
    <w:lvl w:ilvl="6" w:tplc="B3D2FDF6" w:tentative="1">
      <w:start w:val="1"/>
      <w:numFmt w:val="bullet"/>
      <w:lvlText w:val="•"/>
      <w:lvlJc w:val="left"/>
      <w:pPr>
        <w:tabs>
          <w:tab w:val="num" w:pos="5040"/>
        </w:tabs>
        <w:ind w:left="5040" w:hanging="360"/>
      </w:pPr>
      <w:rPr>
        <w:rFonts w:ascii="Times New Roman" w:hAnsi="Times New Roman" w:hint="default"/>
      </w:rPr>
    </w:lvl>
    <w:lvl w:ilvl="7" w:tplc="83C4732C" w:tentative="1">
      <w:start w:val="1"/>
      <w:numFmt w:val="bullet"/>
      <w:lvlText w:val="•"/>
      <w:lvlJc w:val="left"/>
      <w:pPr>
        <w:tabs>
          <w:tab w:val="num" w:pos="5760"/>
        </w:tabs>
        <w:ind w:left="5760" w:hanging="360"/>
      </w:pPr>
      <w:rPr>
        <w:rFonts w:ascii="Times New Roman" w:hAnsi="Times New Roman" w:hint="default"/>
      </w:rPr>
    </w:lvl>
    <w:lvl w:ilvl="8" w:tplc="BA107C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744C44"/>
    <w:multiLevelType w:val="hybridMultilevel"/>
    <w:tmpl w:val="3EC0A28C"/>
    <w:lvl w:ilvl="0" w:tplc="BA40B6B6">
      <w:start w:val="1"/>
      <w:numFmt w:val="bullet"/>
      <w:lvlText w:val="o"/>
      <w:lvlJc w:val="left"/>
      <w:pPr>
        <w:tabs>
          <w:tab w:val="num" w:pos="567"/>
        </w:tabs>
        <w:ind w:left="567" w:hanging="567"/>
      </w:pPr>
      <w:rPr>
        <w:rFonts w:ascii="Courier New" w:hAnsi="Courier New" w:hint="default"/>
      </w:rPr>
    </w:lvl>
    <w:lvl w:ilvl="1" w:tplc="4900F26C">
      <w:start w:val="5"/>
      <w:numFmt w:val="decimal"/>
      <w:lvlText w:val="%2"/>
      <w:lvlJc w:val="left"/>
      <w:pPr>
        <w:tabs>
          <w:tab w:val="num" w:pos="207"/>
        </w:tabs>
        <w:ind w:left="207" w:hanging="360"/>
      </w:pPr>
      <w:rPr>
        <w:rFonts w:hint="default"/>
      </w:r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6" w15:restartNumberingAfterBreak="0">
    <w:nsid w:val="25601E7E"/>
    <w:multiLevelType w:val="hybridMultilevel"/>
    <w:tmpl w:val="DD3497B2"/>
    <w:lvl w:ilvl="0" w:tplc="2FFE798C">
      <w:start w:val="1"/>
      <w:numFmt w:val="bullet"/>
      <w:lvlText w:val="•"/>
      <w:lvlJc w:val="left"/>
      <w:pPr>
        <w:tabs>
          <w:tab w:val="num" w:pos="720"/>
        </w:tabs>
        <w:ind w:left="720" w:hanging="360"/>
      </w:pPr>
      <w:rPr>
        <w:rFonts w:ascii="Times New Roman" w:hAnsi="Times New Roman" w:hint="default"/>
      </w:rPr>
    </w:lvl>
    <w:lvl w:ilvl="1" w:tplc="7B3C165C" w:tentative="1">
      <w:start w:val="1"/>
      <w:numFmt w:val="bullet"/>
      <w:lvlText w:val="•"/>
      <w:lvlJc w:val="left"/>
      <w:pPr>
        <w:tabs>
          <w:tab w:val="num" w:pos="1440"/>
        </w:tabs>
        <w:ind w:left="1440" w:hanging="360"/>
      </w:pPr>
      <w:rPr>
        <w:rFonts w:ascii="Times New Roman" w:hAnsi="Times New Roman" w:hint="default"/>
      </w:rPr>
    </w:lvl>
    <w:lvl w:ilvl="2" w:tplc="47A63CA2" w:tentative="1">
      <w:start w:val="1"/>
      <w:numFmt w:val="bullet"/>
      <w:lvlText w:val="•"/>
      <w:lvlJc w:val="left"/>
      <w:pPr>
        <w:tabs>
          <w:tab w:val="num" w:pos="2160"/>
        </w:tabs>
        <w:ind w:left="2160" w:hanging="360"/>
      </w:pPr>
      <w:rPr>
        <w:rFonts w:ascii="Times New Roman" w:hAnsi="Times New Roman" w:hint="default"/>
      </w:rPr>
    </w:lvl>
    <w:lvl w:ilvl="3" w:tplc="87A2CB7E" w:tentative="1">
      <w:start w:val="1"/>
      <w:numFmt w:val="bullet"/>
      <w:lvlText w:val="•"/>
      <w:lvlJc w:val="left"/>
      <w:pPr>
        <w:tabs>
          <w:tab w:val="num" w:pos="2880"/>
        </w:tabs>
        <w:ind w:left="2880" w:hanging="360"/>
      </w:pPr>
      <w:rPr>
        <w:rFonts w:ascii="Times New Roman" w:hAnsi="Times New Roman" w:hint="default"/>
      </w:rPr>
    </w:lvl>
    <w:lvl w:ilvl="4" w:tplc="57FEFC82" w:tentative="1">
      <w:start w:val="1"/>
      <w:numFmt w:val="bullet"/>
      <w:lvlText w:val="•"/>
      <w:lvlJc w:val="left"/>
      <w:pPr>
        <w:tabs>
          <w:tab w:val="num" w:pos="3600"/>
        </w:tabs>
        <w:ind w:left="3600" w:hanging="360"/>
      </w:pPr>
      <w:rPr>
        <w:rFonts w:ascii="Times New Roman" w:hAnsi="Times New Roman" w:hint="default"/>
      </w:rPr>
    </w:lvl>
    <w:lvl w:ilvl="5" w:tplc="AEB27CF0" w:tentative="1">
      <w:start w:val="1"/>
      <w:numFmt w:val="bullet"/>
      <w:lvlText w:val="•"/>
      <w:lvlJc w:val="left"/>
      <w:pPr>
        <w:tabs>
          <w:tab w:val="num" w:pos="4320"/>
        </w:tabs>
        <w:ind w:left="4320" w:hanging="360"/>
      </w:pPr>
      <w:rPr>
        <w:rFonts w:ascii="Times New Roman" w:hAnsi="Times New Roman" w:hint="default"/>
      </w:rPr>
    </w:lvl>
    <w:lvl w:ilvl="6" w:tplc="94B44774" w:tentative="1">
      <w:start w:val="1"/>
      <w:numFmt w:val="bullet"/>
      <w:lvlText w:val="•"/>
      <w:lvlJc w:val="left"/>
      <w:pPr>
        <w:tabs>
          <w:tab w:val="num" w:pos="5040"/>
        </w:tabs>
        <w:ind w:left="5040" w:hanging="360"/>
      </w:pPr>
      <w:rPr>
        <w:rFonts w:ascii="Times New Roman" w:hAnsi="Times New Roman" w:hint="default"/>
      </w:rPr>
    </w:lvl>
    <w:lvl w:ilvl="7" w:tplc="9B14D79A" w:tentative="1">
      <w:start w:val="1"/>
      <w:numFmt w:val="bullet"/>
      <w:lvlText w:val="•"/>
      <w:lvlJc w:val="left"/>
      <w:pPr>
        <w:tabs>
          <w:tab w:val="num" w:pos="5760"/>
        </w:tabs>
        <w:ind w:left="5760" w:hanging="360"/>
      </w:pPr>
      <w:rPr>
        <w:rFonts w:ascii="Times New Roman" w:hAnsi="Times New Roman" w:hint="default"/>
      </w:rPr>
    </w:lvl>
    <w:lvl w:ilvl="8" w:tplc="E5AEFDE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BD00088"/>
    <w:multiLevelType w:val="hybridMultilevel"/>
    <w:tmpl w:val="154A0BF6"/>
    <w:lvl w:ilvl="0" w:tplc="5F1081EE">
      <w:start w:val="1"/>
      <w:numFmt w:val="bullet"/>
      <w:lvlText w:val="•"/>
      <w:lvlJc w:val="left"/>
      <w:pPr>
        <w:tabs>
          <w:tab w:val="num" w:pos="720"/>
        </w:tabs>
        <w:ind w:left="720" w:hanging="360"/>
      </w:pPr>
      <w:rPr>
        <w:rFonts w:ascii="Times New Roman" w:hAnsi="Times New Roman" w:hint="default"/>
      </w:rPr>
    </w:lvl>
    <w:lvl w:ilvl="1" w:tplc="F0904828" w:tentative="1">
      <w:start w:val="1"/>
      <w:numFmt w:val="bullet"/>
      <w:lvlText w:val="•"/>
      <w:lvlJc w:val="left"/>
      <w:pPr>
        <w:tabs>
          <w:tab w:val="num" w:pos="1440"/>
        </w:tabs>
        <w:ind w:left="1440" w:hanging="360"/>
      </w:pPr>
      <w:rPr>
        <w:rFonts w:ascii="Times New Roman" w:hAnsi="Times New Roman" w:hint="default"/>
      </w:rPr>
    </w:lvl>
    <w:lvl w:ilvl="2" w:tplc="9676DA7E" w:tentative="1">
      <w:start w:val="1"/>
      <w:numFmt w:val="bullet"/>
      <w:lvlText w:val="•"/>
      <w:lvlJc w:val="left"/>
      <w:pPr>
        <w:tabs>
          <w:tab w:val="num" w:pos="2160"/>
        </w:tabs>
        <w:ind w:left="2160" w:hanging="360"/>
      </w:pPr>
      <w:rPr>
        <w:rFonts w:ascii="Times New Roman" w:hAnsi="Times New Roman" w:hint="default"/>
      </w:rPr>
    </w:lvl>
    <w:lvl w:ilvl="3" w:tplc="C5222950" w:tentative="1">
      <w:start w:val="1"/>
      <w:numFmt w:val="bullet"/>
      <w:lvlText w:val="•"/>
      <w:lvlJc w:val="left"/>
      <w:pPr>
        <w:tabs>
          <w:tab w:val="num" w:pos="2880"/>
        </w:tabs>
        <w:ind w:left="2880" w:hanging="360"/>
      </w:pPr>
      <w:rPr>
        <w:rFonts w:ascii="Times New Roman" w:hAnsi="Times New Roman" w:hint="default"/>
      </w:rPr>
    </w:lvl>
    <w:lvl w:ilvl="4" w:tplc="257A160E" w:tentative="1">
      <w:start w:val="1"/>
      <w:numFmt w:val="bullet"/>
      <w:lvlText w:val="•"/>
      <w:lvlJc w:val="left"/>
      <w:pPr>
        <w:tabs>
          <w:tab w:val="num" w:pos="3600"/>
        </w:tabs>
        <w:ind w:left="3600" w:hanging="360"/>
      </w:pPr>
      <w:rPr>
        <w:rFonts w:ascii="Times New Roman" w:hAnsi="Times New Roman" w:hint="default"/>
      </w:rPr>
    </w:lvl>
    <w:lvl w:ilvl="5" w:tplc="9BA47C7E" w:tentative="1">
      <w:start w:val="1"/>
      <w:numFmt w:val="bullet"/>
      <w:lvlText w:val="•"/>
      <w:lvlJc w:val="left"/>
      <w:pPr>
        <w:tabs>
          <w:tab w:val="num" w:pos="4320"/>
        </w:tabs>
        <w:ind w:left="4320" w:hanging="360"/>
      </w:pPr>
      <w:rPr>
        <w:rFonts w:ascii="Times New Roman" w:hAnsi="Times New Roman" w:hint="default"/>
      </w:rPr>
    </w:lvl>
    <w:lvl w:ilvl="6" w:tplc="743C9096" w:tentative="1">
      <w:start w:val="1"/>
      <w:numFmt w:val="bullet"/>
      <w:lvlText w:val="•"/>
      <w:lvlJc w:val="left"/>
      <w:pPr>
        <w:tabs>
          <w:tab w:val="num" w:pos="5040"/>
        </w:tabs>
        <w:ind w:left="5040" w:hanging="360"/>
      </w:pPr>
      <w:rPr>
        <w:rFonts w:ascii="Times New Roman" w:hAnsi="Times New Roman" w:hint="default"/>
      </w:rPr>
    </w:lvl>
    <w:lvl w:ilvl="7" w:tplc="3086F172" w:tentative="1">
      <w:start w:val="1"/>
      <w:numFmt w:val="bullet"/>
      <w:lvlText w:val="•"/>
      <w:lvlJc w:val="left"/>
      <w:pPr>
        <w:tabs>
          <w:tab w:val="num" w:pos="5760"/>
        </w:tabs>
        <w:ind w:left="5760" w:hanging="360"/>
      </w:pPr>
      <w:rPr>
        <w:rFonts w:ascii="Times New Roman" w:hAnsi="Times New Roman" w:hint="default"/>
      </w:rPr>
    </w:lvl>
    <w:lvl w:ilvl="8" w:tplc="274AB57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246F67"/>
    <w:multiLevelType w:val="hybridMultilevel"/>
    <w:tmpl w:val="35C29A3A"/>
    <w:lvl w:ilvl="0" w:tplc="12046BD2">
      <w:start w:val="1"/>
      <w:numFmt w:val="decimal"/>
      <w:lvlText w:val="%1."/>
      <w:lvlJc w:val="left"/>
      <w:pPr>
        <w:tabs>
          <w:tab w:val="num" w:pos="720"/>
        </w:tabs>
        <w:ind w:left="720" w:hanging="360"/>
      </w:pPr>
    </w:lvl>
    <w:lvl w:ilvl="1" w:tplc="B298FF72" w:tentative="1">
      <w:start w:val="1"/>
      <w:numFmt w:val="decimal"/>
      <w:lvlText w:val="%2."/>
      <w:lvlJc w:val="left"/>
      <w:pPr>
        <w:tabs>
          <w:tab w:val="num" w:pos="1440"/>
        </w:tabs>
        <w:ind w:left="1440" w:hanging="360"/>
      </w:pPr>
    </w:lvl>
    <w:lvl w:ilvl="2" w:tplc="79CE43A6" w:tentative="1">
      <w:start w:val="1"/>
      <w:numFmt w:val="decimal"/>
      <w:lvlText w:val="%3."/>
      <w:lvlJc w:val="left"/>
      <w:pPr>
        <w:tabs>
          <w:tab w:val="num" w:pos="2160"/>
        </w:tabs>
        <w:ind w:left="2160" w:hanging="360"/>
      </w:pPr>
    </w:lvl>
    <w:lvl w:ilvl="3" w:tplc="A0C67764" w:tentative="1">
      <w:start w:val="1"/>
      <w:numFmt w:val="decimal"/>
      <w:lvlText w:val="%4."/>
      <w:lvlJc w:val="left"/>
      <w:pPr>
        <w:tabs>
          <w:tab w:val="num" w:pos="2880"/>
        </w:tabs>
        <w:ind w:left="2880" w:hanging="360"/>
      </w:pPr>
    </w:lvl>
    <w:lvl w:ilvl="4" w:tplc="C7D6005A" w:tentative="1">
      <w:start w:val="1"/>
      <w:numFmt w:val="decimal"/>
      <w:lvlText w:val="%5."/>
      <w:lvlJc w:val="left"/>
      <w:pPr>
        <w:tabs>
          <w:tab w:val="num" w:pos="3600"/>
        </w:tabs>
        <w:ind w:left="3600" w:hanging="360"/>
      </w:pPr>
    </w:lvl>
    <w:lvl w:ilvl="5" w:tplc="CA50F976" w:tentative="1">
      <w:start w:val="1"/>
      <w:numFmt w:val="decimal"/>
      <w:lvlText w:val="%6."/>
      <w:lvlJc w:val="left"/>
      <w:pPr>
        <w:tabs>
          <w:tab w:val="num" w:pos="4320"/>
        </w:tabs>
        <w:ind w:left="4320" w:hanging="360"/>
      </w:pPr>
    </w:lvl>
    <w:lvl w:ilvl="6" w:tplc="B8C2907C" w:tentative="1">
      <w:start w:val="1"/>
      <w:numFmt w:val="decimal"/>
      <w:lvlText w:val="%7."/>
      <w:lvlJc w:val="left"/>
      <w:pPr>
        <w:tabs>
          <w:tab w:val="num" w:pos="5040"/>
        </w:tabs>
        <w:ind w:left="5040" w:hanging="360"/>
      </w:pPr>
    </w:lvl>
    <w:lvl w:ilvl="7" w:tplc="8BDCF3A0" w:tentative="1">
      <w:start w:val="1"/>
      <w:numFmt w:val="decimal"/>
      <w:lvlText w:val="%8."/>
      <w:lvlJc w:val="left"/>
      <w:pPr>
        <w:tabs>
          <w:tab w:val="num" w:pos="5760"/>
        </w:tabs>
        <w:ind w:left="5760" w:hanging="360"/>
      </w:pPr>
    </w:lvl>
    <w:lvl w:ilvl="8" w:tplc="FACC13AE" w:tentative="1">
      <w:start w:val="1"/>
      <w:numFmt w:val="decimal"/>
      <w:lvlText w:val="%9."/>
      <w:lvlJc w:val="left"/>
      <w:pPr>
        <w:tabs>
          <w:tab w:val="num" w:pos="6480"/>
        </w:tabs>
        <w:ind w:left="6480" w:hanging="360"/>
      </w:pPr>
    </w:lvl>
  </w:abstractNum>
  <w:abstractNum w:abstractNumId="19" w15:restartNumberingAfterBreak="0">
    <w:nsid w:val="35412CB1"/>
    <w:multiLevelType w:val="hybridMultilevel"/>
    <w:tmpl w:val="27CC10D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95D520A"/>
    <w:multiLevelType w:val="hybridMultilevel"/>
    <w:tmpl w:val="07A45A56"/>
    <w:lvl w:ilvl="0" w:tplc="278C8F36">
      <w:start w:val="1"/>
      <w:numFmt w:val="bullet"/>
      <w:lvlText w:val="•"/>
      <w:lvlJc w:val="left"/>
      <w:pPr>
        <w:tabs>
          <w:tab w:val="num" w:pos="720"/>
        </w:tabs>
        <w:ind w:left="720" w:hanging="360"/>
      </w:pPr>
      <w:rPr>
        <w:rFonts w:ascii="Times New Roman" w:hAnsi="Times New Roman" w:hint="default"/>
      </w:rPr>
    </w:lvl>
    <w:lvl w:ilvl="1" w:tplc="71AE7B4C" w:tentative="1">
      <w:start w:val="1"/>
      <w:numFmt w:val="bullet"/>
      <w:lvlText w:val="•"/>
      <w:lvlJc w:val="left"/>
      <w:pPr>
        <w:tabs>
          <w:tab w:val="num" w:pos="1440"/>
        </w:tabs>
        <w:ind w:left="1440" w:hanging="360"/>
      </w:pPr>
      <w:rPr>
        <w:rFonts w:ascii="Times New Roman" w:hAnsi="Times New Roman" w:hint="default"/>
      </w:rPr>
    </w:lvl>
    <w:lvl w:ilvl="2" w:tplc="9C9218A4" w:tentative="1">
      <w:start w:val="1"/>
      <w:numFmt w:val="bullet"/>
      <w:lvlText w:val="•"/>
      <w:lvlJc w:val="left"/>
      <w:pPr>
        <w:tabs>
          <w:tab w:val="num" w:pos="2160"/>
        </w:tabs>
        <w:ind w:left="2160" w:hanging="360"/>
      </w:pPr>
      <w:rPr>
        <w:rFonts w:ascii="Times New Roman" w:hAnsi="Times New Roman" w:hint="default"/>
      </w:rPr>
    </w:lvl>
    <w:lvl w:ilvl="3" w:tplc="B9BCE8A4" w:tentative="1">
      <w:start w:val="1"/>
      <w:numFmt w:val="bullet"/>
      <w:lvlText w:val="•"/>
      <w:lvlJc w:val="left"/>
      <w:pPr>
        <w:tabs>
          <w:tab w:val="num" w:pos="2880"/>
        </w:tabs>
        <w:ind w:left="2880" w:hanging="360"/>
      </w:pPr>
      <w:rPr>
        <w:rFonts w:ascii="Times New Roman" w:hAnsi="Times New Roman" w:hint="default"/>
      </w:rPr>
    </w:lvl>
    <w:lvl w:ilvl="4" w:tplc="7C9ABC3E" w:tentative="1">
      <w:start w:val="1"/>
      <w:numFmt w:val="bullet"/>
      <w:lvlText w:val="•"/>
      <w:lvlJc w:val="left"/>
      <w:pPr>
        <w:tabs>
          <w:tab w:val="num" w:pos="3600"/>
        </w:tabs>
        <w:ind w:left="3600" w:hanging="360"/>
      </w:pPr>
      <w:rPr>
        <w:rFonts w:ascii="Times New Roman" w:hAnsi="Times New Roman" w:hint="default"/>
      </w:rPr>
    </w:lvl>
    <w:lvl w:ilvl="5" w:tplc="50589524" w:tentative="1">
      <w:start w:val="1"/>
      <w:numFmt w:val="bullet"/>
      <w:lvlText w:val="•"/>
      <w:lvlJc w:val="left"/>
      <w:pPr>
        <w:tabs>
          <w:tab w:val="num" w:pos="4320"/>
        </w:tabs>
        <w:ind w:left="4320" w:hanging="360"/>
      </w:pPr>
      <w:rPr>
        <w:rFonts w:ascii="Times New Roman" w:hAnsi="Times New Roman" w:hint="default"/>
      </w:rPr>
    </w:lvl>
    <w:lvl w:ilvl="6" w:tplc="F650F2B8" w:tentative="1">
      <w:start w:val="1"/>
      <w:numFmt w:val="bullet"/>
      <w:lvlText w:val="•"/>
      <w:lvlJc w:val="left"/>
      <w:pPr>
        <w:tabs>
          <w:tab w:val="num" w:pos="5040"/>
        </w:tabs>
        <w:ind w:left="5040" w:hanging="360"/>
      </w:pPr>
      <w:rPr>
        <w:rFonts w:ascii="Times New Roman" w:hAnsi="Times New Roman" w:hint="default"/>
      </w:rPr>
    </w:lvl>
    <w:lvl w:ilvl="7" w:tplc="0C1A7F86" w:tentative="1">
      <w:start w:val="1"/>
      <w:numFmt w:val="bullet"/>
      <w:lvlText w:val="•"/>
      <w:lvlJc w:val="left"/>
      <w:pPr>
        <w:tabs>
          <w:tab w:val="num" w:pos="5760"/>
        </w:tabs>
        <w:ind w:left="5760" w:hanging="360"/>
      </w:pPr>
      <w:rPr>
        <w:rFonts w:ascii="Times New Roman" w:hAnsi="Times New Roman" w:hint="default"/>
      </w:rPr>
    </w:lvl>
    <w:lvl w:ilvl="8" w:tplc="B0EA793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9C04AF7"/>
    <w:multiLevelType w:val="hybridMultilevel"/>
    <w:tmpl w:val="637857CE"/>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621505"/>
    <w:multiLevelType w:val="singleLevel"/>
    <w:tmpl w:val="0598190C"/>
    <w:lvl w:ilvl="0">
      <w:start w:val="1"/>
      <w:numFmt w:val="decimal"/>
      <w:lvlText w:val="%1."/>
      <w:lvlJc w:val="left"/>
      <w:pPr>
        <w:tabs>
          <w:tab w:val="num" w:pos="1065"/>
        </w:tabs>
        <w:ind w:left="1065" w:hanging="360"/>
      </w:pPr>
    </w:lvl>
  </w:abstractNum>
  <w:abstractNum w:abstractNumId="23" w15:restartNumberingAfterBreak="0">
    <w:nsid w:val="40D8648A"/>
    <w:multiLevelType w:val="hybridMultilevel"/>
    <w:tmpl w:val="9014D5C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60"/>
        </w:tabs>
        <w:ind w:left="360" w:hanging="360"/>
      </w:pPr>
      <w:rPr>
        <w:rFonts w:ascii="Courier New" w:hAnsi="Courier New" w:cs="Courier New" w:hint="default"/>
      </w:rPr>
    </w:lvl>
    <w:lvl w:ilvl="2" w:tplc="041F0005" w:tentative="1">
      <w:start w:val="1"/>
      <w:numFmt w:val="bullet"/>
      <w:lvlText w:val=""/>
      <w:lvlJc w:val="left"/>
      <w:pPr>
        <w:tabs>
          <w:tab w:val="num" w:pos="1080"/>
        </w:tabs>
        <w:ind w:left="1080" w:hanging="360"/>
      </w:pPr>
      <w:rPr>
        <w:rFonts w:ascii="Wingdings" w:hAnsi="Wingdings" w:hint="default"/>
      </w:rPr>
    </w:lvl>
    <w:lvl w:ilvl="3" w:tplc="041F0001" w:tentative="1">
      <w:start w:val="1"/>
      <w:numFmt w:val="bullet"/>
      <w:lvlText w:val=""/>
      <w:lvlJc w:val="left"/>
      <w:pPr>
        <w:tabs>
          <w:tab w:val="num" w:pos="1800"/>
        </w:tabs>
        <w:ind w:left="1800" w:hanging="360"/>
      </w:pPr>
      <w:rPr>
        <w:rFonts w:ascii="Symbol" w:hAnsi="Symbol" w:hint="default"/>
      </w:rPr>
    </w:lvl>
    <w:lvl w:ilvl="4" w:tplc="041F0003" w:tentative="1">
      <w:start w:val="1"/>
      <w:numFmt w:val="bullet"/>
      <w:lvlText w:val="o"/>
      <w:lvlJc w:val="left"/>
      <w:pPr>
        <w:tabs>
          <w:tab w:val="num" w:pos="2520"/>
        </w:tabs>
        <w:ind w:left="2520" w:hanging="360"/>
      </w:pPr>
      <w:rPr>
        <w:rFonts w:ascii="Courier New" w:hAnsi="Courier New" w:cs="Courier New" w:hint="default"/>
      </w:rPr>
    </w:lvl>
    <w:lvl w:ilvl="5" w:tplc="041F0005" w:tentative="1">
      <w:start w:val="1"/>
      <w:numFmt w:val="bullet"/>
      <w:lvlText w:val=""/>
      <w:lvlJc w:val="left"/>
      <w:pPr>
        <w:tabs>
          <w:tab w:val="num" w:pos="3240"/>
        </w:tabs>
        <w:ind w:left="3240" w:hanging="360"/>
      </w:pPr>
      <w:rPr>
        <w:rFonts w:ascii="Wingdings" w:hAnsi="Wingdings" w:hint="default"/>
      </w:rPr>
    </w:lvl>
    <w:lvl w:ilvl="6" w:tplc="041F0001" w:tentative="1">
      <w:start w:val="1"/>
      <w:numFmt w:val="bullet"/>
      <w:lvlText w:val=""/>
      <w:lvlJc w:val="left"/>
      <w:pPr>
        <w:tabs>
          <w:tab w:val="num" w:pos="3960"/>
        </w:tabs>
        <w:ind w:left="3960" w:hanging="360"/>
      </w:pPr>
      <w:rPr>
        <w:rFonts w:ascii="Symbol" w:hAnsi="Symbol" w:hint="default"/>
      </w:rPr>
    </w:lvl>
    <w:lvl w:ilvl="7" w:tplc="041F0003" w:tentative="1">
      <w:start w:val="1"/>
      <w:numFmt w:val="bullet"/>
      <w:lvlText w:val="o"/>
      <w:lvlJc w:val="left"/>
      <w:pPr>
        <w:tabs>
          <w:tab w:val="num" w:pos="4680"/>
        </w:tabs>
        <w:ind w:left="4680" w:hanging="360"/>
      </w:pPr>
      <w:rPr>
        <w:rFonts w:ascii="Courier New" w:hAnsi="Courier New" w:cs="Courier New" w:hint="default"/>
      </w:rPr>
    </w:lvl>
    <w:lvl w:ilvl="8" w:tplc="041F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46154ADD"/>
    <w:multiLevelType w:val="hybridMultilevel"/>
    <w:tmpl w:val="9D460922"/>
    <w:lvl w:ilvl="0" w:tplc="041F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D6EC8"/>
    <w:multiLevelType w:val="hybridMultilevel"/>
    <w:tmpl w:val="9384DA0A"/>
    <w:lvl w:ilvl="0" w:tplc="57DCF230">
      <w:start w:val="1"/>
      <w:numFmt w:val="bullet"/>
      <w:lvlText w:val="•"/>
      <w:lvlJc w:val="left"/>
      <w:pPr>
        <w:tabs>
          <w:tab w:val="num" w:pos="720"/>
        </w:tabs>
        <w:ind w:left="720" w:hanging="360"/>
      </w:pPr>
      <w:rPr>
        <w:rFonts w:ascii="Times New Roman" w:hAnsi="Times New Roman" w:hint="default"/>
      </w:rPr>
    </w:lvl>
    <w:lvl w:ilvl="1" w:tplc="B762B170" w:tentative="1">
      <w:start w:val="1"/>
      <w:numFmt w:val="bullet"/>
      <w:lvlText w:val="•"/>
      <w:lvlJc w:val="left"/>
      <w:pPr>
        <w:tabs>
          <w:tab w:val="num" w:pos="1440"/>
        </w:tabs>
        <w:ind w:left="1440" w:hanging="360"/>
      </w:pPr>
      <w:rPr>
        <w:rFonts w:ascii="Times New Roman" w:hAnsi="Times New Roman" w:hint="default"/>
      </w:rPr>
    </w:lvl>
    <w:lvl w:ilvl="2" w:tplc="B32409EC" w:tentative="1">
      <w:start w:val="1"/>
      <w:numFmt w:val="bullet"/>
      <w:lvlText w:val="•"/>
      <w:lvlJc w:val="left"/>
      <w:pPr>
        <w:tabs>
          <w:tab w:val="num" w:pos="2160"/>
        </w:tabs>
        <w:ind w:left="2160" w:hanging="360"/>
      </w:pPr>
      <w:rPr>
        <w:rFonts w:ascii="Times New Roman" w:hAnsi="Times New Roman" w:hint="default"/>
      </w:rPr>
    </w:lvl>
    <w:lvl w:ilvl="3" w:tplc="E91A0DA8" w:tentative="1">
      <w:start w:val="1"/>
      <w:numFmt w:val="bullet"/>
      <w:lvlText w:val="•"/>
      <w:lvlJc w:val="left"/>
      <w:pPr>
        <w:tabs>
          <w:tab w:val="num" w:pos="2880"/>
        </w:tabs>
        <w:ind w:left="2880" w:hanging="360"/>
      </w:pPr>
      <w:rPr>
        <w:rFonts w:ascii="Times New Roman" w:hAnsi="Times New Roman" w:hint="default"/>
      </w:rPr>
    </w:lvl>
    <w:lvl w:ilvl="4" w:tplc="2DDA6B74" w:tentative="1">
      <w:start w:val="1"/>
      <w:numFmt w:val="bullet"/>
      <w:lvlText w:val="•"/>
      <w:lvlJc w:val="left"/>
      <w:pPr>
        <w:tabs>
          <w:tab w:val="num" w:pos="3600"/>
        </w:tabs>
        <w:ind w:left="3600" w:hanging="360"/>
      </w:pPr>
      <w:rPr>
        <w:rFonts w:ascii="Times New Roman" w:hAnsi="Times New Roman" w:hint="default"/>
      </w:rPr>
    </w:lvl>
    <w:lvl w:ilvl="5" w:tplc="99BC4410" w:tentative="1">
      <w:start w:val="1"/>
      <w:numFmt w:val="bullet"/>
      <w:lvlText w:val="•"/>
      <w:lvlJc w:val="left"/>
      <w:pPr>
        <w:tabs>
          <w:tab w:val="num" w:pos="4320"/>
        </w:tabs>
        <w:ind w:left="4320" w:hanging="360"/>
      </w:pPr>
      <w:rPr>
        <w:rFonts w:ascii="Times New Roman" w:hAnsi="Times New Roman" w:hint="default"/>
      </w:rPr>
    </w:lvl>
    <w:lvl w:ilvl="6" w:tplc="92925E3A" w:tentative="1">
      <w:start w:val="1"/>
      <w:numFmt w:val="bullet"/>
      <w:lvlText w:val="•"/>
      <w:lvlJc w:val="left"/>
      <w:pPr>
        <w:tabs>
          <w:tab w:val="num" w:pos="5040"/>
        </w:tabs>
        <w:ind w:left="5040" w:hanging="360"/>
      </w:pPr>
      <w:rPr>
        <w:rFonts w:ascii="Times New Roman" w:hAnsi="Times New Roman" w:hint="default"/>
      </w:rPr>
    </w:lvl>
    <w:lvl w:ilvl="7" w:tplc="5D76F108" w:tentative="1">
      <w:start w:val="1"/>
      <w:numFmt w:val="bullet"/>
      <w:lvlText w:val="•"/>
      <w:lvlJc w:val="left"/>
      <w:pPr>
        <w:tabs>
          <w:tab w:val="num" w:pos="5760"/>
        </w:tabs>
        <w:ind w:left="5760" w:hanging="360"/>
      </w:pPr>
      <w:rPr>
        <w:rFonts w:ascii="Times New Roman" w:hAnsi="Times New Roman" w:hint="default"/>
      </w:rPr>
    </w:lvl>
    <w:lvl w:ilvl="8" w:tplc="801E7CE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D027BE0"/>
    <w:multiLevelType w:val="hybridMultilevel"/>
    <w:tmpl w:val="581ED886"/>
    <w:lvl w:ilvl="0" w:tplc="0409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4F4A105F"/>
    <w:multiLevelType w:val="hybridMultilevel"/>
    <w:tmpl w:val="777E8D5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15:restartNumberingAfterBreak="0">
    <w:nsid w:val="51416CBC"/>
    <w:multiLevelType w:val="hybridMultilevel"/>
    <w:tmpl w:val="74AECB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075412"/>
    <w:multiLevelType w:val="hybridMultilevel"/>
    <w:tmpl w:val="E8A0E4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8210C"/>
    <w:multiLevelType w:val="hybridMultilevel"/>
    <w:tmpl w:val="283254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233453"/>
    <w:multiLevelType w:val="hybridMultilevel"/>
    <w:tmpl w:val="259C574A"/>
    <w:lvl w:ilvl="0" w:tplc="6DFE20AE">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64445261"/>
    <w:multiLevelType w:val="hybridMultilevel"/>
    <w:tmpl w:val="328480A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847693"/>
    <w:multiLevelType w:val="hybridMultilevel"/>
    <w:tmpl w:val="6F9418B6"/>
    <w:lvl w:ilvl="0" w:tplc="614E5BB0">
      <w:start w:val="1"/>
      <w:numFmt w:val="bullet"/>
      <w:lvlText w:val="•"/>
      <w:lvlJc w:val="left"/>
      <w:pPr>
        <w:tabs>
          <w:tab w:val="num" w:pos="720"/>
        </w:tabs>
        <w:ind w:left="720" w:hanging="360"/>
      </w:pPr>
      <w:rPr>
        <w:rFonts w:ascii="Times New Roman" w:hAnsi="Times New Roman" w:hint="default"/>
      </w:rPr>
    </w:lvl>
    <w:lvl w:ilvl="1" w:tplc="DED658F6" w:tentative="1">
      <w:start w:val="1"/>
      <w:numFmt w:val="bullet"/>
      <w:lvlText w:val="•"/>
      <w:lvlJc w:val="left"/>
      <w:pPr>
        <w:tabs>
          <w:tab w:val="num" w:pos="1440"/>
        </w:tabs>
        <w:ind w:left="1440" w:hanging="360"/>
      </w:pPr>
      <w:rPr>
        <w:rFonts w:ascii="Times New Roman" w:hAnsi="Times New Roman" w:hint="default"/>
      </w:rPr>
    </w:lvl>
    <w:lvl w:ilvl="2" w:tplc="64D47406" w:tentative="1">
      <w:start w:val="1"/>
      <w:numFmt w:val="bullet"/>
      <w:lvlText w:val="•"/>
      <w:lvlJc w:val="left"/>
      <w:pPr>
        <w:tabs>
          <w:tab w:val="num" w:pos="2160"/>
        </w:tabs>
        <w:ind w:left="2160" w:hanging="360"/>
      </w:pPr>
      <w:rPr>
        <w:rFonts w:ascii="Times New Roman" w:hAnsi="Times New Roman" w:hint="default"/>
      </w:rPr>
    </w:lvl>
    <w:lvl w:ilvl="3" w:tplc="A7B41896" w:tentative="1">
      <w:start w:val="1"/>
      <w:numFmt w:val="bullet"/>
      <w:lvlText w:val="•"/>
      <w:lvlJc w:val="left"/>
      <w:pPr>
        <w:tabs>
          <w:tab w:val="num" w:pos="2880"/>
        </w:tabs>
        <w:ind w:left="2880" w:hanging="360"/>
      </w:pPr>
      <w:rPr>
        <w:rFonts w:ascii="Times New Roman" w:hAnsi="Times New Roman" w:hint="default"/>
      </w:rPr>
    </w:lvl>
    <w:lvl w:ilvl="4" w:tplc="A15CC93E" w:tentative="1">
      <w:start w:val="1"/>
      <w:numFmt w:val="bullet"/>
      <w:lvlText w:val="•"/>
      <w:lvlJc w:val="left"/>
      <w:pPr>
        <w:tabs>
          <w:tab w:val="num" w:pos="3600"/>
        </w:tabs>
        <w:ind w:left="3600" w:hanging="360"/>
      </w:pPr>
      <w:rPr>
        <w:rFonts w:ascii="Times New Roman" w:hAnsi="Times New Roman" w:hint="default"/>
      </w:rPr>
    </w:lvl>
    <w:lvl w:ilvl="5" w:tplc="C360E8C6" w:tentative="1">
      <w:start w:val="1"/>
      <w:numFmt w:val="bullet"/>
      <w:lvlText w:val="•"/>
      <w:lvlJc w:val="left"/>
      <w:pPr>
        <w:tabs>
          <w:tab w:val="num" w:pos="4320"/>
        </w:tabs>
        <w:ind w:left="4320" w:hanging="360"/>
      </w:pPr>
      <w:rPr>
        <w:rFonts w:ascii="Times New Roman" w:hAnsi="Times New Roman" w:hint="default"/>
      </w:rPr>
    </w:lvl>
    <w:lvl w:ilvl="6" w:tplc="93C6AA6A" w:tentative="1">
      <w:start w:val="1"/>
      <w:numFmt w:val="bullet"/>
      <w:lvlText w:val="•"/>
      <w:lvlJc w:val="left"/>
      <w:pPr>
        <w:tabs>
          <w:tab w:val="num" w:pos="5040"/>
        </w:tabs>
        <w:ind w:left="5040" w:hanging="360"/>
      </w:pPr>
      <w:rPr>
        <w:rFonts w:ascii="Times New Roman" w:hAnsi="Times New Roman" w:hint="default"/>
      </w:rPr>
    </w:lvl>
    <w:lvl w:ilvl="7" w:tplc="5380A758" w:tentative="1">
      <w:start w:val="1"/>
      <w:numFmt w:val="bullet"/>
      <w:lvlText w:val="•"/>
      <w:lvlJc w:val="left"/>
      <w:pPr>
        <w:tabs>
          <w:tab w:val="num" w:pos="5760"/>
        </w:tabs>
        <w:ind w:left="5760" w:hanging="360"/>
      </w:pPr>
      <w:rPr>
        <w:rFonts w:ascii="Times New Roman" w:hAnsi="Times New Roman" w:hint="default"/>
      </w:rPr>
    </w:lvl>
    <w:lvl w:ilvl="8" w:tplc="88EAE18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4EC070A"/>
    <w:multiLevelType w:val="hybridMultilevel"/>
    <w:tmpl w:val="DB54E5E6"/>
    <w:lvl w:ilvl="0" w:tplc="0409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651473A4"/>
    <w:multiLevelType w:val="hybridMultilevel"/>
    <w:tmpl w:val="B854F67E"/>
    <w:lvl w:ilvl="0" w:tplc="C31C9F5C">
      <w:start w:val="1"/>
      <w:numFmt w:val="bullet"/>
      <w:lvlText w:val=""/>
      <w:lvlJc w:val="left"/>
      <w:pPr>
        <w:tabs>
          <w:tab w:val="num" w:pos="723"/>
        </w:tabs>
        <w:ind w:left="723" w:hanging="363"/>
      </w:pPr>
      <w:rPr>
        <w:rFonts w:ascii="Symbol" w:hAnsi="Symbol" w:hint="default"/>
      </w:rPr>
    </w:lvl>
    <w:lvl w:ilvl="1" w:tplc="041F0003">
      <w:start w:val="1"/>
      <w:numFmt w:val="bullet"/>
      <w:lvlText w:val="o"/>
      <w:lvlJc w:val="left"/>
      <w:pPr>
        <w:tabs>
          <w:tab w:val="num" w:pos="1443"/>
        </w:tabs>
        <w:ind w:left="1443" w:hanging="360"/>
      </w:pPr>
      <w:rPr>
        <w:rFonts w:ascii="Courier New" w:hAnsi="Courier New" w:cs="Courier New" w:hint="default"/>
      </w:rPr>
    </w:lvl>
    <w:lvl w:ilvl="2" w:tplc="A7FCF982">
      <w:start w:val="1"/>
      <w:numFmt w:val="bullet"/>
      <w:lvlText w:val=""/>
      <w:lvlJc w:val="left"/>
      <w:pPr>
        <w:tabs>
          <w:tab w:val="num" w:pos="723"/>
        </w:tabs>
        <w:ind w:left="723" w:hanging="340"/>
      </w:pPr>
      <w:rPr>
        <w:rFonts w:ascii="Symbol" w:hAnsi="Symbol" w:hint="default"/>
      </w:rPr>
    </w:lvl>
    <w:lvl w:ilvl="3" w:tplc="041F0001">
      <w:start w:val="1"/>
      <w:numFmt w:val="bullet"/>
      <w:lvlText w:val=""/>
      <w:lvlJc w:val="left"/>
      <w:pPr>
        <w:tabs>
          <w:tab w:val="num" w:pos="2883"/>
        </w:tabs>
        <w:ind w:left="2883" w:hanging="360"/>
      </w:pPr>
      <w:rPr>
        <w:rFonts w:ascii="Symbol" w:hAnsi="Symbol" w:hint="default"/>
      </w:rPr>
    </w:lvl>
    <w:lvl w:ilvl="4" w:tplc="041F0003" w:tentative="1">
      <w:start w:val="1"/>
      <w:numFmt w:val="bullet"/>
      <w:lvlText w:val="o"/>
      <w:lvlJc w:val="left"/>
      <w:pPr>
        <w:tabs>
          <w:tab w:val="num" w:pos="3603"/>
        </w:tabs>
        <w:ind w:left="3603" w:hanging="360"/>
      </w:pPr>
      <w:rPr>
        <w:rFonts w:ascii="Courier New" w:hAnsi="Courier New" w:cs="Courier New" w:hint="default"/>
      </w:rPr>
    </w:lvl>
    <w:lvl w:ilvl="5" w:tplc="041F0005" w:tentative="1">
      <w:start w:val="1"/>
      <w:numFmt w:val="bullet"/>
      <w:lvlText w:val=""/>
      <w:lvlJc w:val="left"/>
      <w:pPr>
        <w:tabs>
          <w:tab w:val="num" w:pos="4323"/>
        </w:tabs>
        <w:ind w:left="4323" w:hanging="360"/>
      </w:pPr>
      <w:rPr>
        <w:rFonts w:ascii="Wingdings" w:hAnsi="Wingdings" w:hint="default"/>
      </w:rPr>
    </w:lvl>
    <w:lvl w:ilvl="6" w:tplc="041F0001" w:tentative="1">
      <w:start w:val="1"/>
      <w:numFmt w:val="bullet"/>
      <w:lvlText w:val=""/>
      <w:lvlJc w:val="left"/>
      <w:pPr>
        <w:tabs>
          <w:tab w:val="num" w:pos="5043"/>
        </w:tabs>
        <w:ind w:left="5043" w:hanging="360"/>
      </w:pPr>
      <w:rPr>
        <w:rFonts w:ascii="Symbol" w:hAnsi="Symbol" w:hint="default"/>
      </w:rPr>
    </w:lvl>
    <w:lvl w:ilvl="7" w:tplc="041F0003" w:tentative="1">
      <w:start w:val="1"/>
      <w:numFmt w:val="bullet"/>
      <w:lvlText w:val="o"/>
      <w:lvlJc w:val="left"/>
      <w:pPr>
        <w:tabs>
          <w:tab w:val="num" w:pos="5763"/>
        </w:tabs>
        <w:ind w:left="5763" w:hanging="360"/>
      </w:pPr>
      <w:rPr>
        <w:rFonts w:ascii="Courier New" w:hAnsi="Courier New" w:cs="Courier New" w:hint="default"/>
      </w:rPr>
    </w:lvl>
    <w:lvl w:ilvl="8" w:tplc="041F0005" w:tentative="1">
      <w:start w:val="1"/>
      <w:numFmt w:val="bullet"/>
      <w:lvlText w:val=""/>
      <w:lvlJc w:val="left"/>
      <w:pPr>
        <w:tabs>
          <w:tab w:val="num" w:pos="6483"/>
        </w:tabs>
        <w:ind w:left="6483" w:hanging="360"/>
      </w:pPr>
      <w:rPr>
        <w:rFonts w:ascii="Wingdings" w:hAnsi="Wingdings" w:hint="default"/>
      </w:rPr>
    </w:lvl>
  </w:abstractNum>
  <w:abstractNum w:abstractNumId="36" w15:restartNumberingAfterBreak="0">
    <w:nsid w:val="67C255E0"/>
    <w:multiLevelType w:val="hybridMultilevel"/>
    <w:tmpl w:val="9C3E7E5E"/>
    <w:lvl w:ilvl="0" w:tplc="041F0001">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F3352C"/>
    <w:multiLevelType w:val="hybridMultilevel"/>
    <w:tmpl w:val="38A09A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EA02D7"/>
    <w:multiLevelType w:val="multilevel"/>
    <w:tmpl w:val="0146485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7B4560"/>
    <w:multiLevelType w:val="hybridMultilevel"/>
    <w:tmpl w:val="74D0ADC4"/>
    <w:lvl w:ilvl="0" w:tplc="89167298">
      <w:start w:val="1"/>
      <w:numFmt w:val="bullet"/>
      <w:lvlText w:val=""/>
      <w:lvlJc w:val="left"/>
      <w:pPr>
        <w:tabs>
          <w:tab w:val="num" w:pos="895"/>
        </w:tabs>
        <w:ind w:left="895" w:hanging="538"/>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E590C"/>
    <w:multiLevelType w:val="hybridMultilevel"/>
    <w:tmpl w:val="F03CB5B0"/>
    <w:lvl w:ilvl="0" w:tplc="9EBAD640">
      <w:start w:val="1"/>
      <w:numFmt w:val="bullet"/>
      <w:lvlText w:val="•"/>
      <w:lvlJc w:val="left"/>
      <w:pPr>
        <w:tabs>
          <w:tab w:val="num" w:pos="720"/>
        </w:tabs>
        <w:ind w:left="720" w:hanging="360"/>
      </w:pPr>
      <w:rPr>
        <w:rFonts w:ascii="Times New Roman" w:hAnsi="Times New Roman" w:hint="default"/>
      </w:rPr>
    </w:lvl>
    <w:lvl w:ilvl="1" w:tplc="F2507BAC" w:tentative="1">
      <w:start w:val="1"/>
      <w:numFmt w:val="bullet"/>
      <w:lvlText w:val="•"/>
      <w:lvlJc w:val="left"/>
      <w:pPr>
        <w:tabs>
          <w:tab w:val="num" w:pos="1440"/>
        </w:tabs>
        <w:ind w:left="1440" w:hanging="360"/>
      </w:pPr>
      <w:rPr>
        <w:rFonts w:ascii="Times New Roman" w:hAnsi="Times New Roman" w:hint="default"/>
      </w:rPr>
    </w:lvl>
    <w:lvl w:ilvl="2" w:tplc="EC646490" w:tentative="1">
      <w:start w:val="1"/>
      <w:numFmt w:val="bullet"/>
      <w:lvlText w:val="•"/>
      <w:lvlJc w:val="left"/>
      <w:pPr>
        <w:tabs>
          <w:tab w:val="num" w:pos="2160"/>
        </w:tabs>
        <w:ind w:left="2160" w:hanging="360"/>
      </w:pPr>
      <w:rPr>
        <w:rFonts w:ascii="Times New Roman" w:hAnsi="Times New Roman" w:hint="default"/>
      </w:rPr>
    </w:lvl>
    <w:lvl w:ilvl="3" w:tplc="70D2A046" w:tentative="1">
      <w:start w:val="1"/>
      <w:numFmt w:val="bullet"/>
      <w:lvlText w:val="•"/>
      <w:lvlJc w:val="left"/>
      <w:pPr>
        <w:tabs>
          <w:tab w:val="num" w:pos="2880"/>
        </w:tabs>
        <w:ind w:left="2880" w:hanging="360"/>
      </w:pPr>
      <w:rPr>
        <w:rFonts w:ascii="Times New Roman" w:hAnsi="Times New Roman" w:hint="default"/>
      </w:rPr>
    </w:lvl>
    <w:lvl w:ilvl="4" w:tplc="39BAFA42" w:tentative="1">
      <w:start w:val="1"/>
      <w:numFmt w:val="bullet"/>
      <w:lvlText w:val="•"/>
      <w:lvlJc w:val="left"/>
      <w:pPr>
        <w:tabs>
          <w:tab w:val="num" w:pos="3600"/>
        </w:tabs>
        <w:ind w:left="3600" w:hanging="360"/>
      </w:pPr>
      <w:rPr>
        <w:rFonts w:ascii="Times New Roman" w:hAnsi="Times New Roman" w:hint="default"/>
      </w:rPr>
    </w:lvl>
    <w:lvl w:ilvl="5" w:tplc="62CCC460" w:tentative="1">
      <w:start w:val="1"/>
      <w:numFmt w:val="bullet"/>
      <w:lvlText w:val="•"/>
      <w:lvlJc w:val="left"/>
      <w:pPr>
        <w:tabs>
          <w:tab w:val="num" w:pos="4320"/>
        </w:tabs>
        <w:ind w:left="4320" w:hanging="360"/>
      </w:pPr>
      <w:rPr>
        <w:rFonts w:ascii="Times New Roman" w:hAnsi="Times New Roman" w:hint="default"/>
      </w:rPr>
    </w:lvl>
    <w:lvl w:ilvl="6" w:tplc="4DDC53B4" w:tentative="1">
      <w:start w:val="1"/>
      <w:numFmt w:val="bullet"/>
      <w:lvlText w:val="•"/>
      <w:lvlJc w:val="left"/>
      <w:pPr>
        <w:tabs>
          <w:tab w:val="num" w:pos="5040"/>
        </w:tabs>
        <w:ind w:left="5040" w:hanging="360"/>
      </w:pPr>
      <w:rPr>
        <w:rFonts w:ascii="Times New Roman" w:hAnsi="Times New Roman" w:hint="default"/>
      </w:rPr>
    </w:lvl>
    <w:lvl w:ilvl="7" w:tplc="7BEEBA04" w:tentative="1">
      <w:start w:val="1"/>
      <w:numFmt w:val="bullet"/>
      <w:lvlText w:val="•"/>
      <w:lvlJc w:val="left"/>
      <w:pPr>
        <w:tabs>
          <w:tab w:val="num" w:pos="5760"/>
        </w:tabs>
        <w:ind w:left="5760" w:hanging="360"/>
      </w:pPr>
      <w:rPr>
        <w:rFonts w:ascii="Times New Roman" w:hAnsi="Times New Roman" w:hint="default"/>
      </w:rPr>
    </w:lvl>
    <w:lvl w:ilvl="8" w:tplc="B31E198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3072506"/>
    <w:multiLevelType w:val="hybridMultilevel"/>
    <w:tmpl w:val="00F280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FA0654"/>
    <w:multiLevelType w:val="hybridMultilevel"/>
    <w:tmpl w:val="04DE16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321418"/>
    <w:multiLevelType w:val="hybridMultilevel"/>
    <w:tmpl w:val="33FCCD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1366E"/>
    <w:multiLevelType w:val="hybridMultilevel"/>
    <w:tmpl w:val="C5EC87D6"/>
    <w:lvl w:ilvl="0" w:tplc="9FC600AC">
      <w:start w:val="1"/>
      <w:numFmt w:val="bullet"/>
      <w:lvlText w:val="•"/>
      <w:lvlJc w:val="left"/>
      <w:pPr>
        <w:tabs>
          <w:tab w:val="num" w:pos="360"/>
        </w:tabs>
        <w:ind w:left="360" w:hanging="360"/>
      </w:pPr>
      <w:rPr>
        <w:rFonts w:ascii="Times New Roman" w:hAnsi="Times New Roman" w:hint="default"/>
      </w:rPr>
    </w:lvl>
    <w:lvl w:ilvl="1" w:tplc="439404F4" w:tentative="1">
      <w:start w:val="1"/>
      <w:numFmt w:val="bullet"/>
      <w:lvlText w:val="•"/>
      <w:lvlJc w:val="left"/>
      <w:pPr>
        <w:tabs>
          <w:tab w:val="num" w:pos="1080"/>
        </w:tabs>
        <w:ind w:left="1080" w:hanging="360"/>
      </w:pPr>
      <w:rPr>
        <w:rFonts w:ascii="Times New Roman" w:hAnsi="Times New Roman" w:hint="default"/>
      </w:rPr>
    </w:lvl>
    <w:lvl w:ilvl="2" w:tplc="7A2A338A" w:tentative="1">
      <w:start w:val="1"/>
      <w:numFmt w:val="bullet"/>
      <w:lvlText w:val="•"/>
      <w:lvlJc w:val="left"/>
      <w:pPr>
        <w:tabs>
          <w:tab w:val="num" w:pos="1800"/>
        </w:tabs>
        <w:ind w:left="1800" w:hanging="360"/>
      </w:pPr>
      <w:rPr>
        <w:rFonts w:ascii="Times New Roman" w:hAnsi="Times New Roman" w:hint="default"/>
      </w:rPr>
    </w:lvl>
    <w:lvl w:ilvl="3" w:tplc="96E69488" w:tentative="1">
      <w:start w:val="1"/>
      <w:numFmt w:val="bullet"/>
      <w:lvlText w:val="•"/>
      <w:lvlJc w:val="left"/>
      <w:pPr>
        <w:tabs>
          <w:tab w:val="num" w:pos="2520"/>
        </w:tabs>
        <w:ind w:left="2520" w:hanging="360"/>
      </w:pPr>
      <w:rPr>
        <w:rFonts w:ascii="Times New Roman" w:hAnsi="Times New Roman" w:hint="default"/>
      </w:rPr>
    </w:lvl>
    <w:lvl w:ilvl="4" w:tplc="982C3EA0" w:tentative="1">
      <w:start w:val="1"/>
      <w:numFmt w:val="bullet"/>
      <w:lvlText w:val="•"/>
      <w:lvlJc w:val="left"/>
      <w:pPr>
        <w:tabs>
          <w:tab w:val="num" w:pos="3240"/>
        </w:tabs>
        <w:ind w:left="3240" w:hanging="360"/>
      </w:pPr>
      <w:rPr>
        <w:rFonts w:ascii="Times New Roman" w:hAnsi="Times New Roman" w:hint="default"/>
      </w:rPr>
    </w:lvl>
    <w:lvl w:ilvl="5" w:tplc="F860051C" w:tentative="1">
      <w:start w:val="1"/>
      <w:numFmt w:val="bullet"/>
      <w:lvlText w:val="•"/>
      <w:lvlJc w:val="left"/>
      <w:pPr>
        <w:tabs>
          <w:tab w:val="num" w:pos="3960"/>
        </w:tabs>
        <w:ind w:left="3960" w:hanging="360"/>
      </w:pPr>
      <w:rPr>
        <w:rFonts w:ascii="Times New Roman" w:hAnsi="Times New Roman" w:hint="default"/>
      </w:rPr>
    </w:lvl>
    <w:lvl w:ilvl="6" w:tplc="5394B35A" w:tentative="1">
      <w:start w:val="1"/>
      <w:numFmt w:val="bullet"/>
      <w:lvlText w:val="•"/>
      <w:lvlJc w:val="left"/>
      <w:pPr>
        <w:tabs>
          <w:tab w:val="num" w:pos="4680"/>
        </w:tabs>
        <w:ind w:left="4680" w:hanging="360"/>
      </w:pPr>
      <w:rPr>
        <w:rFonts w:ascii="Times New Roman" w:hAnsi="Times New Roman" w:hint="default"/>
      </w:rPr>
    </w:lvl>
    <w:lvl w:ilvl="7" w:tplc="2EDAD77C" w:tentative="1">
      <w:start w:val="1"/>
      <w:numFmt w:val="bullet"/>
      <w:lvlText w:val="•"/>
      <w:lvlJc w:val="left"/>
      <w:pPr>
        <w:tabs>
          <w:tab w:val="num" w:pos="5400"/>
        </w:tabs>
        <w:ind w:left="5400" w:hanging="360"/>
      </w:pPr>
      <w:rPr>
        <w:rFonts w:ascii="Times New Roman" w:hAnsi="Times New Roman" w:hint="default"/>
      </w:rPr>
    </w:lvl>
    <w:lvl w:ilvl="8" w:tplc="42AC1D40"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785F2066"/>
    <w:multiLevelType w:val="hybridMultilevel"/>
    <w:tmpl w:val="41EC6D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7069DC"/>
    <w:multiLevelType w:val="hybridMultilevel"/>
    <w:tmpl w:val="F280ABA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817DEB"/>
    <w:multiLevelType w:val="hybridMultilevel"/>
    <w:tmpl w:val="01464856"/>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857E5E"/>
    <w:multiLevelType w:val="hybridMultilevel"/>
    <w:tmpl w:val="5E649E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FE2A9A"/>
    <w:multiLevelType w:val="hybridMultilevel"/>
    <w:tmpl w:val="3B0C9EC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32"/>
  </w:num>
  <w:num w:numId="3">
    <w:abstractNumId w:val="4"/>
  </w:num>
  <w:num w:numId="4">
    <w:abstractNumId w:val="46"/>
  </w:num>
  <w:num w:numId="5">
    <w:abstractNumId w:val="23"/>
  </w:num>
  <w:num w:numId="6">
    <w:abstractNumId w:val="24"/>
  </w:num>
  <w:num w:numId="7">
    <w:abstractNumId w:val="1"/>
  </w:num>
  <w:num w:numId="8">
    <w:abstractNumId w:val="9"/>
  </w:num>
  <w:num w:numId="9">
    <w:abstractNumId w:val="35"/>
  </w:num>
  <w:num w:numId="10">
    <w:abstractNumId w:val="5"/>
  </w:num>
  <w:num w:numId="11">
    <w:abstractNumId w:val="39"/>
  </w:num>
  <w:num w:numId="12">
    <w:abstractNumId w:val="15"/>
  </w:num>
  <w:num w:numId="13">
    <w:abstractNumId w:val="6"/>
  </w:num>
  <w:num w:numId="14">
    <w:abstractNumId w:val="27"/>
  </w:num>
  <w:num w:numId="15">
    <w:abstractNumId w:val="21"/>
  </w:num>
  <w:num w:numId="16">
    <w:abstractNumId w:val="47"/>
  </w:num>
  <w:num w:numId="17">
    <w:abstractNumId w:val="38"/>
  </w:num>
  <w:num w:numId="18">
    <w:abstractNumId w:val="10"/>
  </w:num>
  <w:num w:numId="19">
    <w:abstractNumId w:val="49"/>
  </w:num>
  <w:num w:numId="20">
    <w:abstractNumId w:val="41"/>
  </w:num>
  <w:num w:numId="21">
    <w:abstractNumId w:val="2"/>
  </w:num>
  <w:num w:numId="22">
    <w:abstractNumId w:val="48"/>
  </w:num>
  <w:num w:numId="23">
    <w:abstractNumId w:val="42"/>
  </w:num>
  <w:num w:numId="24">
    <w:abstractNumId w:val="30"/>
  </w:num>
  <w:num w:numId="25">
    <w:abstractNumId w:val="29"/>
  </w:num>
  <w:num w:numId="26">
    <w:abstractNumId w:val="28"/>
  </w:num>
  <w:num w:numId="27">
    <w:abstractNumId w:val="8"/>
  </w:num>
  <w:num w:numId="28">
    <w:abstractNumId w:val="33"/>
  </w:num>
  <w:num w:numId="29">
    <w:abstractNumId w:val="12"/>
  </w:num>
  <w:num w:numId="30">
    <w:abstractNumId w:val="40"/>
  </w:num>
  <w:num w:numId="31">
    <w:abstractNumId w:val="16"/>
  </w:num>
  <w:num w:numId="32">
    <w:abstractNumId w:val="44"/>
  </w:num>
  <w:num w:numId="33">
    <w:abstractNumId w:val="18"/>
  </w:num>
  <w:num w:numId="34">
    <w:abstractNumId w:val="17"/>
  </w:num>
  <w:num w:numId="35">
    <w:abstractNumId w:val="7"/>
  </w:num>
  <w:num w:numId="36">
    <w:abstractNumId w:val="13"/>
  </w:num>
  <w:num w:numId="37">
    <w:abstractNumId w:val="20"/>
  </w:num>
  <w:num w:numId="38">
    <w:abstractNumId w:val="14"/>
  </w:num>
  <w:num w:numId="39">
    <w:abstractNumId w:val="3"/>
  </w:num>
  <w:num w:numId="40">
    <w:abstractNumId w:val="22"/>
    <w:lvlOverride w:ilvl="0">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0"/>
  </w:num>
  <w:num w:numId="45">
    <w:abstractNumId w:val="43"/>
  </w:num>
  <w:num w:numId="46">
    <w:abstractNumId w:val="37"/>
  </w:num>
  <w:num w:numId="47">
    <w:abstractNumId w:val="45"/>
  </w:num>
  <w:num w:numId="48">
    <w:abstractNumId w:val="11"/>
  </w:num>
  <w:num w:numId="49">
    <w:abstractNumId w:val="1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41419"/>
    <w:rsid w:val="00002778"/>
    <w:rsid w:val="00006C9C"/>
    <w:rsid w:val="000136B8"/>
    <w:rsid w:val="00014E68"/>
    <w:rsid w:val="00017699"/>
    <w:rsid w:val="00020992"/>
    <w:rsid w:val="00031D9D"/>
    <w:rsid w:val="000321D7"/>
    <w:rsid w:val="00050704"/>
    <w:rsid w:val="0005375E"/>
    <w:rsid w:val="00063C74"/>
    <w:rsid w:val="00066EDC"/>
    <w:rsid w:val="000671B6"/>
    <w:rsid w:val="000723F4"/>
    <w:rsid w:val="00075E56"/>
    <w:rsid w:val="0008619A"/>
    <w:rsid w:val="0009466E"/>
    <w:rsid w:val="000963AC"/>
    <w:rsid w:val="000A22CC"/>
    <w:rsid w:val="000A2801"/>
    <w:rsid w:val="000A6A05"/>
    <w:rsid w:val="000C1E80"/>
    <w:rsid w:val="000C3745"/>
    <w:rsid w:val="000C3D3E"/>
    <w:rsid w:val="000D1559"/>
    <w:rsid w:val="000D604D"/>
    <w:rsid w:val="000E59BC"/>
    <w:rsid w:val="000E6D91"/>
    <w:rsid w:val="00110B28"/>
    <w:rsid w:val="001140B5"/>
    <w:rsid w:val="00131D5B"/>
    <w:rsid w:val="00133FAF"/>
    <w:rsid w:val="00140A99"/>
    <w:rsid w:val="00146483"/>
    <w:rsid w:val="001505AD"/>
    <w:rsid w:val="0015531A"/>
    <w:rsid w:val="001564EE"/>
    <w:rsid w:val="0016081B"/>
    <w:rsid w:val="001657BF"/>
    <w:rsid w:val="001659BA"/>
    <w:rsid w:val="00167DFC"/>
    <w:rsid w:val="00176AB5"/>
    <w:rsid w:val="00184F18"/>
    <w:rsid w:val="00191DD0"/>
    <w:rsid w:val="001975FA"/>
    <w:rsid w:val="001A2482"/>
    <w:rsid w:val="001A579A"/>
    <w:rsid w:val="001B1974"/>
    <w:rsid w:val="001B1D2F"/>
    <w:rsid w:val="001B2091"/>
    <w:rsid w:val="001B77DD"/>
    <w:rsid w:val="001C271E"/>
    <w:rsid w:val="001C5AAF"/>
    <w:rsid w:val="001D55B2"/>
    <w:rsid w:val="001E3A3C"/>
    <w:rsid w:val="001E4EC2"/>
    <w:rsid w:val="001F2B76"/>
    <w:rsid w:val="001F3EB8"/>
    <w:rsid w:val="00201CE1"/>
    <w:rsid w:val="0020286B"/>
    <w:rsid w:val="002039CF"/>
    <w:rsid w:val="00203D27"/>
    <w:rsid w:val="0020465B"/>
    <w:rsid w:val="002062BC"/>
    <w:rsid w:val="0021343D"/>
    <w:rsid w:val="00215764"/>
    <w:rsid w:val="00223C9B"/>
    <w:rsid w:val="00225B2C"/>
    <w:rsid w:val="002308FF"/>
    <w:rsid w:val="00231E3A"/>
    <w:rsid w:val="00234DB8"/>
    <w:rsid w:val="0024103C"/>
    <w:rsid w:val="00242683"/>
    <w:rsid w:val="0024331E"/>
    <w:rsid w:val="0025018E"/>
    <w:rsid w:val="00251E1A"/>
    <w:rsid w:val="0025240F"/>
    <w:rsid w:val="0025363D"/>
    <w:rsid w:val="00256F5B"/>
    <w:rsid w:val="0026104D"/>
    <w:rsid w:val="002618D9"/>
    <w:rsid w:val="002622D9"/>
    <w:rsid w:val="002724B1"/>
    <w:rsid w:val="002746BE"/>
    <w:rsid w:val="0027597A"/>
    <w:rsid w:val="0027678B"/>
    <w:rsid w:val="00287300"/>
    <w:rsid w:val="002A701A"/>
    <w:rsid w:val="002B1425"/>
    <w:rsid w:val="002B5683"/>
    <w:rsid w:val="002C7915"/>
    <w:rsid w:val="002D5477"/>
    <w:rsid w:val="002D71A4"/>
    <w:rsid w:val="002E1BEC"/>
    <w:rsid w:val="002E1F04"/>
    <w:rsid w:val="002E4893"/>
    <w:rsid w:val="002E4F80"/>
    <w:rsid w:val="002F24A7"/>
    <w:rsid w:val="002F3242"/>
    <w:rsid w:val="002F36CB"/>
    <w:rsid w:val="003012A8"/>
    <w:rsid w:val="00312EFF"/>
    <w:rsid w:val="00327CD3"/>
    <w:rsid w:val="00344A6F"/>
    <w:rsid w:val="00346FCC"/>
    <w:rsid w:val="00347530"/>
    <w:rsid w:val="00347D12"/>
    <w:rsid w:val="003502E2"/>
    <w:rsid w:val="00351AC5"/>
    <w:rsid w:val="00361B45"/>
    <w:rsid w:val="003715F0"/>
    <w:rsid w:val="003778A1"/>
    <w:rsid w:val="00380CDD"/>
    <w:rsid w:val="00383E8C"/>
    <w:rsid w:val="00384E1A"/>
    <w:rsid w:val="00385C6A"/>
    <w:rsid w:val="00385EB5"/>
    <w:rsid w:val="003868C3"/>
    <w:rsid w:val="003927CD"/>
    <w:rsid w:val="00395B0E"/>
    <w:rsid w:val="003A271E"/>
    <w:rsid w:val="003B1B1A"/>
    <w:rsid w:val="003C3C9C"/>
    <w:rsid w:val="003C62CD"/>
    <w:rsid w:val="003D4CE6"/>
    <w:rsid w:val="003E7B02"/>
    <w:rsid w:val="003F1C76"/>
    <w:rsid w:val="003F3027"/>
    <w:rsid w:val="00403DE8"/>
    <w:rsid w:val="00414540"/>
    <w:rsid w:val="0041574A"/>
    <w:rsid w:val="00416D9A"/>
    <w:rsid w:val="00420BA3"/>
    <w:rsid w:val="0043369B"/>
    <w:rsid w:val="00433780"/>
    <w:rsid w:val="00435DC8"/>
    <w:rsid w:val="00436B26"/>
    <w:rsid w:val="00443148"/>
    <w:rsid w:val="0044605C"/>
    <w:rsid w:val="0045429B"/>
    <w:rsid w:val="0045621A"/>
    <w:rsid w:val="00460AA1"/>
    <w:rsid w:val="004815B1"/>
    <w:rsid w:val="00483496"/>
    <w:rsid w:val="004863DC"/>
    <w:rsid w:val="00490425"/>
    <w:rsid w:val="00490D64"/>
    <w:rsid w:val="004A133B"/>
    <w:rsid w:val="004A1661"/>
    <w:rsid w:val="004B05A9"/>
    <w:rsid w:val="004B385D"/>
    <w:rsid w:val="004B6F18"/>
    <w:rsid w:val="004C6338"/>
    <w:rsid w:val="004C75DD"/>
    <w:rsid w:val="004D2258"/>
    <w:rsid w:val="004D50C3"/>
    <w:rsid w:val="004E09C6"/>
    <w:rsid w:val="004E458C"/>
    <w:rsid w:val="004F7F03"/>
    <w:rsid w:val="00500551"/>
    <w:rsid w:val="00500B09"/>
    <w:rsid w:val="00503089"/>
    <w:rsid w:val="005117DC"/>
    <w:rsid w:val="00514B25"/>
    <w:rsid w:val="00515A1A"/>
    <w:rsid w:val="00515E3E"/>
    <w:rsid w:val="005227B1"/>
    <w:rsid w:val="00524050"/>
    <w:rsid w:val="00524392"/>
    <w:rsid w:val="005338F9"/>
    <w:rsid w:val="00534EF2"/>
    <w:rsid w:val="00545852"/>
    <w:rsid w:val="005631F2"/>
    <w:rsid w:val="005646D4"/>
    <w:rsid w:val="005655CF"/>
    <w:rsid w:val="00570C2F"/>
    <w:rsid w:val="005817FB"/>
    <w:rsid w:val="00586322"/>
    <w:rsid w:val="005946D5"/>
    <w:rsid w:val="00597180"/>
    <w:rsid w:val="00597DC8"/>
    <w:rsid w:val="005A0262"/>
    <w:rsid w:val="005A5B30"/>
    <w:rsid w:val="005B7E39"/>
    <w:rsid w:val="005C081D"/>
    <w:rsid w:val="005C3E88"/>
    <w:rsid w:val="005C5328"/>
    <w:rsid w:val="005C5E2B"/>
    <w:rsid w:val="005E0ADF"/>
    <w:rsid w:val="005E66C4"/>
    <w:rsid w:val="005F6D9C"/>
    <w:rsid w:val="006030D8"/>
    <w:rsid w:val="00603F42"/>
    <w:rsid w:val="00607F3F"/>
    <w:rsid w:val="00630805"/>
    <w:rsid w:val="00630CFE"/>
    <w:rsid w:val="00632D84"/>
    <w:rsid w:val="0063304F"/>
    <w:rsid w:val="00633392"/>
    <w:rsid w:val="006368C8"/>
    <w:rsid w:val="006376D3"/>
    <w:rsid w:val="0064128E"/>
    <w:rsid w:val="0064565B"/>
    <w:rsid w:val="00664C57"/>
    <w:rsid w:val="00680C84"/>
    <w:rsid w:val="00684762"/>
    <w:rsid w:val="0068740E"/>
    <w:rsid w:val="006B272E"/>
    <w:rsid w:val="006D020B"/>
    <w:rsid w:val="006E2AAF"/>
    <w:rsid w:val="006E60FB"/>
    <w:rsid w:val="006E6946"/>
    <w:rsid w:val="006F10AA"/>
    <w:rsid w:val="006F3476"/>
    <w:rsid w:val="0073494A"/>
    <w:rsid w:val="00741419"/>
    <w:rsid w:val="00755BCF"/>
    <w:rsid w:val="00771C9F"/>
    <w:rsid w:val="0077382F"/>
    <w:rsid w:val="00775F77"/>
    <w:rsid w:val="0078044C"/>
    <w:rsid w:val="00781FC0"/>
    <w:rsid w:val="007833BA"/>
    <w:rsid w:val="007840BB"/>
    <w:rsid w:val="00791650"/>
    <w:rsid w:val="00792166"/>
    <w:rsid w:val="007A3ACB"/>
    <w:rsid w:val="007B08F2"/>
    <w:rsid w:val="007B2352"/>
    <w:rsid w:val="007B4A2D"/>
    <w:rsid w:val="007B6884"/>
    <w:rsid w:val="007C1EE5"/>
    <w:rsid w:val="007D1236"/>
    <w:rsid w:val="007D16F2"/>
    <w:rsid w:val="007D679B"/>
    <w:rsid w:val="007F0784"/>
    <w:rsid w:val="007F59E2"/>
    <w:rsid w:val="007F7BBB"/>
    <w:rsid w:val="008505E8"/>
    <w:rsid w:val="00856639"/>
    <w:rsid w:val="00856F3F"/>
    <w:rsid w:val="008600CD"/>
    <w:rsid w:val="00867651"/>
    <w:rsid w:val="008700D0"/>
    <w:rsid w:val="00870438"/>
    <w:rsid w:val="00890EBB"/>
    <w:rsid w:val="008928D7"/>
    <w:rsid w:val="00897B2D"/>
    <w:rsid w:val="008A1992"/>
    <w:rsid w:val="008A3E57"/>
    <w:rsid w:val="008A4631"/>
    <w:rsid w:val="008B2B5D"/>
    <w:rsid w:val="008B3601"/>
    <w:rsid w:val="008D06E9"/>
    <w:rsid w:val="008D0831"/>
    <w:rsid w:val="008E26F4"/>
    <w:rsid w:val="008F20FA"/>
    <w:rsid w:val="00901EE4"/>
    <w:rsid w:val="00907E0B"/>
    <w:rsid w:val="00925259"/>
    <w:rsid w:val="009277B4"/>
    <w:rsid w:val="00930BD8"/>
    <w:rsid w:val="00930CCB"/>
    <w:rsid w:val="00936452"/>
    <w:rsid w:val="00936D69"/>
    <w:rsid w:val="0094347A"/>
    <w:rsid w:val="00970CE1"/>
    <w:rsid w:val="00971C7F"/>
    <w:rsid w:val="00984C11"/>
    <w:rsid w:val="0098679B"/>
    <w:rsid w:val="00986EC5"/>
    <w:rsid w:val="0099266A"/>
    <w:rsid w:val="009A2D68"/>
    <w:rsid w:val="009A43F7"/>
    <w:rsid w:val="009A6F70"/>
    <w:rsid w:val="009B093A"/>
    <w:rsid w:val="009B16B9"/>
    <w:rsid w:val="009B5D19"/>
    <w:rsid w:val="009B76FE"/>
    <w:rsid w:val="009C611C"/>
    <w:rsid w:val="009D3CD1"/>
    <w:rsid w:val="009E1DB0"/>
    <w:rsid w:val="009E2350"/>
    <w:rsid w:val="009E3196"/>
    <w:rsid w:val="009E5513"/>
    <w:rsid w:val="009E6479"/>
    <w:rsid w:val="009E6554"/>
    <w:rsid w:val="009F17A0"/>
    <w:rsid w:val="009F2E05"/>
    <w:rsid w:val="00A019E3"/>
    <w:rsid w:val="00A02722"/>
    <w:rsid w:val="00A149BD"/>
    <w:rsid w:val="00A16443"/>
    <w:rsid w:val="00A2093C"/>
    <w:rsid w:val="00A22259"/>
    <w:rsid w:val="00A26DFE"/>
    <w:rsid w:val="00A47F84"/>
    <w:rsid w:val="00A607A2"/>
    <w:rsid w:val="00A62A64"/>
    <w:rsid w:val="00A6372A"/>
    <w:rsid w:val="00A708CC"/>
    <w:rsid w:val="00A71595"/>
    <w:rsid w:val="00A7224D"/>
    <w:rsid w:val="00A919B2"/>
    <w:rsid w:val="00A92A65"/>
    <w:rsid w:val="00AA5956"/>
    <w:rsid w:val="00AB03E8"/>
    <w:rsid w:val="00AB30DF"/>
    <w:rsid w:val="00AB4030"/>
    <w:rsid w:val="00AB47F6"/>
    <w:rsid w:val="00AC2FBD"/>
    <w:rsid w:val="00AC35F4"/>
    <w:rsid w:val="00AC48CD"/>
    <w:rsid w:val="00AC5F6E"/>
    <w:rsid w:val="00AC7F55"/>
    <w:rsid w:val="00AD396F"/>
    <w:rsid w:val="00AD617C"/>
    <w:rsid w:val="00AE16EE"/>
    <w:rsid w:val="00AE5861"/>
    <w:rsid w:val="00AF1235"/>
    <w:rsid w:val="00B02A78"/>
    <w:rsid w:val="00B06321"/>
    <w:rsid w:val="00B12C38"/>
    <w:rsid w:val="00B16647"/>
    <w:rsid w:val="00B26393"/>
    <w:rsid w:val="00B36FA7"/>
    <w:rsid w:val="00B3722C"/>
    <w:rsid w:val="00B51849"/>
    <w:rsid w:val="00B53214"/>
    <w:rsid w:val="00B706F5"/>
    <w:rsid w:val="00B730F6"/>
    <w:rsid w:val="00B830FD"/>
    <w:rsid w:val="00B871C5"/>
    <w:rsid w:val="00B91AAD"/>
    <w:rsid w:val="00B96F83"/>
    <w:rsid w:val="00BA291C"/>
    <w:rsid w:val="00BA61B2"/>
    <w:rsid w:val="00BA6A1B"/>
    <w:rsid w:val="00BA6DB0"/>
    <w:rsid w:val="00BB18A6"/>
    <w:rsid w:val="00BB4743"/>
    <w:rsid w:val="00BC6688"/>
    <w:rsid w:val="00BE4FD8"/>
    <w:rsid w:val="00BE59AF"/>
    <w:rsid w:val="00C00510"/>
    <w:rsid w:val="00C033D8"/>
    <w:rsid w:val="00C0663B"/>
    <w:rsid w:val="00C134F5"/>
    <w:rsid w:val="00C14F38"/>
    <w:rsid w:val="00C46EAA"/>
    <w:rsid w:val="00C528A0"/>
    <w:rsid w:val="00C570F9"/>
    <w:rsid w:val="00C62C8C"/>
    <w:rsid w:val="00CA2EDA"/>
    <w:rsid w:val="00CA3455"/>
    <w:rsid w:val="00CB2999"/>
    <w:rsid w:val="00CC6314"/>
    <w:rsid w:val="00CD7389"/>
    <w:rsid w:val="00CF29D7"/>
    <w:rsid w:val="00D00D54"/>
    <w:rsid w:val="00D126D4"/>
    <w:rsid w:val="00D22931"/>
    <w:rsid w:val="00D232F3"/>
    <w:rsid w:val="00D24D33"/>
    <w:rsid w:val="00D26538"/>
    <w:rsid w:val="00D51AD4"/>
    <w:rsid w:val="00D57743"/>
    <w:rsid w:val="00D63127"/>
    <w:rsid w:val="00D63D0F"/>
    <w:rsid w:val="00D65322"/>
    <w:rsid w:val="00D709E5"/>
    <w:rsid w:val="00D70EC7"/>
    <w:rsid w:val="00D73E1D"/>
    <w:rsid w:val="00D80930"/>
    <w:rsid w:val="00D95FF6"/>
    <w:rsid w:val="00D97508"/>
    <w:rsid w:val="00D97F9D"/>
    <w:rsid w:val="00DB03BC"/>
    <w:rsid w:val="00DB4BAA"/>
    <w:rsid w:val="00DC3390"/>
    <w:rsid w:val="00DC6146"/>
    <w:rsid w:val="00DD3629"/>
    <w:rsid w:val="00DE0358"/>
    <w:rsid w:val="00DE6A05"/>
    <w:rsid w:val="00DF0E72"/>
    <w:rsid w:val="00DF3D81"/>
    <w:rsid w:val="00DF4F4A"/>
    <w:rsid w:val="00DF7036"/>
    <w:rsid w:val="00E06958"/>
    <w:rsid w:val="00E170D3"/>
    <w:rsid w:val="00E33088"/>
    <w:rsid w:val="00E33FF8"/>
    <w:rsid w:val="00E42A99"/>
    <w:rsid w:val="00E464B7"/>
    <w:rsid w:val="00E508C8"/>
    <w:rsid w:val="00E54834"/>
    <w:rsid w:val="00E64705"/>
    <w:rsid w:val="00E84B06"/>
    <w:rsid w:val="00E937F7"/>
    <w:rsid w:val="00E94211"/>
    <w:rsid w:val="00E943DF"/>
    <w:rsid w:val="00EA7153"/>
    <w:rsid w:val="00EB1AEE"/>
    <w:rsid w:val="00EC7812"/>
    <w:rsid w:val="00ED2DE1"/>
    <w:rsid w:val="00ED37FB"/>
    <w:rsid w:val="00ED764D"/>
    <w:rsid w:val="00EE0B66"/>
    <w:rsid w:val="00EE1BE3"/>
    <w:rsid w:val="00EE6028"/>
    <w:rsid w:val="00EF28EB"/>
    <w:rsid w:val="00EF2DB7"/>
    <w:rsid w:val="00F03C79"/>
    <w:rsid w:val="00F0417C"/>
    <w:rsid w:val="00F10948"/>
    <w:rsid w:val="00F11D14"/>
    <w:rsid w:val="00F30094"/>
    <w:rsid w:val="00F3356C"/>
    <w:rsid w:val="00F34692"/>
    <w:rsid w:val="00F52369"/>
    <w:rsid w:val="00F5471C"/>
    <w:rsid w:val="00F71651"/>
    <w:rsid w:val="00F80866"/>
    <w:rsid w:val="00F93D6B"/>
    <w:rsid w:val="00FA1853"/>
    <w:rsid w:val="00FA67E7"/>
    <w:rsid w:val="00FB28E0"/>
    <w:rsid w:val="00FB5943"/>
    <w:rsid w:val="00FC28BE"/>
    <w:rsid w:val="00FC6954"/>
    <w:rsid w:val="00FC71A0"/>
    <w:rsid w:val="00FD2A62"/>
    <w:rsid w:val="00FD314C"/>
    <w:rsid w:val="00FD7833"/>
    <w:rsid w:val="00FE64F4"/>
    <w:rsid w:val="00FF6B5E"/>
    <w:rsid w:val="00FF739E"/>
    <w:rsid w:val="00FF7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5"/>
    <o:shapelayout v:ext="edit">
      <o:idmap v:ext="edit" data="1"/>
    </o:shapelayout>
  </w:shapeDefaults>
  <w:decimalSymbol w:val="."/>
  <w:listSeparator w:val=";"/>
  <w14:docId w14:val="4B74DC19"/>
  <w15:docId w15:val="{B9D229D1-6C46-4C12-A5A0-4FBFCBA9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b/>
      <w:szCs w:val="24"/>
      <w:lang w:val="pt-BR"/>
    </w:rPr>
  </w:style>
  <w:style w:type="paragraph" w:styleId="Balk2">
    <w:name w:val="heading 2"/>
    <w:basedOn w:val="Normal"/>
    <w:next w:val="Normal"/>
    <w:qFormat/>
    <w:pPr>
      <w:keepNext/>
      <w:ind w:right="-517"/>
      <w:outlineLvl w:val="1"/>
    </w:pPr>
    <w:rPr>
      <w:b/>
      <w:szCs w:val="24"/>
      <w:u w:val="single"/>
      <w:lang w:val="pt-BR"/>
    </w:rPr>
  </w:style>
  <w:style w:type="paragraph" w:styleId="Balk3">
    <w:name w:val="heading 3"/>
    <w:basedOn w:val="Normal"/>
    <w:next w:val="Normal"/>
    <w:qFormat/>
    <w:pPr>
      <w:keepNext/>
      <w:jc w:val="center"/>
      <w:outlineLvl w:val="2"/>
    </w:pPr>
    <w:rPr>
      <w:b/>
      <w:sz w:val="24"/>
      <w:szCs w:val="24"/>
      <w:lang w:val="pt-BR"/>
    </w:rPr>
  </w:style>
  <w:style w:type="paragraph" w:styleId="Balk4">
    <w:name w:val="heading 4"/>
    <w:basedOn w:val="Normal"/>
    <w:next w:val="Normal"/>
    <w:qFormat/>
    <w:pPr>
      <w:keepNext/>
      <w:jc w:val="both"/>
      <w:outlineLvl w:val="3"/>
    </w:pPr>
    <w:rPr>
      <w:b/>
      <w:sz w:val="22"/>
      <w:szCs w:val="24"/>
      <w:lang w:val="pt-BR"/>
    </w:rPr>
  </w:style>
  <w:style w:type="paragraph" w:styleId="Balk5">
    <w:name w:val="heading 5"/>
    <w:basedOn w:val="Normal"/>
    <w:next w:val="Normal"/>
    <w:qFormat/>
    <w:pPr>
      <w:keepNext/>
      <w:outlineLvl w:val="4"/>
    </w:pPr>
    <w:rPr>
      <w:b/>
      <w:sz w:val="24"/>
      <w:szCs w:val="24"/>
    </w:rPr>
  </w:style>
  <w:style w:type="paragraph" w:styleId="Balk6">
    <w:name w:val="heading 6"/>
    <w:basedOn w:val="Normal"/>
    <w:next w:val="Normal"/>
    <w:qFormat/>
    <w:pPr>
      <w:spacing w:before="240" w:after="60"/>
      <w:outlineLvl w:val="5"/>
    </w:pPr>
    <w:rPr>
      <w:b/>
      <w:bCs/>
      <w:sz w:val="22"/>
      <w:szCs w:val="22"/>
    </w:rPr>
  </w:style>
  <w:style w:type="paragraph" w:styleId="Balk7">
    <w:name w:val="heading 7"/>
    <w:basedOn w:val="Normal"/>
    <w:next w:val="Normal"/>
    <w:qFormat/>
    <w:pPr>
      <w:keepNext/>
      <w:jc w:val="center"/>
      <w:outlineLvl w:val="6"/>
    </w:pPr>
    <w:rPr>
      <w:rFonts w:ascii="Tahoma" w:hAnsi="Tahoma" w:cs="Tahoma"/>
      <w:b/>
      <w:sz w:val="18"/>
      <w:szCs w:val="18"/>
      <w:lang w:val="pt-BR"/>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sz w:val="24"/>
      <w:szCs w:val="24"/>
    </w:rPr>
  </w:style>
  <w:style w:type="paragraph" w:styleId="KonuBal">
    <w:name w:val="Title"/>
    <w:basedOn w:val="Normal"/>
    <w:qFormat/>
    <w:pPr>
      <w:jc w:val="center"/>
    </w:pPr>
    <w:rPr>
      <w:b/>
      <w:bCs/>
      <w:sz w:val="22"/>
      <w:szCs w:val="24"/>
      <w:lang w:val="pt-B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GvdeMetni">
    <w:name w:val="Body Text"/>
    <w:basedOn w:val="Normal"/>
    <w:pPr>
      <w:spacing w:line="480" w:lineRule="auto"/>
      <w:jc w:val="both"/>
    </w:pPr>
    <w:rPr>
      <w:sz w:val="24"/>
      <w:szCs w:val="24"/>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GvdeMetni2">
    <w:name w:val="Body Text 2"/>
    <w:basedOn w:val="Normal"/>
    <w:pPr>
      <w:spacing w:after="120" w:line="480" w:lineRule="auto"/>
    </w:pPr>
  </w:style>
  <w:style w:type="paragraph" w:styleId="GvdeMetniGirintisi">
    <w:name w:val="Body Text Indent"/>
    <w:basedOn w:val="Normal"/>
    <w:pPr>
      <w:spacing w:after="120"/>
      <w:ind w:left="283"/>
    </w:pPr>
  </w:style>
  <w:style w:type="paragraph" w:styleId="GvdeMetniGirintisi2">
    <w:name w:val="Body Text Indent 2"/>
    <w:basedOn w:val="Normal"/>
    <w:pPr>
      <w:spacing w:after="120" w:line="480" w:lineRule="auto"/>
      <w:ind w:left="283"/>
    </w:pPr>
  </w:style>
  <w:style w:type="paragraph" w:styleId="BalonMetni">
    <w:name w:val="Balloon Text"/>
    <w:basedOn w:val="Normal"/>
    <w:link w:val="BalonMetniChar"/>
    <w:rsid w:val="00031D9D"/>
    <w:rPr>
      <w:rFonts w:ascii="Segoe UI" w:hAnsi="Segoe UI" w:cs="Segoe UI"/>
      <w:sz w:val="18"/>
      <w:szCs w:val="18"/>
    </w:rPr>
  </w:style>
  <w:style w:type="paragraph" w:styleId="GvdeMetni3">
    <w:name w:val="Body Text 3"/>
    <w:basedOn w:val="Normal"/>
    <w:pPr>
      <w:spacing w:after="120"/>
    </w:pPr>
    <w:rPr>
      <w:sz w:val="16"/>
      <w:szCs w:val="16"/>
    </w:rPr>
  </w:style>
  <w:style w:type="character" w:customStyle="1" w:styleId="BalonMetniChar">
    <w:name w:val="Balon Metni Char"/>
    <w:link w:val="BalonMetni"/>
    <w:rsid w:val="00031D9D"/>
    <w:rPr>
      <w:rFonts w:ascii="Segoe UI" w:hAnsi="Segoe UI" w:cs="Segoe UI"/>
      <w:sz w:val="18"/>
      <w:szCs w:val="18"/>
    </w:rPr>
  </w:style>
  <w:style w:type="character" w:styleId="Gl">
    <w:name w:val="Strong"/>
    <w:basedOn w:val="VarsaylanParagrafYazTipi"/>
    <w:uiPriority w:val="22"/>
    <w:qFormat/>
    <w:rsid w:val="00347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6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10</Pages>
  <Words>2006</Words>
  <Characters>11439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ERCİYES ÜNİVERSİTESİ TIP FAKÜLTESİ</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ERCİYES ÜNİVERSİTESİ TIP FAKÜLTESİ</dc:title>
  <dc:creator>Administrator</dc:creator>
  <cp:lastModifiedBy>blg-11-173</cp:lastModifiedBy>
  <cp:revision>340</cp:revision>
  <cp:lastPrinted>2017-07-10T13:37:00Z</cp:lastPrinted>
  <dcterms:created xsi:type="dcterms:W3CDTF">2018-09-10T18:41:00Z</dcterms:created>
  <dcterms:modified xsi:type="dcterms:W3CDTF">2025-07-16T12:09:00Z</dcterms:modified>
</cp:coreProperties>
</file>