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C9" w:rsidRPr="003E283D" w:rsidRDefault="003546C9" w:rsidP="00D7715E">
      <w:pPr>
        <w:spacing w:line="360" w:lineRule="auto"/>
        <w:jc w:val="center"/>
        <w:rPr>
          <w:rFonts w:ascii="Tahoma" w:hAnsi="Tahoma" w:cs="Tahoma"/>
          <w:b/>
          <w:bCs/>
          <w:color w:val="000000"/>
          <w:sz w:val="60"/>
          <w:szCs w:val="60"/>
          <w:lang w:val="tr-TR"/>
        </w:rPr>
      </w:pPr>
    </w:p>
    <w:p w:rsidR="003546C9" w:rsidRPr="003E283D" w:rsidRDefault="000838F0" w:rsidP="00D7715E">
      <w:pPr>
        <w:spacing w:line="360" w:lineRule="auto"/>
        <w:jc w:val="center"/>
        <w:rPr>
          <w:rFonts w:ascii="Tahoma" w:hAnsi="Tahoma" w:cs="Tahoma"/>
          <w:b/>
          <w:bCs/>
          <w:color w:val="000000"/>
          <w:sz w:val="18"/>
          <w:szCs w:val="18"/>
          <w:lang w:val="tr-TR"/>
        </w:rPr>
      </w:pPr>
      <w:r>
        <w:rPr>
          <w:rFonts w:ascii="Tahoma" w:hAnsi="Tahoma" w:cs="Tahoma"/>
          <w:b/>
          <w:bCs/>
          <w:noProof/>
          <w:color w:val="000000"/>
          <w:sz w:val="60"/>
          <w:szCs w:val="60"/>
          <w:lang w:val="tr-TR"/>
        </w:rPr>
        <mc:AlternateContent>
          <mc:Choice Requires="wps">
            <w:drawing>
              <wp:anchor distT="0" distB="0" distL="114300" distR="114300" simplePos="0" relativeHeight="251657216" behindDoc="0" locked="0" layoutInCell="1" allowOverlap="1">
                <wp:simplePos x="0" y="0"/>
                <wp:positionH relativeFrom="column">
                  <wp:posOffset>428625</wp:posOffset>
                </wp:positionH>
                <wp:positionV relativeFrom="paragraph">
                  <wp:posOffset>10795</wp:posOffset>
                </wp:positionV>
                <wp:extent cx="4572000" cy="0"/>
                <wp:effectExtent l="0" t="38100" r="38100" b="38100"/>
                <wp:wrapNone/>
                <wp:docPr id="3"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787D4A9" id=" 1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3.75pt,.85pt" to="393.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" strokeweight="6pt">
                <v:stroke linestyle="thickBetweenThin"/>
                <o:lock v:ext="edit" shapetype="f"/>
              </v:line>
            </w:pict>
          </mc:Fallback>
        </mc:AlternateContent>
      </w:r>
      <w:r w:rsidR="003546C9" w:rsidRPr="003E283D">
        <w:rPr>
          <w:rFonts w:ascii="Tahoma" w:hAnsi="Tahoma" w:cs="Tahoma"/>
          <w:b/>
          <w:bCs/>
          <w:color w:val="000000"/>
          <w:sz w:val="60"/>
          <w:szCs w:val="60"/>
          <w:lang w:val="tr-TR"/>
        </w:rPr>
        <w:t>-8-</w:t>
      </w:r>
    </w:p>
    <w:p w:rsidR="003546C9" w:rsidRPr="003E283D" w:rsidRDefault="003546C9" w:rsidP="00D7715E">
      <w:pPr>
        <w:spacing w:line="360" w:lineRule="auto"/>
        <w:jc w:val="center"/>
        <w:rPr>
          <w:rFonts w:ascii="Tahoma" w:hAnsi="Tahoma" w:cs="Tahoma"/>
          <w:b/>
          <w:bCs/>
          <w:color w:val="000000"/>
          <w:sz w:val="18"/>
          <w:szCs w:val="18"/>
          <w:lang w:val="tr-TR"/>
        </w:rPr>
      </w:pPr>
    </w:p>
    <w:p w:rsidR="003546C9" w:rsidRPr="003E283D" w:rsidRDefault="003546C9" w:rsidP="00D7715E">
      <w:pPr>
        <w:spacing w:line="360" w:lineRule="auto"/>
        <w:jc w:val="center"/>
        <w:rPr>
          <w:rFonts w:ascii="Tahoma" w:hAnsi="Tahoma" w:cs="Tahoma"/>
          <w:b/>
          <w:bCs/>
          <w:color w:val="000000"/>
          <w:sz w:val="18"/>
          <w:szCs w:val="18"/>
          <w:lang w:val="tr-TR"/>
        </w:rPr>
      </w:pPr>
      <w:r w:rsidRPr="003E283D">
        <w:rPr>
          <w:rFonts w:ascii="Tahoma" w:hAnsi="Tahoma" w:cs="Tahoma"/>
          <w:b/>
          <w:bCs/>
          <w:color w:val="000000"/>
          <w:sz w:val="60"/>
          <w:szCs w:val="60"/>
          <w:lang w:val="tr-TR"/>
        </w:rPr>
        <w:t xml:space="preserve">GÖĞÜS </w:t>
      </w:r>
    </w:p>
    <w:p w:rsidR="003546C9" w:rsidRPr="003E283D" w:rsidRDefault="003546C9" w:rsidP="00D7715E">
      <w:pPr>
        <w:spacing w:line="360" w:lineRule="auto"/>
        <w:jc w:val="center"/>
        <w:rPr>
          <w:rFonts w:ascii="Tahoma" w:hAnsi="Tahoma" w:cs="Tahoma"/>
          <w:b/>
          <w:bCs/>
          <w:color w:val="000000"/>
          <w:sz w:val="60"/>
          <w:szCs w:val="60"/>
          <w:lang w:val="tr-TR"/>
        </w:rPr>
      </w:pPr>
      <w:r w:rsidRPr="003E283D">
        <w:rPr>
          <w:rFonts w:ascii="Tahoma" w:hAnsi="Tahoma" w:cs="Tahoma"/>
          <w:b/>
          <w:bCs/>
          <w:color w:val="000000"/>
          <w:sz w:val="60"/>
          <w:szCs w:val="60"/>
          <w:lang w:val="tr-TR"/>
        </w:rPr>
        <w:t>HASTALIKLARI</w:t>
      </w:r>
    </w:p>
    <w:p w:rsidR="003546C9" w:rsidRPr="003E283D" w:rsidRDefault="000838F0" w:rsidP="00D7715E">
      <w:pPr>
        <w:spacing w:line="360" w:lineRule="auto"/>
        <w:jc w:val="center"/>
        <w:rPr>
          <w:rFonts w:ascii="Tahoma" w:hAnsi="Tahoma" w:cs="Tahoma"/>
          <w:bCs/>
          <w:color w:val="000000"/>
          <w:sz w:val="36"/>
          <w:szCs w:val="36"/>
          <w:lang w:val="tr-TR"/>
        </w:rPr>
      </w:pPr>
      <w:r>
        <w:rPr>
          <w:rFonts w:ascii="Tahoma" w:hAnsi="Tahoma" w:cs="Tahoma"/>
          <w:b/>
          <w:bCs/>
          <w:noProof/>
          <w:color w:val="000000"/>
          <w:sz w:val="36"/>
          <w:szCs w:val="36"/>
          <w:lang w:val="tr-TR"/>
        </w:rPr>
        <mc:AlternateContent>
          <mc:Choice Requires="wps">
            <w:drawing>
              <wp:anchor distT="0" distB="0" distL="114300" distR="114300" simplePos="0" relativeHeight="251658240" behindDoc="0" locked="0" layoutInCell="1" allowOverlap="1" wp14:anchorId="5CA1BFD8" wp14:editId="4449A02E">
                <wp:simplePos x="0" y="0"/>
                <wp:positionH relativeFrom="column">
                  <wp:posOffset>438785</wp:posOffset>
                </wp:positionH>
                <wp:positionV relativeFrom="paragraph">
                  <wp:posOffset>320675</wp:posOffset>
                </wp:positionV>
                <wp:extent cx="4572000" cy="0"/>
                <wp:effectExtent l="0" t="38100" r="38100" b="38100"/>
                <wp:wrapNone/>
                <wp:docPr id="4"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968E329" id=" 1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4.55pt,25.25pt" to="394.5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" strokeweight="6pt">
                <v:stroke linestyle="thickBetweenThin"/>
                <o:lock v:ext="edit" shapetype="f"/>
              </v:line>
            </w:pict>
          </mc:Fallback>
        </mc:AlternateContent>
      </w:r>
      <w:r w:rsidR="003546C9" w:rsidRPr="003E283D">
        <w:rPr>
          <w:rFonts w:ascii="Tahoma" w:hAnsi="Tahoma" w:cs="Tahoma"/>
          <w:bCs/>
          <w:color w:val="000000"/>
          <w:sz w:val="36"/>
          <w:szCs w:val="36"/>
          <w:lang w:val="tr-TR"/>
        </w:rPr>
        <w:t>ANABİLİM DALI</w:t>
      </w:r>
    </w:p>
    <w:p w:rsidR="003546C9" w:rsidRPr="003E283D" w:rsidRDefault="003546C9" w:rsidP="00D7715E">
      <w:pPr>
        <w:spacing w:line="360" w:lineRule="auto"/>
        <w:jc w:val="center"/>
        <w:rPr>
          <w:rFonts w:ascii="Tahoma" w:hAnsi="Tahoma" w:cs="Tahoma"/>
          <w:b/>
          <w:bCs/>
          <w:color w:val="000000"/>
          <w:sz w:val="18"/>
          <w:szCs w:val="18"/>
          <w:lang w:val="tr-TR"/>
        </w:rPr>
      </w:pPr>
    </w:p>
    <w:p w:rsidR="003546C9" w:rsidRPr="003E283D" w:rsidRDefault="003546C9" w:rsidP="00D7715E">
      <w:pPr>
        <w:spacing w:line="360" w:lineRule="auto"/>
        <w:jc w:val="center"/>
        <w:rPr>
          <w:rFonts w:ascii="Tahoma" w:hAnsi="Tahoma" w:cs="Tahoma"/>
          <w:b/>
          <w:bCs/>
          <w:color w:val="000000"/>
          <w:sz w:val="18"/>
          <w:szCs w:val="18"/>
          <w:lang w:val="tr-TR"/>
        </w:rPr>
      </w:pPr>
    </w:p>
    <w:p w:rsidR="000838F0" w:rsidRDefault="00D7715E" w:rsidP="00D7715E">
      <w:pPr>
        <w:spacing w:line="360" w:lineRule="auto"/>
        <w:jc w:val="center"/>
        <w:rPr>
          <w:rFonts w:ascii="Tahoma" w:hAnsi="Tahoma" w:cs="Tahoma"/>
          <w:b/>
          <w:bCs/>
          <w:color w:val="000000"/>
          <w:sz w:val="20"/>
          <w:szCs w:val="20"/>
          <w:lang w:val="de-DE"/>
        </w:rPr>
      </w:pPr>
      <w:r w:rsidRPr="00646756">
        <w:rPr>
          <w:rFonts w:ascii="Tahoma" w:hAnsi="Tahoma" w:cs="Tahoma"/>
          <w:b/>
          <w:bCs/>
          <w:color w:val="000000"/>
          <w:sz w:val="20"/>
          <w:szCs w:val="20"/>
          <w:lang w:val="de-DE"/>
        </w:rPr>
        <w:t>ERCİYES  ÜNİVERSİTESİ TIP FAKÜLTESİ</w:t>
      </w:r>
      <w:r w:rsidRPr="00646756">
        <w:rPr>
          <w:rFonts w:ascii="Tahoma" w:hAnsi="Tahoma" w:cs="Tahoma"/>
          <w:b/>
          <w:bCs/>
          <w:color w:val="000000"/>
          <w:sz w:val="20"/>
          <w:szCs w:val="20"/>
          <w:lang w:val="de-DE"/>
        </w:rPr>
        <w:br/>
        <w:t xml:space="preserve">GÖĞÜS </w:t>
      </w:r>
      <w:r w:rsidR="00BC3497">
        <w:rPr>
          <w:rFonts w:ascii="Tahoma" w:hAnsi="Tahoma" w:cs="Tahoma"/>
          <w:b/>
          <w:bCs/>
          <w:color w:val="000000"/>
          <w:sz w:val="20"/>
          <w:szCs w:val="20"/>
          <w:lang w:val="de-DE"/>
        </w:rPr>
        <w:t>HA</w:t>
      </w:r>
      <w:r w:rsidR="007D2B75">
        <w:rPr>
          <w:rFonts w:ascii="Tahoma" w:hAnsi="Tahoma" w:cs="Tahoma"/>
          <w:b/>
          <w:bCs/>
          <w:color w:val="000000"/>
          <w:sz w:val="20"/>
          <w:szCs w:val="20"/>
          <w:lang w:val="de-DE"/>
        </w:rPr>
        <w:t xml:space="preserve">STALIKLARI  ANABİLİM DALI </w:t>
      </w:r>
      <w:r w:rsidR="007D2B75">
        <w:rPr>
          <w:rFonts w:ascii="Tahoma" w:hAnsi="Tahoma" w:cs="Tahoma"/>
          <w:b/>
          <w:bCs/>
          <w:color w:val="000000"/>
          <w:sz w:val="20"/>
          <w:szCs w:val="20"/>
          <w:lang w:val="de-DE"/>
        </w:rPr>
        <w:br/>
        <w:t xml:space="preserve"> 202</w:t>
      </w:r>
      <w:r w:rsidR="000838F0">
        <w:rPr>
          <w:rFonts w:ascii="Tahoma" w:hAnsi="Tahoma" w:cs="Tahoma"/>
          <w:b/>
          <w:bCs/>
          <w:color w:val="000000"/>
          <w:sz w:val="20"/>
          <w:szCs w:val="20"/>
          <w:lang w:val="de-DE"/>
        </w:rPr>
        <w:t>4</w:t>
      </w:r>
      <w:r w:rsidRPr="00646756">
        <w:rPr>
          <w:rFonts w:ascii="Tahoma" w:hAnsi="Tahoma" w:cs="Tahoma"/>
          <w:b/>
          <w:bCs/>
          <w:color w:val="000000"/>
          <w:sz w:val="20"/>
          <w:szCs w:val="20"/>
          <w:lang w:val="de-DE"/>
        </w:rPr>
        <w:t>-20</w:t>
      </w:r>
      <w:r w:rsidR="003B0F32" w:rsidRPr="00646756">
        <w:rPr>
          <w:rFonts w:ascii="Tahoma" w:hAnsi="Tahoma" w:cs="Tahoma"/>
          <w:b/>
          <w:bCs/>
          <w:color w:val="000000"/>
          <w:sz w:val="20"/>
          <w:szCs w:val="20"/>
          <w:lang w:val="de-DE"/>
        </w:rPr>
        <w:t>2</w:t>
      </w:r>
      <w:r w:rsidR="000838F0">
        <w:rPr>
          <w:rFonts w:ascii="Tahoma" w:hAnsi="Tahoma" w:cs="Tahoma"/>
          <w:b/>
          <w:bCs/>
          <w:color w:val="000000"/>
          <w:sz w:val="20"/>
          <w:szCs w:val="20"/>
          <w:lang w:val="de-DE"/>
        </w:rPr>
        <w:t>5 EĞİTİM ÖĞRETİM YILI</w:t>
      </w:r>
    </w:p>
    <w:p w:rsidR="00D7715E" w:rsidRPr="00646756" w:rsidRDefault="00D7715E" w:rsidP="00D7715E">
      <w:pPr>
        <w:spacing w:line="360" w:lineRule="auto"/>
        <w:jc w:val="center"/>
        <w:rPr>
          <w:rFonts w:ascii="Tahoma" w:hAnsi="Tahoma" w:cs="Tahoma"/>
          <w:b/>
          <w:bCs/>
          <w:color w:val="000000"/>
          <w:sz w:val="20"/>
          <w:szCs w:val="20"/>
          <w:lang w:val="de-DE"/>
        </w:rPr>
      </w:pPr>
      <w:r w:rsidRPr="00646756">
        <w:rPr>
          <w:rFonts w:ascii="Tahoma" w:hAnsi="Tahoma" w:cs="Tahoma"/>
          <w:b/>
          <w:bCs/>
          <w:color w:val="000000"/>
          <w:sz w:val="20"/>
          <w:szCs w:val="20"/>
          <w:lang w:val="de-DE"/>
        </w:rPr>
        <w:t xml:space="preserve"> TIPTA UZMANLIK EĞİTİMİ REHBERİ</w:t>
      </w:r>
    </w:p>
    <w:p w:rsidR="003546C9" w:rsidRPr="003E283D" w:rsidRDefault="003546C9" w:rsidP="00D7715E">
      <w:pPr>
        <w:spacing w:line="360" w:lineRule="auto"/>
        <w:jc w:val="center"/>
        <w:rPr>
          <w:rFonts w:ascii="Tahoma" w:hAnsi="Tahoma" w:cs="Tahoma"/>
          <w:b/>
          <w:bCs/>
          <w:color w:val="000000"/>
          <w:sz w:val="18"/>
          <w:szCs w:val="18"/>
          <w:lang w:val="tr-TR"/>
        </w:rPr>
      </w:pPr>
    </w:p>
    <w:p w:rsidR="003546C9" w:rsidRPr="003E283D" w:rsidRDefault="003546C9" w:rsidP="00D7715E">
      <w:pPr>
        <w:spacing w:line="360" w:lineRule="auto"/>
        <w:jc w:val="center"/>
        <w:rPr>
          <w:rFonts w:ascii="Tahoma" w:hAnsi="Tahoma" w:cs="Tahoma"/>
          <w:b/>
          <w:bCs/>
          <w:color w:val="000000"/>
          <w:sz w:val="18"/>
          <w:szCs w:val="18"/>
          <w:lang w:val="tr-TR"/>
        </w:rPr>
      </w:pPr>
    </w:p>
    <w:p w:rsidR="003546C9" w:rsidRPr="003E283D" w:rsidRDefault="003546C9" w:rsidP="00D7715E">
      <w:pPr>
        <w:spacing w:line="360" w:lineRule="auto"/>
        <w:jc w:val="center"/>
        <w:rPr>
          <w:rFonts w:ascii="Tahoma" w:hAnsi="Tahoma" w:cs="Tahoma"/>
          <w:b/>
          <w:bCs/>
          <w:color w:val="000000"/>
          <w:sz w:val="18"/>
          <w:szCs w:val="18"/>
          <w:lang w:val="tr-TR"/>
        </w:rPr>
      </w:pPr>
    </w:p>
    <w:p w:rsidR="003546C9" w:rsidRPr="003E283D" w:rsidRDefault="003546C9" w:rsidP="00D7715E">
      <w:pPr>
        <w:spacing w:line="360" w:lineRule="auto"/>
        <w:jc w:val="center"/>
        <w:rPr>
          <w:rFonts w:ascii="Tahoma" w:hAnsi="Tahoma" w:cs="Tahoma"/>
          <w:b/>
          <w:bCs/>
          <w:color w:val="000000"/>
          <w:sz w:val="18"/>
          <w:szCs w:val="18"/>
          <w:lang w:val="tr-TR"/>
        </w:rPr>
      </w:pPr>
    </w:p>
    <w:p w:rsidR="003546C9" w:rsidRPr="003E283D" w:rsidRDefault="000838F0" w:rsidP="00D7715E">
      <w:pPr>
        <w:spacing w:line="360" w:lineRule="auto"/>
        <w:jc w:val="center"/>
        <w:rPr>
          <w:rFonts w:ascii="Tahoma" w:hAnsi="Tahoma" w:cs="Tahoma"/>
          <w:b/>
          <w:sz w:val="18"/>
          <w:szCs w:val="18"/>
          <w:lang w:val="tr-TR"/>
        </w:rPr>
      </w:pPr>
      <w:r w:rsidRPr="003E283D">
        <w:rPr>
          <w:rFonts w:ascii="Tahoma" w:hAnsi="Tahoma" w:cs="Tahoma"/>
          <w:b/>
          <w:bCs/>
          <w:noProof/>
          <w:color w:val="000000"/>
          <w:sz w:val="18"/>
          <w:szCs w:val="18"/>
          <w:lang w:val="tr-TR"/>
        </w:rPr>
        <mc:AlternateContent>
          <mc:Choice Requires="wps">
            <w:drawing>
              <wp:anchor distT="0" distB="0" distL="114300" distR="114300" simplePos="0" relativeHeight="251655168" behindDoc="1" locked="0" layoutInCell="1" allowOverlap="1" wp14:anchorId="46D8442A" wp14:editId="71BBD75F">
                <wp:simplePos x="0" y="0"/>
                <wp:positionH relativeFrom="column">
                  <wp:posOffset>238125</wp:posOffset>
                </wp:positionH>
                <wp:positionV relativeFrom="paragraph">
                  <wp:posOffset>116840</wp:posOffset>
                </wp:positionV>
                <wp:extent cx="5143500" cy="2357755"/>
                <wp:effectExtent l="0" t="0" r="0" b="4445"/>
                <wp:wrapNone/>
                <wp:docPr id="1"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0" cy="2357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943DB" id=" 10" o:spid="_x0000_s1026" style="position:absolute;margin-left:18.75pt;margin-top:9.2pt;width:405pt;height:18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">
                <v:path arrowok="t"/>
              </v:rect>
            </w:pict>
          </mc:Fallback>
        </mc:AlternateContent>
      </w:r>
    </w:p>
    <w:p w:rsidR="003546C9" w:rsidRPr="003E283D" w:rsidRDefault="003546C9" w:rsidP="00D7715E">
      <w:pPr>
        <w:spacing w:line="360" w:lineRule="auto"/>
        <w:jc w:val="center"/>
        <w:rPr>
          <w:rFonts w:ascii="Tahoma" w:hAnsi="Tahoma" w:cs="Tahoma"/>
          <w:b/>
          <w:sz w:val="18"/>
          <w:szCs w:val="18"/>
          <w:lang w:val="tr-TR"/>
        </w:rPr>
      </w:pPr>
    </w:p>
    <w:p w:rsidR="003546C9" w:rsidRPr="003E283D" w:rsidRDefault="003546C9" w:rsidP="00D7715E">
      <w:pPr>
        <w:spacing w:line="360" w:lineRule="auto"/>
        <w:jc w:val="center"/>
        <w:rPr>
          <w:rFonts w:ascii="Tahoma" w:hAnsi="Tahoma" w:cs="Tahoma"/>
          <w:b/>
          <w:sz w:val="18"/>
          <w:szCs w:val="18"/>
          <w:lang w:val="tr-TR"/>
        </w:rPr>
      </w:pPr>
      <w:r w:rsidRPr="003E283D">
        <w:rPr>
          <w:rFonts w:ascii="Tahoma" w:hAnsi="Tahoma" w:cs="Tahoma"/>
          <w:b/>
          <w:sz w:val="18"/>
          <w:szCs w:val="18"/>
          <w:lang w:val="tr-TR"/>
        </w:rPr>
        <w:t xml:space="preserve">GÖĞÜS HASTALIKLARI ANABİLİM </w:t>
      </w:r>
      <w:r w:rsidR="003E283D" w:rsidRPr="003E283D">
        <w:rPr>
          <w:rFonts w:ascii="Tahoma" w:hAnsi="Tahoma" w:cs="Tahoma"/>
          <w:b/>
          <w:sz w:val="18"/>
          <w:szCs w:val="18"/>
          <w:lang w:val="tr-TR"/>
        </w:rPr>
        <w:t>DALI ÖĞRETİM ÜYELERİ</w:t>
      </w:r>
    </w:p>
    <w:p w:rsidR="003546C9" w:rsidRPr="003E283D" w:rsidRDefault="003546C9" w:rsidP="00D7715E">
      <w:pPr>
        <w:spacing w:line="360" w:lineRule="auto"/>
        <w:jc w:val="center"/>
        <w:rPr>
          <w:rFonts w:ascii="Tahoma" w:hAnsi="Tahoma" w:cs="Tahoma"/>
          <w:sz w:val="18"/>
          <w:szCs w:val="18"/>
          <w:lang w:val="tr-TR"/>
        </w:rPr>
      </w:pPr>
      <w:r w:rsidRPr="003E283D">
        <w:rPr>
          <w:rFonts w:ascii="Tahoma" w:hAnsi="Tahoma" w:cs="Tahoma"/>
          <w:sz w:val="18"/>
          <w:szCs w:val="18"/>
          <w:lang w:val="tr-TR"/>
        </w:rPr>
        <w:t>Prof. Dr. İnci G</w:t>
      </w:r>
      <w:r w:rsidR="000838F0">
        <w:rPr>
          <w:rFonts w:ascii="Tahoma" w:hAnsi="Tahoma" w:cs="Tahoma"/>
          <w:sz w:val="18"/>
          <w:szCs w:val="18"/>
          <w:lang w:val="tr-TR"/>
        </w:rPr>
        <w:t>ÜLMEZ</w:t>
      </w:r>
    </w:p>
    <w:p w:rsidR="003546C9" w:rsidRPr="003E283D" w:rsidRDefault="003B7973" w:rsidP="00D7715E">
      <w:pPr>
        <w:spacing w:line="360" w:lineRule="auto"/>
        <w:jc w:val="center"/>
        <w:rPr>
          <w:rFonts w:ascii="Tahoma" w:hAnsi="Tahoma" w:cs="Tahoma"/>
          <w:sz w:val="18"/>
          <w:szCs w:val="18"/>
          <w:lang w:val="tr-TR"/>
        </w:rPr>
      </w:pPr>
      <w:r w:rsidRPr="003E283D">
        <w:rPr>
          <w:rFonts w:ascii="Tahoma" w:hAnsi="Tahoma" w:cs="Tahoma"/>
          <w:sz w:val="18"/>
          <w:szCs w:val="18"/>
          <w:lang w:val="tr-TR"/>
        </w:rPr>
        <w:t>Prof</w:t>
      </w:r>
      <w:r w:rsidR="003546C9" w:rsidRPr="003E283D">
        <w:rPr>
          <w:rFonts w:ascii="Tahoma" w:hAnsi="Tahoma" w:cs="Tahoma"/>
          <w:sz w:val="18"/>
          <w:szCs w:val="18"/>
          <w:lang w:val="tr-TR"/>
        </w:rPr>
        <w:t xml:space="preserve">. Dr. </w:t>
      </w:r>
      <w:r w:rsidR="00646756">
        <w:rPr>
          <w:rFonts w:ascii="Tahoma" w:hAnsi="Tahoma" w:cs="Tahoma"/>
          <w:sz w:val="18"/>
          <w:szCs w:val="18"/>
          <w:lang w:val="tr-TR"/>
        </w:rPr>
        <w:t xml:space="preserve">Fatma </w:t>
      </w:r>
      <w:r w:rsidR="003546C9" w:rsidRPr="003E283D">
        <w:rPr>
          <w:rFonts w:ascii="Tahoma" w:hAnsi="Tahoma" w:cs="Tahoma"/>
          <w:sz w:val="18"/>
          <w:szCs w:val="18"/>
          <w:lang w:val="tr-TR"/>
        </w:rPr>
        <w:t xml:space="preserve">Sema </w:t>
      </w:r>
      <w:r w:rsidR="004F3BB5" w:rsidRPr="000838F0">
        <w:rPr>
          <w:rFonts w:ascii="Tahoma" w:hAnsi="Tahoma" w:cs="Tahoma"/>
          <w:caps/>
          <w:sz w:val="18"/>
          <w:szCs w:val="18"/>
          <w:lang w:val="tr-TR"/>
        </w:rPr>
        <w:t>Oymak</w:t>
      </w:r>
    </w:p>
    <w:p w:rsidR="00EA51DF" w:rsidRDefault="00BC3497" w:rsidP="00D7715E">
      <w:pPr>
        <w:spacing w:line="360" w:lineRule="auto"/>
        <w:jc w:val="center"/>
        <w:rPr>
          <w:rFonts w:ascii="Tahoma" w:hAnsi="Tahoma" w:cs="Tahoma"/>
          <w:sz w:val="18"/>
          <w:szCs w:val="18"/>
          <w:lang w:val="tr-TR"/>
        </w:rPr>
      </w:pPr>
      <w:r>
        <w:rPr>
          <w:rFonts w:ascii="Tahoma" w:hAnsi="Tahoma" w:cs="Tahoma"/>
          <w:sz w:val="18"/>
          <w:szCs w:val="18"/>
          <w:lang w:val="tr-TR"/>
        </w:rPr>
        <w:t>Prof.Dr.</w:t>
      </w:r>
      <w:r w:rsidR="00EA51DF" w:rsidRPr="003E283D">
        <w:rPr>
          <w:rFonts w:ascii="Tahoma" w:hAnsi="Tahoma" w:cs="Tahoma"/>
          <w:sz w:val="18"/>
          <w:szCs w:val="18"/>
          <w:lang w:val="tr-TR"/>
        </w:rPr>
        <w:t xml:space="preserve"> İnsu </w:t>
      </w:r>
      <w:r w:rsidR="00EA51DF" w:rsidRPr="000838F0">
        <w:rPr>
          <w:rFonts w:ascii="Tahoma" w:hAnsi="Tahoma" w:cs="Tahoma"/>
          <w:caps/>
          <w:sz w:val="18"/>
          <w:szCs w:val="18"/>
          <w:lang w:val="tr-TR"/>
        </w:rPr>
        <w:t>Yılmaz</w:t>
      </w:r>
    </w:p>
    <w:p w:rsidR="00BC3497" w:rsidRDefault="007D2B75" w:rsidP="00BC3497">
      <w:pPr>
        <w:spacing w:line="360" w:lineRule="auto"/>
        <w:jc w:val="center"/>
        <w:rPr>
          <w:rFonts w:ascii="Tahoma" w:hAnsi="Tahoma" w:cs="Tahoma"/>
          <w:sz w:val="18"/>
          <w:szCs w:val="18"/>
          <w:lang w:val="tr-TR"/>
        </w:rPr>
      </w:pPr>
      <w:r>
        <w:rPr>
          <w:rFonts w:ascii="Tahoma" w:hAnsi="Tahoma" w:cs="Tahoma"/>
          <w:sz w:val="18"/>
          <w:szCs w:val="18"/>
          <w:lang w:val="tr-TR"/>
        </w:rPr>
        <w:t>Prof</w:t>
      </w:r>
      <w:r w:rsidR="00BC3497" w:rsidRPr="003E283D">
        <w:rPr>
          <w:rFonts w:ascii="Tahoma" w:hAnsi="Tahoma" w:cs="Tahoma"/>
          <w:sz w:val="18"/>
          <w:szCs w:val="18"/>
          <w:lang w:val="tr-TR"/>
        </w:rPr>
        <w:t>.</w:t>
      </w:r>
      <w:r>
        <w:rPr>
          <w:rFonts w:ascii="Tahoma" w:hAnsi="Tahoma" w:cs="Tahoma"/>
          <w:sz w:val="18"/>
          <w:szCs w:val="18"/>
          <w:lang w:val="tr-TR"/>
        </w:rPr>
        <w:t xml:space="preserve"> </w:t>
      </w:r>
      <w:r w:rsidR="00BC3497" w:rsidRPr="003E283D">
        <w:rPr>
          <w:rFonts w:ascii="Tahoma" w:hAnsi="Tahoma" w:cs="Tahoma"/>
          <w:sz w:val="18"/>
          <w:szCs w:val="18"/>
          <w:lang w:val="tr-TR"/>
        </w:rPr>
        <w:t xml:space="preserve">Dr. Nuri </w:t>
      </w:r>
      <w:r w:rsidR="00BC3497" w:rsidRPr="000838F0">
        <w:rPr>
          <w:rFonts w:ascii="Tahoma" w:hAnsi="Tahoma" w:cs="Tahoma"/>
          <w:caps/>
          <w:sz w:val="18"/>
          <w:szCs w:val="18"/>
          <w:lang w:val="tr-TR"/>
        </w:rPr>
        <w:t>Tutar</w:t>
      </w:r>
    </w:p>
    <w:p w:rsidR="005D6D6D" w:rsidRPr="003E283D" w:rsidRDefault="005D6D6D" w:rsidP="00BC3497">
      <w:pPr>
        <w:spacing w:line="360" w:lineRule="auto"/>
        <w:jc w:val="center"/>
        <w:rPr>
          <w:rFonts w:ascii="Tahoma" w:hAnsi="Tahoma" w:cs="Tahoma"/>
          <w:sz w:val="18"/>
          <w:szCs w:val="18"/>
          <w:lang w:val="tr-TR"/>
        </w:rPr>
      </w:pPr>
      <w:r>
        <w:rPr>
          <w:rFonts w:ascii="Tahoma" w:hAnsi="Tahoma" w:cs="Tahoma"/>
          <w:sz w:val="18"/>
          <w:szCs w:val="18"/>
          <w:lang w:val="tr-TR"/>
        </w:rPr>
        <w:t>Doç.Dr. Murat TÜRK</w:t>
      </w:r>
    </w:p>
    <w:p w:rsidR="004F3BB5" w:rsidRDefault="004F3BB5" w:rsidP="00D7715E">
      <w:pPr>
        <w:spacing w:line="360" w:lineRule="auto"/>
        <w:jc w:val="center"/>
        <w:rPr>
          <w:rFonts w:ascii="Tahoma" w:hAnsi="Tahoma" w:cs="Tahoma"/>
          <w:sz w:val="18"/>
          <w:szCs w:val="18"/>
          <w:lang w:val="tr-TR"/>
        </w:rPr>
      </w:pPr>
      <w:r>
        <w:rPr>
          <w:rFonts w:ascii="Tahoma" w:hAnsi="Tahoma" w:cs="Tahoma"/>
          <w:sz w:val="18"/>
          <w:szCs w:val="18"/>
          <w:lang w:val="tr-TR"/>
        </w:rPr>
        <w:t>Dr.</w:t>
      </w:r>
      <w:r w:rsidR="00427EF9">
        <w:rPr>
          <w:rFonts w:ascii="Tahoma" w:hAnsi="Tahoma" w:cs="Tahoma"/>
          <w:sz w:val="18"/>
          <w:szCs w:val="18"/>
          <w:lang w:val="tr-TR"/>
        </w:rPr>
        <w:t>Öğr. Üyesi</w:t>
      </w:r>
      <w:r w:rsidR="000838F0">
        <w:rPr>
          <w:rFonts w:ascii="Tahoma" w:hAnsi="Tahoma" w:cs="Tahoma"/>
          <w:sz w:val="18"/>
          <w:szCs w:val="18"/>
          <w:lang w:val="tr-TR"/>
        </w:rPr>
        <w:t xml:space="preserve"> Burcu</w:t>
      </w:r>
      <w:r w:rsidR="000838F0" w:rsidRPr="000838F0">
        <w:rPr>
          <w:rFonts w:ascii="Tahoma" w:hAnsi="Tahoma" w:cs="Tahoma"/>
          <w:caps/>
          <w:sz w:val="18"/>
          <w:szCs w:val="18"/>
          <w:lang w:val="tr-TR"/>
        </w:rPr>
        <w:t xml:space="preserve"> Baran</w:t>
      </w:r>
    </w:p>
    <w:p w:rsidR="007D2B75" w:rsidRDefault="007D2B75" w:rsidP="00D7715E">
      <w:pPr>
        <w:spacing w:line="360" w:lineRule="auto"/>
        <w:jc w:val="center"/>
        <w:rPr>
          <w:rFonts w:ascii="Tahoma" w:hAnsi="Tahoma" w:cs="Tahoma"/>
          <w:caps/>
          <w:sz w:val="18"/>
          <w:szCs w:val="18"/>
          <w:lang w:val="tr-TR"/>
        </w:rPr>
      </w:pPr>
      <w:r>
        <w:rPr>
          <w:rFonts w:ascii="Tahoma" w:hAnsi="Tahoma" w:cs="Tahoma"/>
          <w:sz w:val="18"/>
          <w:szCs w:val="18"/>
          <w:lang w:val="tr-TR"/>
        </w:rPr>
        <w:t>Dr.</w:t>
      </w:r>
      <w:r w:rsidR="000838F0">
        <w:rPr>
          <w:rFonts w:ascii="Tahoma" w:hAnsi="Tahoma" w:cs="Tahoma"/>
          <w:sz w:val="18"/>
          <w:szCs w:val="18"/>
          <w:lang w:val="tr-TR"/>
        </w:rPr>
        <w:t>Öğr. Üyesi</w:t>
      </w:r>
      <w:r>
        <w:rPr>
          <w:rFonts w:ascii="Tahoma" w:hAnsi="Tahoma" w:cs="Tahoma"/>
          <w:sz w:val="18"/>
          <w:szCs w:val="18"/>
          <w:lang w:val="tr-TR"/>
        </w:rPr>
        <w:t xml:space="preserve"> Nur Aleyna </w:t>
      </w:r>
      <w:r w:rsidRPr="000838F0">
        <w:rPr>
          <w:rFonts w:ascii="Tahoma" w:hAnsi="Tahoma" w:cs="Tahoma"/>
          <w:caps/>
          <w:sz w:val="18"/>
          <w:szCs w:val="18"/>
          <w:lang w:val="tr-TR"/>
        </w:rPr>
        <w:t>Yetkin</w:t>
      </w:r>
    </w:p>
    <w:p w:rsidR="005F4F98" w:rsidRPr="003E283D" w:rsidRDefault="005F4F98" w:rsidP="005F4F98">
      <w:pPr>
        <w:spacing w:line="360" w:lineRule="auto"/>
        <w:rPr>
          <w:rFonts w:ascii="Tahoma" w:hAnsi="Tahoma" w:cs="Tahoma"/>
          <w:sz w:val="18"/>
          <w:szCs w:val="18"/>
          <w:lang w:val="tr-TR"/>
        </w:rPr>
      </w:pPr>
      <w:r>
        <w:rPr>
          <w:rFonts w:ascii="Tahoma" w:hAnsi="Tahoma" w:cs="Tahoma"/>
          <w:sz w:val="18"/>
          <w:szCs w:val="18"/>
          <w:lang w:val="tr-TR"/>
        </w:rPr>
        <w:tab/>
      </w:r>
      <w:r>
        <w:rPr>
          <w:rFonts w:ascii="Tahoma" w:hAnsi="Tahoma" w:cs="Tahoma"/>
          <w:sz w:val="18"/>
          <w:szCs w:val="18"/>
          <w:lang w:val="tr-TR"/>
        </w:rPr>
        <w:tab/>
      </w:r>
      <w:r>
        <w:rPr>
          <w:rFonts w:ascii="Tahoma" w:hAnsi="Tahoma" w:cs="Tahoma"/>
          <w:sz w:val="18"/>
          <w:szCs w:val="18"/>
          <w:lang w:val="tr-TR"/>
        </w:rPr>
        <w:tab/>
      </w:r>
      <w:r>
        <w:rPr>
          <w:rFonts w:ascii="Tahoma" w:hAnsi="Tahoma" w:cs="Tahoma"/>
          <w:sz w:val="18"/>
          <w:szCs w:val="18"/>
          <w:lang w:val="tr-TR"/>
        </w:rPr>
        <w:tab/>
      </w:r>
      <w:r>
        <w:rPr>
          <w:rFonts w:ascii="Tahoma" w:hAnsi="Tahoma" w:cs="Tahoma"/>
          <w:sz w:val="18"/>
          <w:szCs w:val="18"/>
          <w:lang w:val="tr-TR"/>
        </w:rPr>
        <w:tab/>
      </w:r>
      <w:proofErr w:type="gramStart"/>
      <w:r>
        <w:rPr>
          <w:rFonts w:ascii="Tahoma" w:hAnsi="Tahoma" w:cs="Tahoma"/>
          <w:sz w:val="18"/>
          <w:szCs w:val="18"/>
          <w:lang w:val="tr-TR"/>
        </w:rPr>
        <w:t>Öğr.Gör</w:t>
      </w:r>
      <w:proofErr w:type="gramEnd"/>
      <w:r>
        <w:rPr>
          <w:rFonts w:ascii="Tahoma" w:hAnsi="Tahoma" w:cs="Tahoma"/>
          <w:sz w:val="18"/>
          <w:szCs w:val="18"/>
          <w:lang w:val="tr-TR"/>
        </w:rPr>
        <w:t>.Dr. Bilal RABAHOĞLU</w:t>
      </w:r>
      <w:bookmarkStart w:id="0" w:name="_GoBack"/>
      <w:bookmarkEnd w:id="0"/>
    </w:p>
    <w:p w:rsidR="003546C9" w:rsidRPr="003E283D" w:rsidRDefault="003546C9" w:rsidP="00D7715E">
      <w:pPr>
        <w:spacing w:line="360" w:lineRule="auto"/>
        <w:rPr>
          <w:rFonts w:ascii="Tahoma" w:hAnsi="Tahoma" w:cs="Tahoma"/>
          <w:sz w:val="18"/>
          <w:szCs w:val="18"/>
          <w:lang w:val="tr-TR"/>
        </w:rPr>
      </w:pPr>
    </w:p>
    <w:p w:rsidR="003546C9" w:rsidRPr="003E283D" w:rsidRDefault="003546C9" w:rsidP="00D7715E">
      <w:pPr>
        <w:spacing w:line="360" w:lineRule="auto"/>
        <w:rPr>
          <w:rFonts w:ascii="Tahoma" w:hAnsi="Tahoma" w:cs="Tahoma"/>
          <w:sz w:val="18"/>
          <w:szCs w:val="18"/>
          <w:lang w:val="tr-TR"/>
        </w:rPr>
      </w:pPr>
    </w:p>
    <w:p w:rsidR="000838F0" w:rsidRDefault="000838F0" w:rsidP="007D2B75">
      <w:pPr>
        <w:spacing w:line="360" w:lineRule="auto"/>
        <w:jc w:val="both"/>
        <w:rPr>
          <w:rFonts w:ascii="Tahoma" w:hAnsi="Tahoma" w:cs="Tahoma"/>
          <w:sz w:val="18"/>
          <w:szCs w:val="18"/>
        </w:rPr>
      </w:pPr>
    </w:p>
    <w:p w:rsidR="000838F0" w:rsidRDefault="000838F0" w:rsidP="007D2B75">
      <w:pPr>
        <w:spacing w:line="360" w:lineRule="auto"/>
        <w:jc w:val="both"/>
        <w:rPr>
          <w:rFonts w:ascii="Tahoma" w:hAnsi="Tahoma" w:cs="Tahoma"/>
          <w:sz w:val="18"/>
          <w:szCs w:val="18"/>
        </w:rPr>
      </w:pPr>
    </w:p>
    <w:p w:rsidR="000838F0" w:rsidRDefault="000838F0" w:rsidP="007D2B75">
      <w:pPr>
        <w:spacing w:line="360" w:lineRule="auto"/>
        <w:jc w:val="both"/>
        <w:rPr>
          <w:rFonts w:ascii="Tahoma" w:hAnsi="Tahoma" w:cs="Tahoma"/>
          <w:sz w:val="18"/>
          <w:szCs w:val="18"/>
        </w:rPr>
      </w:pPr>
    </w:p>
    <w:p w:rsidR="000838F0" w:rsidRDefault="000838F0" w:rsidP="007D2B75">
      <w:pPr>
        <w:spacing w:line="360" w:lineRule="auto"/>
        <w:jc w:val="both"/>
        <w:rPr>
          <w:rFonts w:ascii="Tahoma" w:hAnsi="Tahoma" w:cs="Tahoma"/>
          <w:sz w:val="18"/>
          <w:szCs w:val="18"/>
        </w:rPr>
      </w:pPr>
    </w:p>
    <w:p w:rsidR="007D2B75" w:rsidRDefault="007D2B75" w:rsidP="007D2B75">
      <w:pPr>
        <w:spacing w:line="360" w:lineRule="auto"/>
        <w:jc w:val="both"/>
        <w:rPr>
          <w:rFonts w:ascii="Tahoma" w:hAnsi="Tahoma" w:cs="Tahoma"/>
          <w:b/>
          <w:bCs/>
          <w:sz w:val="18"/>
          <w:szCs w:val="18"/>
        </w:rPr>
      </w:pPr>
      <w:r>
        <w:rPr>
          <w:rFonts w:ascii="Tahoma" w:hAnsi="Tahoma" w:cs="Tahoma"/>
          <w:sz w:val="18"/>
          <w:szCs w:val="18"/>
        </w:rPr>
        <w:t>Göğüs Hastalıkları</w:t>
      </w:r>
      <w:r w:rsidRPr="00E955E8">
        <w:rPr>
          <w:rFonts w:ascii="Tahoma" w:hAnsi="Tahoma" w:cs="Tahoma"/>
          <w:sz w:val="18"/>
          <w:szCs w:val="18"/>
        </w:rPr>
        <w:t xml:space="preserve"> Anabilim Dalı Mezuniyet Sonrası Eğitim Rehberi, Yüksek Öğretim Kurulu-Yürütme Kurulu’nun 7.5.1990 tarih ve 90.20.599 sayılı kararı ile kabul edilen ‘’Ders Yükü Tespitinde Uyulacak Esaslar’’ tebliği esas alınarak; Tıp Fakültesi Dekanlığı’nın 07.09.2004 tarih ve 2442 sayılı yazısı ile kurulan “Ders Yükü Tespitinde Uyulacak Esasları Belirleme Komisyonu” tarafından ilgili tebliğ esas alınarak hazırlanan yönergede belirlenen kurallara uygun olarak </w:t>
      </w:r>
      <w:r>
        <w:rPr>
          <w:rFonts w:ascii="Tahoma" w:hAnsi="Tahoma" w:cs="Tahoma"/>
          <w:sz w:val="18"/>
          <w:szCs w:val="18"/>
        </w:rPr>
        <w:t>Göğüs Hastalıkları</w:t>
      </w:r>
      <w:r w:rsidRPr="00E955E8">
        <w:rPr>
          <w:rFonts w:ascii="Tahoma" w:hAnsi="Tahoma" w:cs="Tahoma"/>
          <w:sz w:val="18"/>
          <w:szCs w:val="18"/>
        </w:rPr>
        <w:t xml:space="preserve"> Anabilim Dalı Akademik Kurul’u tarafından hazırlanmıştır.</w:t>
      </w:r>
    </w:p>
    <w:p w:rsidR="003546C9" w:rsidRPr="003E283D" w:rsidRDefault="003546C9" w:rsidP="00D7715E">
      <w:pPr>
        <w:spacing w:line="360" w:lineRule="auto"/>
        <w:rPr>
          <w:rFonts w:ascii="Tahoma" w:hAnsi="Tahoma" w:cs="Tahoma"/>
          <w:sz w:val="18"/>
          <w:szCs w:val="18"/>
          <w:lang w:val="tr-TR"/>
        </w:rPr>
      </w:pPr>
    </w:p>
    <w:p w:rsidR="005846BB" w:rsidRDefault="005846BB" w:rsidP="00D7715E">
      <w:pPr>
        <w:spacing w:line="360" w:lineRule="auto"/>
        <w:jc w:val="center"/>
        <w:rPr>
          <w:rFonts w:ascii="Tahoma" w:hAnsi="Tahoma" w:cs="Tahoma"/>
          <w:b/>
          <w:bCs/>
          <w:color w:val="000000"/>
          <w:sz w:val="18"/>
          <w:szCs w:val="18"/>
          <w:lang w:val="tr-TR"/>
        </w:rPr>
      </w:pPr>
    </w:p>
    <w:p w:rsidR="009C5DE4" w:rsidRPr="003E283D" w:rsidRDefault="008D7C3C" w:rsidP="00D7715E">
      <w:pPr>
        <w:spacing w:line="360" w:lineRule="auto"/>
        <w:jc w:val="center"/>
        <w:rPr>
          <w:rFonts w:ascii="Tahoma" w:hAnsi="Tahoma" w:cs="Tahoma"/>
          <w:b/>
          <w:bCs/>
          <w:color w:val="000000"/>
          <w:sz w:val="18"/>
          <w:szCs w:val="18"/>
          <w:lang w:val="tr-TR"/>
        </w:rPr>
      </w:pPr>
      <w:r w:rsidRPr="003E283D">
        <w:rPr>
          <w:rFonts w:ascii="Tahoma" w:hAnsi="Tahoma" w:cs="Tahoma"/>
          <w:b/>
          <w:bCs/>
          <w:color w:val="000000"/>
          <w:sz w:val="18"/>
          <w:szCs w:val="18"/>
          <w:lang w:val="tr-TR"/>
        </w:rPr>
        <w:t>G</w:t>
      </w:r>
      <w:r w:rsidR="009C5DE4" w:rsidRPr="003E283D">
        <w:rPr>
          <w:rFonts w:ascii="Tahoma" w:hAnsi="Tahoma" w:cs="Tahoma"/>
          <w:b/>
          <w:bCs/>
          <w:color w:val="000000"/>
          <w:sz w:val="18"/>
          <w:szCs w:val="18"/>
          <w:lang w:val="tr-TR"/>
        </w:rPr>
        <w:t xml:space="preserve">ÖĞÜS </w:t>
      </w:r>
      <w:r w:rsidR="00FC6B4F">
        <w:rPr>
          <w:rFonts w:ascii="Tahoma" w:hAnsi="Tahoma" w:cs="Tahoma"/>
          <w:b/>
          <w:bCs/>
          <w:color w:val="000000"/>
          <w:sz w:val="18"/>
          <w:szCs w:val="18"/>
          <w:lang w:val="tr-TR"/>
        </w:rPr>
        <w:t>HASTALIKLARI A</w:t>
      </w:r>
      <w:r w:rsidR="00682267" w:rsidRPr="003E283D">
        <w:rPr>
          <w:rFonts w:ascii="Tahoma" w:hAnsi="Tahoma" w:cs="Tahoma"/>
          <w:b/>
          <w:bCs/>
          <w:color w:val="000000"/>
          <w:sz w:val="18"/>
          <w:szCs w:val="18"/>
          <w:lang w:val="tr-TR"/>
        </w:rPr>
        <w:t>D</w:t>
      </w:r>
      <w:r w:rsidR="009C5DE4" w:rsidRPr="003E283D">
        <w:rPr>
          <w:rFonts w:ascii="Tahoma" w:hAnsi="Tahoma" w:cs="Tahoma"/>
          <w:b/>
          <w:bCs/>
          <w:color w:val="000000"/>
          <w:sz w:val="18"/>
          <w:szCs w:val="18"/>
          <w:lang w:val="tr-TR"/>
        </w:rPr>
        <w:t xml:space="preserve"> UZMANLIK </w:t>
      </w:r>
      <w:r w:rsidR="003B4243" w:rsidRPr="003E283D">
        <w:rPr>
          <w:rFonts w:ascii="Tahoma" w:hAnsi="Tahoma" w:cs="Tahoma"/>
          <w:b/>
          <w:bCs/>
          <w:color w:val="000000"/>
          <w:sz w:val="18"/>
          <w:szCs w:val="18"/>
          <w:lang w:val="tr-TR"/>
        </w:rPr>
        <w:t>EĞİTİM DERSLERİ</w:t>
      </w:r>
      <w:r w:rsidR="009C5DE4" w:rsidRPr="003E283D">
        <w:rPr>
          <w:rFonts w:ascii="Tahoma" w:hAnsi="Tahoma" w:cs="Tahoma"/>
          <w:b/>
          <w:bCs/>
          <w:color w:val="000000"/>
          <w:sz w:val="18"/>
          <w:szCs w:val="18"/>
          <w:lang w:val="tr-TR"/>
        </w:rPr>
        <w:t xml:space="preserve"> </w:t>
      </w:r>
    </w:p>
    <w:p w:rsidR="009C5DE4" w:rsidRPr="003B0F32" w:rsidRDefault="003E283D" w:rsidP="00D7715E">
      <w:pPr>
        <w:spacing w:line="360" w:lineRule="auto"/>
        <w:rPr>
          <w:rFonts w:ascii="Tahoma" w:hAnsi="Tahoma" w:cs="Tahoma"/>
          <w:b/>
          <w:bCs/>
          <w:color w:val="000000"/>
          <w:sz w:val="18"/>
          <w:szCs w:val="18"/>
          <w:u w:val="single"/>
          <w:lang w:val="tr-TR"/>
        </w:rPr>
      </w:pPr>
      <w:r w:rsidRPr="003B0F32">
        <w:rPr>
          <w:rFonts w:ascii="Tahoma" w:hAnsi="Tahoma" w:cs="Tahoma"/>
          <w:b/>
          <w:bCs/>
          <w:color w:val="000000"/>
          <w:sz w:val="18"/>
          <w:szCs w:val="18"/>
          <w:u w:val="single"/>
          <w:lang w:val="tr-TR"/>
        </w:rPr>
        <w:t>KODU</w:t>
      </w:r>
      <w:r w:rsidR="003B0F32">
        <w:rPr>
          <w:rFonts w:ascii="Tahoma" w:hAnsi="Tahoma" w:cs="Tahoma"/>
          <w:b/>
          <w:bCs/>
          <w:color w:val="000000"/>
          <w:sz w:val="18"/>
          <w:szCs w:val="18"/>
          <w:lang w:val="tr-TR"/>
        </w:rPr>
        <w:tab/>
      </w:r>
      <w:r w:rsidRPr="003E283D">
        <w:rPr>
          <w:rFonts w:ascii="Tahoma" w:hAnsi="Tahoma" w:cs="Tahoma"/>
          <w:b/>
          <w:bCs/>
          <w:color w:val="000000"/>
          <w:sz w:val="18"/>
          <w:szCs w:val="18"/>
          <w:lang w:val="tr-TR"/>
        </w:rPr>
        <w:tab/>
      </w:r>
      <w:r w:rsidR="009C5DE4" w:rsidRPr="003B0F32">
        <w:rPr>
          <w:rFonts w:ascii="Tahoma" w:hAnsi="Tahoma" w:cs="Tahoma"/>
          <w:b/>
          <w:bCs/>
          <w:color w:val="000000"/>
          <w:sz w:val="18"/>
          <w:szCs w:val="18"/>
          <w:u w:val="single"/>
          <w:lang w:val="tr-TR"/>
        </w:rPr>
        <w:t>DERSİN ADI</w:t>
      </w:r>
      <w:r w:rsidR="00E32E34" w:rsidRPr="003B0F32">
        <w:rPr>
          <w:rFonts w:ascii="Tahoma" w:hAnsi="Tahoma" w:cs="Tahoma"/>
          <w:b/>
          <w:bCs/>
          <w:color w:val="000000"/>
          <w:sz w:val="18"/>
          <w:szCs w:val="18"/>
          <w:u w:val="single"/>
          <w:lang w:val="tr-TR"/>
        </w:rPr>
        <w:tab/>
      </w:r>
      <w:r w:rsidR="00E32E34" w:rsidRPr="003E283D">
        <w:rPr>
          <w:rFonts w:ascii="Tahoma" w:hAnsi="Tahoma" w:cs="Tahoma"/>
          <w:b/>
          <w:bCs/>
          <w:color w:val="000000"/>
          <w:sz w:val="18"/>
          <w:szCs w:val="18"/>
          <w:lang w:val="tr-TR"/>
        </w:rPr>
        <w:tab/>
      </w:r>
      <w:r w:rsidR="00E32E34" w:rsidRPr="003E283D">
        <w:rPr>
          <w:rFonts w:ascii="Tahoma" w:hAnsi="Tahoma" w:cs="Tahoma"/>
          <w:b/>
          <w:bCs/>
          <w:color w:val="000000"/>
          <w:sz w:val="18"/>
          <w:szCs w:val="18"/>
          <w:lang w:val="tr-TR"/>
        </w:rPr>
        <w:tab/>
      </w:r>
      <w:r w:rsidR="00E32E34" w:rsidRPr="003E283D">
        <w:rPr>
          <w:rFonts w:ascii="Tahoma" w:hAnsi="Tahoma" w:cs="Tahoma"/>
          <w:b/>
          <w:bCs/>
          <w:color w:val="000000"/>
          <w:sz w:val="18"/>
          <w:szCs w:val="18"/>
          <w:lang w:val="tr-TR"/>
        </w:rPr>
        <w:tab/>
      </w:r>
      <w:r w:rsidR="00E32E34" w:rsidRPr="003E283D">
        <w:rPr>
          <w:rFonts w:ascii="Tahoma" w:hAnsi="Tahoma" w:cs="Tahoma"/>
          <w:b/>
          <w:bCs/>
          <w:color w:val="000000"/>
          <w:sz w:val="18"/>
          <w:szCs w:val="18"/>
          <w:lang w:val="tr-TR"/>
        </w:rPr>
        <w:tab/>
      </w:r>
      <w:r w:rsidR="00E32E34" w:rsidRPr="003E283D">
        <w:rPr>
          <w:rFonts w:ascii="Tahoma" w:hAnsi="Tahoma" w:cs="Tahoma"/>
          <w:b/>
          <w:bCs/>
          <w:color w:val="000000"/>
          <w:sz w:val="18"/>
          <w:szCs w:val="18"/>
          <w:lang w:val="tr-TR"/>
        </w:rPr>
        <w:tab/>
      </w:r>
      <w:r w:rsidR="00E32E34" w:rsidRPr="003E283D">
        <w:rPr>
          <w:rFonts w:ascii="Tahoma" w:hAnsi="Tahoma" w:cs="Tahoma"/>
          <w:b/>
          <w:bCs/>
          <w:color w:val="000000"/>
          <w:sz w:val="18"/>
          <w:szCs w:val="18"/>
          <w:lang w:val="tr-TR"/>
        </w:rPr>
        <w:tab/>
      </w:r>
      <w:r w:rsidR="003B0F32">
        <w:rPr>
          <w:rFonts w:ascii="Tahoma" w:hAnsi="Tahoma" w:cs="Tahoma"/>
          <w:b/>
          <w:bCs/>
          <w:color w:val="000000"/>
          <w:sz w:val="18"/>
          <w:szCs w:val="18"/>
          <w:lang w:val="tr-TR"/>
        </w:rPr>
        <w:t xml:space="preserve"> </w:t>
      </w:r>
      <w:r w:rsidR="009C5DE4" w:rsidRPr="003B0F32">
        <w:rPr>
          <w:rFonts w:ascii="Tahoma" w:hAnsi="Tahoma" w:cs="Tahoma"/>
          <w:b/>
          <w:bCs/>
          <w:color w:val="000000"/>
          <w:sz w:val="18"/>
          <w:szCs w:val="18"/>
          <w:u w:val="single"/>
          <w:lang w:val="tr-TR"/>
        </w:rPr>
        <w:t>(T-TD-K)</w:t>
      </w:r>
    </w:p>
    <w:p w:rsidR="00D7715E" w:rsidRPr="00AF4E27" w:rsidRDefault="00D7715E" w:rsidP="00D7715E">
      <w:pPr>
        <w:spacing w:line="360" w:lineRule="auto"/>
        <w:rPr>
          <w:rFonts w:ascii="Tahoma" w:hAnsi="Tahoma" w:cs="Tahoma"/>
          <w:b/>
          <w:bCs/>
          <w:color w:val="000000"/>
          <w:sz w:val="18"/>
          <w:szCs w:val="18"/>
          <w:lang w:val="tr-TR"/>
        </w:rPr>
      </w:pPr>
      <w:r w:rsidRPr="00AF4E27">
        <w:rPr>
          <w:rFonts w:ascii="Tahoma" w:hAnsi="Tahoma" w:cs="Tahoma"/>
          <w:b/>
          <w:bCs/>
          <w:color w:val="000000"/>
          <w:sz w:val="18"/>
          <w:szCs w:val="18"/>
          <w:lang w:val="tr-TR"/>
        </w:rPr>
        <w:t xml:space="preserve">GOG 700: </w:t>
      </w:r>
      <w:r w:rsidR="0045135A">
        <w:rPr>
          <w:rFonts w:ascii="Tahoma" w:hAnsi="Tahoma" w:cs="Tahoma"/>
          <w:b/>
          <w:bCs/>
          <w:color w:val="000000"/>
          <w:sz w:val="18"/>
          <w:szCs w:val="18"/>
          <w:lang w:val="tr-TR"/>
        </w:rPr>
        <w:tab/>
      </w:r>
      <w:r w:rsidR="007D2B75" w:rsidRPr="007179B2">
        <w:rPr>
          <w:rFonts w:ascii="Tahoma" w:hAnsi="Tahoma" w:cs="Tahoma"/>
          <w:sz w:val="18"/>
          <w:szCs w:val="18"/>
        </w:rPr>
        <w:t>Tez Yönetimi Her Bir Tez İçin</w:t>
      </w:r>
      <w:r>
        <w:rPr>
          <w:rFonts w:ascii="Tahoma" w:hAnsi="Tahoma" w:cs="Tahoma"/>
          <w:b/>
          <w:bCs/>
          <w:color w:val="000000"/>
          <w:sz w:val="18"/>
          <w:szCs w:val="18"/>
          <w:lang w:val="tr-TR"/>
        </w:rPr>
        <w:tab/>
      </w:r>
      <w:r>
        <w:rPr>
          <w:rFonts w:ascii="Tahoma" w:hAnsi="Tahoma" w:cs="Tahoma"/>
          <w:b/>
          <w:bCs/>
          <w:color w:val="000000"/>
          <w:sz w:val="18"/>
          <w:szCs w:val="18"/>
          <w:lang w:val="tr-TR"/>
        </w:rPr>
        <w:tab/>
      </w:r>
      <w:r>
        <w:rPr>
          <w:rFonts w:ascii="Tahoma" w:hAnsi="Tahoma" w:cs="Tahoma"/>
          <w:b/>
          <w:bCs/>
          <w:color w:val="000000"/>
          <w:sz w:val="18"/>
          <w:szCs w:val="18"/>
          <w:lang w:val="tr-TR"/>
        </w:rPr>
        <w:tab/>
      </w:r>
      <w:r w:rsidR="007D2B75">
        <w:rPr>
          <w:rFonts w:ascii="Tahoma" w:hAnsi="Tahoma" w:cs="Tahoma"/>
          <w:b/>
          <w:bCs/>
          <w:color w:val="000000"/>
          <w:sz w:val="18"/>
          <w:szCs w:val="18"/>
          <w:lang w:val="tr-TR"/>
        </w:rPr>
        <w:tab/>
      </w:r>
      <w:r w:rsidR="007D2B75">
        <w:rPr>
          <w:rFonts w:ascii="Tahoma" w:hAnsi="Tahoma" w:cs="Tahoma"/>
          <w:b/>
          <w:bCs/>
          <w:color w:val="000000"/>
          <w:sz w:val="18"/>
          <w:szCs w:val="18"/>
          <w:lang w:val="tr-TR"/>
        </w:rPr>
        <w:tab/>
      </w:r>
      <w:r w:rsidRPr="00AF4E27">
        <w:rPr>
          <w:rFonts w:ascii="Tahoma" w:hAnsi="Tahoma" w:cs="Tahoma"/>
          <w:b/>
          <w:bCs/>
          <w:color w:val="000000"/>
          <w:sz w:val="18"/>
          <w:szCs w:val="18"/>
          <w:lang w:val="tr-TR"/>
        </w:rPr>
        <w:t>(00-01-01)</w:t>
      </w:r>
    </w:p>
    <w:p w:rsidR="00D7715E" w:rsidRPr="00AF4E27" w:rsidRDefault="00D7715E" w:rsidP="00D7715E">
      <w:pPr>
        <w:spacing w:line="360" w:lineRule="auto"/>
        <w:rPr>
          <w:rFonts w:ascii="Tahoma" w:hAnsi="Tahoma" w:cs="Tahoma"/>
          <w:b/>
          <w:bCs/>
          <w:sz w:val="18"/>
          <w:szCs w:val="18"/>
          <w:lang w:val="tr-TR"/>
        </w:rPr>
      </w:pPr>
      <w:r w:rsidRPr="00AF4E27">
        <w:rPr>
          <w:rFonts w:ascii="Tahoma" w:hAnsi="Tahoma" w:cs="Tahoma"/>
          <w:b/>
          <w:bCs/>
          <w:sz w:val="18"/>
          <w:szCs w:val="18"/>
          <w:lang w:val="tr-TR"/>
        </w:rPr>
        <w:t>GOG 701:</w:t>
      </w:r>
      <w:r w:rsidR="0045135A">
        <w:rPr>
          <w:rFonts w:ascii="Tahoma" w:hAnsi="Tahoma" w:cs="Tahoma"/>
          <w:b/>
          <w:bCs/>
          <w:sz w:val="18"/>
          <w:szCs w:val="18"/>
          <w:lang w:val="tr-TR"/>
        </w:rPr>
        <w:tab/>
      </w:r>
      <w:r w:rsidRPr="003B0F32">
        <w:rPr>
          <w:rFonts w:ascii="Tahoma" w:hAnsi="Tahoma" w:cs="Tahoma"/>
          <w:bCs/>
          <w:color w:val="000000"/>
          <w:sz w:val="18"/>
          <w:szCs w:val="18"/>
          <w:lang w:val="tr-TR"/>
        </w:rPr>
        <w:t xml:space="preserve">Göğüs Hastalıkları </w:t>
      </w:r>
      <w:r w:rsidR="007D2B75">
        <w:rPr>
          <w:rFonts w:ascii="Tahoma" w:hAnsi="Tahoma" w:cs="Tahoma"/>
          <w:bCs/>
          <w:color w:val="000000"/>
          <w:sz w:val="18"/>
          <w:szCs w:val="18"/>
          <w:lang w:val="tr-TR"/>
        </w:rPr>
        <w:t>Servis</w:t>
      </w:r>
      <w:r w:rsidRPr="003B0F32">
        <w:rPr>
          <w:rFonts w:ascii="Tahoma" w:hAnsi="Tahoma" w:cs="Tahoma"/>
          <w:bCs/>
          <w:color w:val="000000"/>
          <w:sz w:val="18"/>
          <w:szCs w:val="18"/>
          <w:lang w:val="tr-TR"/>
        </w:rPr>
        <w:t xml:space="preserve"> Hasta Başı </w:t>
      </w:r>
      <w:r w:rsidR="007D2B75">
        <w:rPr>
          <w:rFonts w:ascii="Tahoma" w:hAnsi="Tahoma" w:cs="Tahoma"/>
          <w:bCs/>
          <w:color w:val="000000"/>
          <w:sz w:val="18"/>
          <w:szCs w:val="18"/>
          <w:lang w:val="tr-TR"/>
        </w:rPr>
        <w:t>Eğitimi</w:t>
      </w:r>
      <w:r w:rsidR="007D2B75">
        <w:rPr>
          <w:rFonts w:ascii="Tahoma" w:hAnsi="Tahoma" w:cs="Tahoma"/>
          <w:bCs/>
          <w:color w:val="000000"/>
          <w:sz w:val="18"/>
          <w:szCs w:val="18"/>
          <w:lang w:val="tr-TR"/>
        </w:rPr>
        <w:tab/>
      </w:r>
      <w:r w:rsidR="008852F4">
        <w:rPr>
          <w:rFonts w:ascii="Tahoma" w:hAnsi="Tahoma" w:cs="Tahoma"/>
          <w:bCs/>
          <w:color w:val="000000"/>
          <w:sz w:val="18"/>
          <w:szCs w:val="18"/>
          <w:lang w:val="tr-TR"/>
        </w:rPr>
        <w:t>1</w:t>
      </w:r>
      <w:r w:rsidR="007D2B75">
        <w:rPr>
          <w:rFonts w:ascii="Tahoma" w:hAnsi="Tahoma" w:cs="Tahoma"/>
          <w:bCs/>
          <w:color w:val="000000"/>
          <w:sz w:val="18"/>
          <w:szCs w:val="18"/>
          <w:lang w:val="tr-TR"/>
        </w:rPr>
        <w:tab/>
      </w:r>
      <w:r>
        <w:rPr>
          <w:rFonts w:ascii="Tahoma" w:hAnsi="Tahoma" w:cs="Tahoma"/>
          <w:b/>
          <w:bCs/>
          <w:sz w:val="18"/>
          <w:szCs w:val="18"/>
          <w:lang w:val="tr-TR"/>
        </w:rPr>
        <w:tab/>
      </w:r>
      <w:r w:rsidR="007D2B75">
        <w:rPr>
          <w:rFonts w:ascii="Tahoma" w:hAnsi="Tahoma" w:cs="Tahoma"/>
          <w:b/>
          <w:bCs/>
          <w:sz w:val="18"/>
          <w:szCs w:val="18"/>
          <w:lang w:val="tr-TR"/>
        </w:rPr>
        <w:tab/>
      </w:r>
      <w:r w:rsidRPr="00AF4E27">
        <w:rPr>
          <w:rFonts w:ascii="Tahoma" w:hAnsi="Tahoma" w:cs="Tahoma"/>
          <w:b/>
          <w:bCs/>
          <w:sz w:val="18"/>
          <w:szCs w:val="18"/>
          <w:lang w:val="tr-TR"/>
        </w:rPr>
        <w:t>(10-00-10)</w:t>
      </w:r>
    </w:p>
    <w:p w:rsidR="00D7715E" w:rsidRPr="00AF4E27" w:rsidRDefault="00D7715E" w:rsidP="00D7715E">
      <w:pPr>
        <w:spacing w:line="360" w:lineRule="auto"/>
        <w:ind w:left="709" w:hanging="709"/>
        <w:rPr>
          <w:rFonts w:ascii="Tahoma" w:hAnsi="Tahoma" w:cs="Tahoma"/>
          <w:b/>
          <w:bCs/>
          <w:sz w:val="18"/>
          <w:szCs w:val="18"/>
          <w:lang w:val="tr-TR"/>
        </w:rPr>
      </w:pPr>
      <w:r w:rsidRPr="00AF4E27">
        <w:rPr>
          <w:rFonts w:ascii="Tahoma" w:hAnsi="Tahoma" w:cs="Tahoma"/>
          <w:b/>
          <w:bCs/>
          <w:sz w:val="18"/>
          <w:szCs w:val="18"/>
          <w:lang w:val="tr-TR"/>
        </w:rPr>
        <w:t>GOG 702:</w:t>
      </w:r>
      <w:r w:rsidR="0045135A">
        <w:rPr>
          <w:rFonts w:ascii="Tahoma" w:hAnsi="Tahoma" w:cs="Tahoma"/>
          <w:b/>
          <w:bCs/>
          <w:sz w:val="18"/>
          <w:szCs w:val="18"/>
          <w:lang w:val="tr-TR"/>
        </w:rPr>
        <w:tab/>
      </w:r>
      <w:r w:rsidRPr="003B0F32">
        <w:rPr>
          <w:rFonts w:ascii="Tahoma" w:hAnsi="Tahoma" w:cs="Tahoma"/>
          <w:bCs/>
          <w:color w:val="000000"/>
          <w:sz w:val="18"/>
          <w:szCs w:val="18"/>
          <w:lang w:val="tr-TR"/>
        </w:rPr>
        <w:t xml:space="preserve">Göğüs Hastalıkları </w:t>
      </w:r>
      <w:r w:rsidR="008852F4">
        <w:rPr>
          <w:rFonts w:ascii="Tahoma" w:hAnsi="Tahoma" w:cs="Tahoma"/>
          <w:bCs/>
          <w:color w:val="000000"/>
          <w:sz w:val="18"/>
          <w:szCs w:val="18"/>
          <w:lang w:val="tr-TR"/>
        </w:rPr>
        <w:t>Yoğun Bakım S</w:t>
      </w:r>
      <w:r w:rsidRPr="003B0F32">
        <w:rPr>
          <w:rFonts w:ascii="Tahoma" w:hAnsi="Tahoma" w:cs="Tahoma"/>
          <w:bCs/>
          <w:color w:val="000000"/>
          <w:sz w:val="18"/>
          <w:szCs w:val="18"/>
          <w:lang w:val="tr-TR"/>
        </w:rPr>
        <w:t>ervisi Hasta Başı Dersleri</w:t>
      </w:r>
      <w:r>
        <w:rPr>
          <w:rFonts w:ascii="Tahoma" w:hAnsi="Tahoma" w:cs="Tahoma"/>
          <w:b/>
          <w:bCs/>
          <w:sz w:val="18"/>
          <w:szCs w:val="18"/>
          <w:lang w:val="tr-TR"/>
        </w:rPr>
        <w:tab/>
      </w:r>
      <w:r>
        <w:rPr>
          <w:rFonts w:ascii="Tahoma" w:hAnsi="Tahoma" w:cs="Tahoma"/>
          <w:b/>
          <w:bCs/>
          <w:sz w:val="18"/>
          <w:szCs w:val="18"/>
          <w:lang w:val="tr-TR"/>
        </w:rPr>
        <w:tab/>
      </w:r>
      <w:r w:rsidRPr="00AF4E27">
        <w:rPr>
          <w:rFonts w:ascii="Tahoma" w:hAnsi="Tahoma" w:cs="Tahoma"/>
          <w:b/>
          <w:bCs/>
          <w:sz w:val="18"/>
          <w:szCs w:val="18"/>
          <w:lang w:val="tr-TR"/>
        </w:rPr>
        <w:t>(10-</w:t>
      </w:r>
      <w:r>
        <w:rPr>
          <w:rFonts w:ascii="Tahoma" w:hAnsi="Tahoma" w:cs="Tahoma"/>
          <w:b/>
          <w:bCs/>
          <w:sz w:val="18"/>
          <w:szCs w:val="18"/>
          <w:lang w:val="tr-TR"/>
        </w:rPr>
        <w:t>0</w:t>
      </w:r>
      <w:r w:rsidRPr="00AF4E27">
        <w:rPr>
          <w:rFonts w:ascii="Tahoma" w:hAnsi="Tahoma" w:cs="Tahoma"/>
          <w:b/>
          <w:bCs/>
          <w:sz w:val="18"/>
          <w:szCs w:val="18"/>
          <w:lang w:val="tr-TR"/>
        </w:rPr>
        <w:t>0-10)</w:t>
      </w:r>
    </w:p>
    <w:p w:rsidR="00D7715E" w:rsidRPr="00AF4E27" w:rsidRDefault="00D7715E" w:rsidP="00D7715E">
      <w:pPr>
        <w:spacing w:line="360" w:lineRule="auto"/>
        <w:ind w:left="709" w:hanging="709"/>
        <w:rPr>
          <w:rFonts w:ascii="Tahoma" w:hAnsi="Tahoma" w:cs="Tahoma"/>
          <w:b/>
          <w:bCs/>
          <w:sz w:val="18"/>
          <w:szCs w:val="18"/>
          <w:lang w:val="tr-TR"/>
        </w:rPr>
      </w:pPr>
      <w:r w:rsidRPr="00AF4E27">
        <w:rPr>
          <w:rFonts w:ascii="Tahoma" w:hAnsi="Tahoma" w:cs="Tahoma"/>
          <w:b/>
          <w:bCs/>
          <w:sz w:val="18"/>
          <w:szCs w:val="18"/>
          <w:lang w:val="tr-TR"/>
        </w:rPr>
        <w:t>GOG 703:</w:t>
      </w:r>
      <w:r w:rsidR="0045135A">
        <w:rPr>
          <w:rFonts w:ascii="Tahoma" w:hAnsi="Tahoma" w:cs="Tahoma"/>
          <w:b/>
          <w:bCs/>
          <w:sz w:val="18"/>
          <w:szCs w:val="18"/>
          <w:lang w:val="tr-TR"/>
        </w:rPr>
        <w:tab/>
      </w:r>
      <w:r w:rsidR="008852F4">
        <w:rPr>
          <w:rFonts w:ascii="Tahoma" w:hAnsi="Tahoma" w:cs="Tahoma"/>
          <w:bCs/>
          <w:color w:val="000000"/>
          <w:sz w:val="18"/>
          <w:szCs w:val="18"/>
          <w:lang w:val="tr-TR"/>
        </w:rPr>
        <w:t>Göğüs Hastalıkları</w:t>
      </w:r>
      <w:r w:rsidRPr="003B0F32">
        <w:rPr>
          <w:rFonts w:ascii="Tahoma" w:hAnsi="Tahoma" w:cs="Tahoma"/>
          <w:bCs/>
          <w:color w:val="000000"/>
          <w:sz w:val="18"/>
          <w:szCs w:val="18"/>
          <w:lang w:val="tr-TR"/>
        </w:rPr>
        <w:t xml:space="preserve"> </w:t>
      </w:r>
      <w:r w:rsidR="008852F4">
        <w:rPr>
          <w:rFonts w:ascii="Tahoma" w:hAnsi="Tahoma" w:cs="Tahoma"/>
          <w:bCs/>
          <w:color w:val="000000"/>
          <w:sz w:val="18"/>
          <w:szCs w:val="18"/>
          <w:lang w:val="tr-TR"/>
        </w:rPr>
        <w:t>Yoğun Bakım S</w:t>
      </w:r>
      <w:r w:rsidR="008852F4" w:rsidRPr="003B0F32">
        <w:rPr>
          <w:rFonts w:ascii="Tahoma" w:hAnsi="Tahoma" w:cs="Tahoma"/>
          <w:bCs/>
          <w:color w:val="000000"/>
          <w:sz w:val="18"/>
          <w:szCs w:val="18"/>
          <w:lang w:val="tr-TR"/>
        </w:rPr>
        <w:t xml:space="preserve">ervisi </w:t>
      </w:r>
      <w:r w:rsidR="00820C8D">
        <w:rPr>
          <w:rFonts w:ascii="Tahoma" w:hAnsi="Tahoma" w:cs="Tahoma"/>
          <w:bCs/>
          <w:color w:val="000000"/>
          <w:sz w:val="18"/>
          <w:szCs w:val="18"/>
          <w:lang w:val="tr-TR"/>
        </w:rPr>
        <w:t>İnvaziv Girişimler Eğitim Saati</w:t>
      </w:r>
      <w:r w:rsidRPr="00AF4E27">
        <w:rPr>
          <w:rFonts w:ascii="Tahoma" w:hAnsi="Tahoma" w:cs="Tahoma"/>
          <w:b/>
          <w:sz w:val="18"/>
          <w:szCs w:val="18"/>
          <w:lang w:val="tr-TR"/>
        </w:rPr>
        <w:tab/>
        <w:t>(05-05-10)</w:t>
      </w:r>
    </w:p>
    <w:p w:rsidR="00D7715E" w:rsidRPr="00AF4E27" w:rsidRDefault="00D7715E" w:rsidP="00D7715E">
      <w:pPr>
        <w:spacing w:line="360" w:lineRule="auto"/>
        <w:rPr>
          <w:rFonts w:ascii="Tahoma" w:hAnsi="Tahoma" w:cs="Tahoma"/>
          <w:b/>
          <w:bCs/>
          <w:sz w:val="18"/>
          <w:szCs w:val="18"/>
          <w:lang w:val="tr-TR"/>
        </w:rPr>
      </w:pPr>
      <w:r w:rsidRPr="00AF4E27">
        <w:rPr>
          <w:rFonts w:ascii="Tahoma" w:hAnsi="Tahoma" w:cs="Tahoma"/>
          <w:b/>
          <w:bCs/>
          <w:sz w:val="18"/>
          <w:szCs w:val="18"/>
          <w:lang w:val="tr-TR"/>
        </w:rPr>
        <w:t>GOG 704:</w:t>
      </w:r>
      <w:r w:rsidR="0045135A">
        <w:rPr>
          <w:rFonts w:ascii="Tahoma" w:hAnsi="Tahoma" w:cs="Tahoma"/>
          <w:b/>
          <w:bCs/>
          <w:sz w:val="18"/>
          <w:szCs w:val="18"/>
          <w:lang w:val="tr-TR"/>
        </w:rPr>
        <w:tab/>
      </w:r>
      <w:r w:rsidRPr="003B0F32">
        <w:rPr>
          <w:rFonts w:ascii="Tahoma" w:hAnsi="Tahoma" w:cs="Tahoma"/>
          <w:bCs/>
          <w:color w:val="000000"/>
          <w:sz w:val="18"/>
          <w:szCs w:val="18"/>
          <w:lang w:val="tr-TR"/>
        </w:rPr>
        <w:t>Göğüs Hastalıkları</w:t>
      </w:r>
      <w:r w:rsidR="00045B94">
        <w:rPr>
          <w:rFonts w:ascii="Tahoma" w:hAnsi="Tahoma" w:cs="Tahoma"/>
          <w:bCs/>
          <w:color w:val="000000"/>
          <w:sz w:val="18"/>
          <w:szCs w:val="18"/>
          <w:lang w:val="tr-TR"/>
        </w:rPr>
        <w:t xml:space="preserve"> Poliklinik Hasta Başı Eğitimi</w:t>
      </w:r>
      <w:r w:rsidRPr="003B0F32">
        <w:rPr>
          <w:rFonts w:ascii="Tahoma" w:hAnsi="Tahoma" w:cs="Tahoma"/>
          <w:bCs/>
          <w:color w:val="000000"/>
          <w:sz w:val="18"/>
          <w:szCs w:val="18"/>
          <w:lang w:val="tr-TR"/>
        </w:rPr>
        <w:tab/>
      </w:r>
      <w:r>
        <w:rPr>
          <w:rFonts w:ascii="Tahoma" w:hAnsi="Tahoma" w:cs="Tahoma"/>
          <w:b/>
          <w:bCs/>
          <w:sz w:val="18"/>
          <w:szCs w:val="18"/>
          <w:lang w:val="tr-TR"/>
        </w:rPr>
        <w:tab/>
      </w:r>
      <w:r>
        <w:rPr>
          <w:rFonts w:ascii="Tahoma" w:hAnsi="Tahoma" w:cs="Tahoma"/>
          <w:b/>
          <w:bCs/>
          <w:sz w:val="18"/>
          <w:szCs w:val="18"/>
          <w:lang w:val="tr-TR"/>
        </w:rPr>
        <w:tab/>
      </w:r>
      <w:r w:rsidRPr="00AF4E27">
        <w:rPr>
          <w:rFonts w:ascii="Tahoma" w:hAnsi="Tahoma" w:cs="Tahoma"/>
          <w:b/>
          <w:bCs/>
          <w:sz w:val="18"/>
          <w:szCs w:val="18"/>
          <w:lang w:val="tr-TR"/>
        </w:rPr>
        <w:t xml:space="preserve">(10-00-10) </w:t>
      </w:r>
    </w:p>
    <w:p w:rsidR="00D7715E" w:rsidRPr="00AF4E27" w:rsidRDefault="00D7715E" w:rsidP="00D7715E">
      <w:pPr>
        <w:spacing w:line="360" w:lineRule="auto"/>
        <w:ind w:left="709" w:hanging="709"/>
        <w:rPr>
          <w:rFonts w:ascii="Tahoma" w:hAnsi="Tahoma" w:cs="Tahoma"/>
          <w:b/>
          <w:bCs/>
          <w:sz w:val="18"/>
          <w:szCs w:val="18"/>
          <w:lang w:val="tr-TR"/>
        </w:rPr>
      </w:pPr>
      <w:r w:rsidRPr="00AF4E27">
        <w:rPr>
          <w:rFonts w:ascii="Tahoma" w:hAnsi="Tahoma" w:cs="Tahoma"/>
          <w:b/>
          <w:bCs/>
          <w:sz w:val="18"/>
          <w:szCs w:val="18"/>
          <w:lang w:val="tr-TR"/>
        </w:rPr>
        <w:t>GOG 705:</w:t>
      </w:r>
      <w:r w:rsidR="0045135A">
        <w:rPr>
          <w:rFonts w:ascii="Tahoma" w:hAnsi="Tahoma" w:cs="Tahoma"/>
          <w:b/>
          <w:bCs/>
          <w:sz w:val="18"/>
          <w:szCs w:val="18"/>
          <w:lang w:val="tr-TR"/>
        </w:rPr>
        <w:tab/>
      </w:r>
      <w:r w:rsidRPr="003B0F32">
        <w:rPr>
          <w:rFonts w:ascii="Tahoma" w:hAnsi="Tahoma" w:cs="Tahoma"/>
          <w:bCs/>
          <w:color w:val="000000"/>
          <w:sz w:val="18"/>
          <w:szCs w:val="18"/>
          <w:lang w:val="tr-TR"/>
        </w:rPr>
        <w:t>Sigara bıraktırma</w:t>
      </w:r>
      <w:r w:rsidRPr="00AF4E27">
        <w:rPr>
          <w:rFonts w:ascii="Tahoma" w:hAnsi="Tahoma" w:cs="Tahoma"/>
          <w:b/>
          <w:bCs/>
          <w:sz w:val="18"/>
          <w:szCs w:val="18"/>
          <w:lang w:val="tr-TR"/>
        </w:rPr>
        <w:t xml:space="preserve"> </w:t>
      </w:r>
      <w:r w:rsidR="007D2B75" w:rsidRPr="007D2B75">
        <w:rPr>
          <w:rFonts w:ascii="Tahoma" w:hAnsi="Tahoma" w:cs="Tahoma"/>
          <w:bCs/>
          <w:sz w:val="18"/>
          <w:szCs w:val="18"/>
          <w:lang w:val="tr-TR"/>
        </w:rPr>
        <w:t>Polikliniği</w:t>
      </w:r>
      <w:r w:rsidR="007D2B75">
        <w:rPr>
          <w:rFonts w:ascii="Tahoma" w:hAnsi="Tahoma" w:cs="Tahoma"/>
          <w:bCs/>
          <w:sz w:val="18"/>
          <w:szCs w:val="18"/>
          <w:lang w:val="tr-TR"/>
        </w:rPr>
        <w:t xml:space="preserve"> Hasta Başı Eğitimi</w:t>
      </w:r>
      <w:r w:rsidR="007D2B75">
        <w:rPr>
          <w:rFonts w:ascii="Tahoma" w:hAnsi="Tahoma" w:cs="Tahoma"/>
          <w:b/>
          <w:bCs/>
          <w:sz w:val="18"/>
          <w:szCs w:val="18"/>
          <w:lang w:val="tr-TR"/>
        </w:rPr>
        <w:tab/>
      </w:r>
      <w:r w:rsidR="007D2B75">
        <w:rPr>
          <w:rFonts w:ascii="Tahoma" w:hAnsi="Tahoma" w:cs="Tahoma"/>
          <w:b/>
          <w:bCs/>
          <w:sz w:val="18"/>
          <w:szCs w:val="18"/>
          <w:lang w:val="tr-TR"/>
        </w:rPr>
        <w:tab/>
      </w:r>
      <w:r w:rsidR="007D2B75">
        <w:rPr>
          <w:rFonts w:ascii="Tahoma" w:hAnsi="Tahoma" w:cs="Tahoma"/>
          <w:b/>
          <w:bCs/>
          <w:sz w:val="18"/>
          <w:szCs w:val="18"/>
          <w:lang w:val="tr-TR"/>
        </w:rPr>
        <w:tab/>
      </w:r>
      <w:r w:rsidRPr="00AF4E27">
        <w:rPr>
          <w:rFonts w:ascii="Tahoma" w:hAnsi="Tahoma" w:cs="Tahoma"/>
          <w:b/>
          <w:bCs/>
          <w:sz w:val="18"/>
          <w:szCs w:val="18"/>
          <w:lang w:val="tr-TR"/>
        </w:rPr>
        <w:t>(10-00-10)</w:t>
      </w:r>
    </w:p>
    <w:p w:rsidR="00D7715E" w:rsidRPr="00AF4E27" w:rsidRDefault="00D7715E" w:rsidP="00D7715E">
      <w:pPr>
        <w:spacing w:line="360" w:lineRule="auto"/>
        <w:ind w:left="709" w:hanging="709"/>
        <w:rPr>
          <w:rFonts w:ascii="Tahoma" w:hAnsi="Tahoma" w:cs="Tahoma"/>
          <w:b/>
          <w:bCs/>
          <w:sz w:val="18"/>
          <w:szCs w:val="18"/>
          <w:lang w:val="tr-TR"/>
        </w:rPr>
      </w:pPr>
      <w:r w:rsidRPr="00AF4E27">
        <w:rPr>
          <w:rFonts w:ascii="Tahoma" w:hAnsi="Tahoma" w:cs="Tahoma"/>
          <w:b/>
          <w:bCs/>
          <w:sz w:val="18"/>
          <w:szCs w:val="18"/>
          <w:lang w:val="tr-TR"/>
        </w:rPr>
        <w:t>GOG 706:</w:t>
      </w:r>
      <w:r w:rsidR="0045135A">
        <w:rPr>
          <w:rFonts w:ascii="Tahoma" w:hAnsi="Tahoma" w:cs="Tahoma"/>
          <w:b/>
          <w:bCs/>
          <w:sz w:val="18"/>
          <w:szCs w:val="18"/>
          <w:lang w:val="tr-TR"/>
        </w:rPr>
        <w:tab/>
      </w:r>
      <w:r w:rsidRPr="003B0F32">
        <w:rPr>
          <w:rFonts w:ascii="Tahoma" w:hAnsi="Tahoma" w:cs="Tahoma"/>
          <w:bCs/>
          <w:color w:val="000000"/>
          <w:sz w:val="18"/>
          <w:szCs w:val="18"/>
          <w:lang w:val="tr-TR"/>
        </w:rPr>
        <w:t>KOAH Polikliniğinde Hasta Başı Eğitimi</w:t>
      </w:r>
      <w:r>
        <w:rPr>
          <w:rFonts w:ascii="Tahoma" w:hAnsi="Tahoma" w:cs="Tahoma"/>
          <w:b/>
          <w:bCs/>
          <w:sz w:val="18"/>
          <w:szCs w:val="18"/>
          <w:lang w:val="tr-TR"/>
        </w:rPr>
        <w:tab/>
      </w:r>
      <w:r>
        <w:rPr>
          <w:rFonts w:ascii="Tahoma" w:hAnsi="Tahoma" w:cs="Tahoma"/>
          <w:b/>
          <w:bCs/>
          <w:sz w:val="18"/>
          <w:szCs w:val="18"/>
          <w:lang w:val="tr-TR"/>
        </w:rPr>
        <w:tab/>
      </w:r>
      <w:r>
        <w:rPr>
          <w:rFonts w:ascii="Tahoma" w:hAnsi="Tahoma" w:cs="Tahoma"/>
          <w:b/>
          <w:bCs/>
          <w:sz w:val="18"/>
          <w:szCs w:val="18"/>
          <w:lang w:val="tr-TR"/>
        </w:rPr>
        <w:tab/>
      </w:r>
      <w:r>
        <w:rPr>
          <w:rFonts w:ascii="Tahoma" w:hAnsi="Tahoma" w:cs="Tahoma"/>
          <w:b/>
          <w:bCs/>
          <w:sz w:val="18"/>
          <w:szCs w:val="18"/>
          <w:lang w:val="tr-TR"/>
        </w:rPr>
        <w:tab/>
      </w:r>
      <w:r w:rsidRPr="00AF4E27">
        <w:rPr>
          <w:rFonts w:ascii="Tahoma" w:hAnsi="Tahoma" w:cs="Tahoma"/>
          <w:b/>
          <w:bCs/>
          <w:sz w:val="18"/>
          <w:szCs w:val="18"/>
          <w:lang w:val="tr-TR"/>
        </w:rPr>
        <w:t>(10-00-10)</w:t>
      </w:r>
    </w:p>
    <w:p w:rsidR="00D7715E" w:rsidRPr="00AF4E27" w:rsidRDefault="00D7715E" w:rsidP="00D7715E">
      <w:pPr>
        <w:spacing w:line="360" w:lineRule="auto"/>
        <w:ind w:left="720" w:hanging="720"/>
        <w:rPr>
          <w:rFonts w:ascii="Tahoma" w:eastAsia="Arial Unicode MS" w:hAnsi="Tahoma" w:cs="Tahoma"/>
          <w:b/>
          <w:bCs/>
          <w:sz w:val="18"/>
          <w:szCs w:val="18"/>
          <w:lang w:val="tr-TR"/>
        </w:rPr>
      </w:pPr>
      <w:r w:rsidRPr="00AF4E27">
        <w:rPr>
          <w:rFonts w:ascii="Tahoma" w:hAnsi="Tahoma" w:cs="Tahoma"/>
          <w:b/>
          <w:bCs/>
          <w:sz w:val="18"/>
          <w:szCs w:val="18"/>
          <w:lang w:val="tr-TR"/>
        </w:rPr>
        <w:t>GOG</w:t>
      </w:r>
      <w:r>
        <w:rPr>
          <w:rFonts w:ascii="Tahoma" w:hAnsi="Tahoma" w:cs="Tahoma"/>
          <w:b/>
          <w:bCs/>
          <w:sz w:val="18"/>
          <w:szCs w:val="18"/>
          <w:lang w:val="tr-TR"/>
        </w:rPr>
        <w:t xml:space="preserve"> </w:t>
      </w:r>
      <w:r w:rsidRPr="00AF4E27">
        <w:rPr>
          <w:rFonts w:ascii="Tahoma" w:hAnsi="Tahoma" w:cs="Tahoma"/>
          <w:b/>
          <w:bCs/>
          <w:sz w:val="18"/>
          <w:szCs w:val="18"/>
          <w:lang w:val="tr-TR"/>
        </w:rPr>
        <w:t>707:</w:t>
      </w:r>
      <w:r>
        <w:rPr>
          <w:rFonts w:ascii="Tahoma" w:hAnsi="Tahoma" w:cs="Tahoma"/>
          <w:b/>
          <w:bCs/>
          <w:sz w:val="18"/>
          <w:szCs w:val="18"/>
          <w:lang w:val="tr-TR"/>
        </w:rPr>
        <w:t xml:space="preserve"> </w:t>
      </w:r>
      <w:r w:rsidR="0045135A">
        <w:rPr>
          <w:rFonts w:ascii="Tahoma" w:hAnsi="Tahoma" w:cs="Tahoma"/>
          <w:b/>
          <w:bCs/>
          <w:sz w:val="18"/>
          <w:szCs w:val="18"/>
          <w:lang w:val="tr-TR"/>
        </w:rPr>
        <w:tab/>
      </w:r>
      <w:r w:rsidRPr="003B0F32">
        <w:rPr>
          <w:rFonts w:ascii="Tahoma" w:hAnsi="Tahoma" w:cs="Tahoma"/>
          <w:bCs/>
          <w:color w:val="000000"/>
          <w:sz w:val="18"/>
          <w:szCs w:val="18"/>
          <w:lang w:val="tr-TR"/>
        </w:rPr>
        <w:t xml:space="preserve">Göğüs Hastalıkları </w:t>
      </w:r>
      <w:r w:rsidR="008852F4" w:rsidRPr="007179B2">
        <w:rPr>
          <w:rFonts w:ascii="Tahoma" w:hAnsi="Tahoma" w:cs="Tahoma"/>
          <w:sz w:val="18"/>
          <w:szCs w:val="18"/>
        </w:rPr>
        <w:t>Uyku-Polisomnografi Eğitimi</w:t>
      </w:r>
      <w:r>
        <w:rPr>
          <w:rFonts w:ascii="Tahoma" w:hAnsi="Tahoma" w:cs="Tahoma"/>
          <w:b/>
          <w:bCs/>
          <w:sz w:val="18"/>
          <w:szCs w:val="18"/>
          <w:lang w:val="tr-TR"/>
        </w:rPr>
        <w:tab/>
      </w:r>
      <w:r w:rsidR="008852F4">
        <w:rPr>
          <w:rFonts w:ascii="Tahoma" w:hAnsi="Tahoma" w:cs="Tahoma"/>
          <w:b/>
          <w:bCs/>
          <w:sz w:val="18"/>
          <w:szCs w:val="18"/>
          <w:lang w:val="tr-TR"/>
        </w:rPr>
        <w:tab/>
      </w:r>
      <w:r w:rsidR="008852F4">
        <w:rPr>
          <w:rFonts w:ascii="Tahoma" w:hAnsi="Tahoma" w:cs="Tahoma"/>
          <w:b/>
          <w:bCs/>
          <w:sz w:val="18"/>
          <w:szCs w:val="18"/>
          <w:lang w:val="tr-TR"/>
        </w:rPr>
        <w:tab/>
      </w:r>
      <w:r w:rsidRPr="00AF4E27">
        <w:rPr>
          <w:rFonts w:ascii="Tahoma" w:hAnsi="Tahoma" w:cs="Tahoma"/>
          <w:b/>
          <w:bCs/>
          <w:sz w:val="18"/>
          <w:szCs w:val="18"/>
          <w:lang w:val="tr-TR"/>
        </w:rPr>
        <w:t>(</w:t>
      </w:r>
      <w:r w:rsidR="00045B94">
        <w:rPr>
          <w:rFonts w:ascii="Tahoma" w:hAnsi="Tahoma" w:cs="Tahoma"/>
          <w:b/>
          <w:bCs/>
          <w:sz w:val="18"/>
          <w:szCs w:val="18"/>
          <w:lang w:val="tr-TR"/>
        </w:rPr>
        <w:t>05</w:t>
      </w:r>
      <w:r w:rsidRPr="00AF4E27">
        <w:rPr>
          <w:rFonts w:ascii="Tahoma" w:hAnsi="Tahoma" w:cs="Tahoma"/>
          <w:b/>
          <w:bCs/>
          <w:sz w:val="18"/>
          <w:szCs w:val="18"/>
          <w:lang w:val="tr-TR"/>
        </w:rPr>
        <w:t>-</w:t>
      </w:r>
      <w:r w:rsidR="00045B94">
        <w:rPr>
          <w:rFonts w:ascii="Tahoma" w:hAnsi="Tahoma" w:cs="Tahoma"/>
          <w:b/>
          <w:bCs/>
          <w:sz w:val="18"/>
          <w:szCs w:val="18"/>
          <w:lang w:val="tr-TR"/>
        </w:rPr>
        <w:t>05</w:t>
      </w:r>
      <w:r w:rsidRPr="00AF4E27">
        <w:rPr>
          <w:rFonts w:ascii="Tahoma" w:hAnsi="Tahoma" w:cs="Tahoma"/>
          <w:b/>
          <w:bCs/>
          <w:sz w:val="18"/>
          <w:szCs w:val="18"/>
          <w:lang w:val="tr-TR"/>
        </w:rPr>
        <w:t>-10)</w:t>
      </w:r>
    </w:p>
    <w:p w:rsidR="00D7715E" w:rsidRPr="00AF4E27" w:rsidRDefault="00D7715E" w:rsidP="00D7715E">
      <w:pPr>
        <w:spacing w:line="360" w:lineRule="auto"/>
        <w:rPr>
          <w:rFonts w:ascii="Tahoma" w:hAnsi="Tahoma" w:cs="Tahoma"/>
          <w:b/>
          <w:bCs/>
          <w:sz w:val="18"/>
          <w:szCs w:val="18"/>
          <w:lang w:val="tr-TR"/>
        </w:rPr>
      </w:pPr>
      <w:r w:rsidRPr="00AF4E27">
        <w:rPr>
          <w:rFonts w:ascii="Tahoma" w:hAnsi="Tahoma" w:cs="Tahoma"/>
          <w:b/>
          <w:bCs/>
          <w:sz w:val="18"/>
          <w:szCs w:val="18"/>
          <w:lang w:val="tr-TR"/>
        </w:rPr>
        <w:t>GOG 708</w:t>
      </w:r>
      <w:r w:rsidR="00960986">
        <w:rPr>
          <w:rFonts w:ascii="Tahoma" w:hAnsi="Tahoma" w:cs="Tahoma"/>
          <w:b/>
          <w:bCs/>
          <w:sz w:val="18"/>
          <w:szCs w:val="18"/>
          <w:lang w:val="tr-TR"/>
        </w:rPr>
        <w:t>:</w:t>
      </w:r>
      <w:r w:rsidRPr="00AF4E27">
        <w:rPr>
          <w:rFonts w:ascii="Tahoma" w:hAnsi="Tahoma" w:cs="Tahoma"/>
          <w:b/>
          <w:bCs/>
          <w:sz w:val="18"/>
          <w:szCs w:val="18"/>
          <w:lang w:val="tr-TR"/>
        </w:rPr>
        <w:t xml:space="preserve"> </w:t>
      </w:r>
      <w:r w:rsidR="0045135A">
        <w:rPr>
          <w:rFonts w:ascii="Tahoma" w:hAnsi="Tahoma" w:cs="Tahoma"/>
          <w:b/>
          <w:bCs/>
          <w:sz w:val="18"/>
          <w:szCs w:val="18"/>
          <w:lang w:val="tr-TR"/>
        </w:rPr>
        <w:tab/>
      </w:r>
      <w:r w:rsidR="00E779AA">
        <w:rPr>
          <w:rFonts w:ascii="Tahoma" w:hAnsi="Tahoma" w:cs="Tahoma"/>
          <w:bCs/>
          <w:color w:val="000000"/>
          <w:sz w:val="18"/>
          <w:szCs w:val="18"/>
          <w:lang w:val="tr-TR"/>
        </w:rPr>
        <w:t>Girişimsel Pulmonoloji Eğitimi</w:t>
      </w:r>
      <w:r w:rsidR="008852F4">
        <w:rPr>
          <w:rFonts w:ascii="Tahoma" w:hAnsi="Tahoma" w:cs="Tahoma"/>
          <w:bCs/>
          <w:color w:val="000000"/>
          <w:sz w:val="18"/>
          <w:szCs w:val="18"/>
          <w:lang w:val="tr-TR"/>
        </w:rPr>
        <w:tab/>
      </w:r>
      <w:r w:rsidRPr="003B0F32">
        <w:rPr>
          <w:rFonts w:ascii="Tahoma" w:hAnsi="Tahoma" w:cs="Tahoma"/>
          <w:bCs/>
          <w:color w:val="000000"/>
          <w:sz w:val="18"/>
          <w:szCs w:val="18"/>
          <w:lang w:val="tr-TR"/>
        </w:rPr>
        <w:tab/>
      </w:r>
      <w:r>
        <w:rPr>
          <w:rFonts w:ascii="Tahoma" w:hAnsi="Tahoma" w:cs="Tahoma"/>
          <w:b/>
          <w:bCs/>
          <w:sz w:val="18"/>
          <w:szCs w:val="18"/>
          <w:lang w:val="tr-TR"/>
        </w:rPr>
        <w:tab/>
      </w:r>
      <w:r>
        <w:rPr>
          <w:rFonts w:ascii="Tahoma" w:hAnsi="Tahoma" w:cs="Tahoma"/>
          <w:b/>
          <w:bCs/>
          <w:sz w:val="18"/>
          <w:szCs w:val="18"/>
          <w:lang w:val="tr-TR"/>
        </w:rPr>
        <w:tab/>
      </w:r>
      <w:r w:rsidR="0045135A">
        <w:rPr>
          <w:rFonts w:ascii="Tahoma" w:hAnsi="Tahoma" w:cs="Tahoma"/>
          <w:b/>
          <w:bCs/>
          <w:sz w:val="18"/>
          <w:szCs w:val="18"/>
          <w:lang w:val="tr-TR"/>
        </w:rPr>
        <w:tab/>
      </w:r>
      <w:r w:rsidRPr="00AF4E27">
        <w:rPr>
          <w:rFonts w:ascii="Tahoma" w:hAnsi="Tahoma" w:cs="Tahoma"/>
          <w:b/>
          <w:bCs/>
          <w:sz w:val="18"/>
          <w:szCs w:val="18"/>
          <w:lang w:val="tr-TR"/>
        </w:rPr>
        <w:t>(</w:t>
      </w:r>
      <w:r w:rsidR="00960986">
        <w:rPr>
          <w:rFonts w:ascii="Tahoma" w:hAnsi="Tahoma" w:cs="Tahoma"/>
          <w:b/>
          <w:bCs/>
          <w:sz w:val="18"/>
          <w:szCs w:val="18"/>
          <w:lang w:val="tr-TR"/>
        </w:rPr>
        <w:t>10-10-20</w:t>
      </w:r>
      <w:r w:rsidRPr="00AF4E27">
        <w:rPr>
          <w:rFonts w:ascii="Tahoma" w:hAnsi="Tahoma" w:cs="Tahoma"/>
          <w:b/>
          <w:bCs/>
          <w:sz w:val="18"/>
          <w:szCs w:val="18"/>
          <w:lang w:val="tr-TR"/>
        </w:rPr>
        <w:t>)</w:t>
      </w:r>
    </w:p>
    <w:p w:rsidR="00D7715E" w:rsidRPr="00AF4E27" w:rsidRDefault="00D7715E" w:rsidP="00D7715E">
      <w:pPr>
        <w:spacing w:line="360" w:lineRule="auto"/>
        <w:rPr>
          <w:rFonts w:ascii="Tahoma" w:hAnsi="Tahoma" w:cs="Tahoma"/>
          <w:b/>
          <w:bCs/>
          <w:sz w:val="18"/>
          <w:szCs w:val="18"/>
          <w:lang w:val="tr-TR"/>
        </w:rPr>
      </w:pPr>
      <w:r w:rsidRPr="00AF4E27">
        <w:rPr>
          <w:rFonts w:ascii="Tahoma" w:hAnsi="Tahoma" w:cs="Tahoma"/>
          <w:b/>
          <w:bCs/>
          <w:sz w:val="18"/>
          <w:szCs w:val="18"/>
          <w:lang w:val="tr-TR"/>
        </w:rPr>
        <w:t>GOG 709</w:t>
      </w:r>
      <w:r w:rsidR="00960986">
        <w:rPr>
          <w:rFonts w:ascii="Tahoma" w:hAnsi="Tahoma" w:cs="Tahoma"/>
          <w:b/>
          <w:bCs/>
          <w:sz w:val="18"/>
          <w:szCs w:val="18"/>
          <w:lang w:val="tr-TR"/>
        </w:rPr>
        <w:t>:</w:t>
      </w:r>
      <w:r>
        <w:rPr>
          <w:rFonts w:ascii="Tahoma" w:hAnsi="Tahoma" w:cs="Tahoma"/>
          <w:b/>
          <w:bCs/>
          <w:sz w:val="18"/>
          <w:szCs w:val="18"/>
          <w:lang w:val="tr-TR"/>
        </w:rPr>
        <w:t xml:space="preserve"> </w:t>
      </w:r>
      <w:r w:rsidR="0045135A">
        <w:rPr>
          <w:rFonts w:ascii="Tahoma" w:hAnsi="Tahoma" w:cs="Tahoma"/>
          <w:b/>
          <w:bCs/>
          <w:sz w:val="18"/>
          <w:szCs w:val="18"/>
          <w:lang w:val="tr-TR"/>
        </w:rPr>
        <w:tab/>
      </w:r>
      <w:r w:rsidRPr="003B0F32">
        <w:rPr>
          <w:rFonts w:ascii="Tahoma" w:hAnsi="Tahoma" w:cs="Tahoma"/>
          <w:bCs/>
          <w:color w:val="000000"/>
          <w:sz w:val="18"/>
          <w:szCs w:val="18"/>
          <w:lang w:val="tr-TR"/>
        </w:rPr>
        <w:t>Toraks konseyi</w:t>
      </w:r>
      <w:r w:rsidR="00E779AA">
        <w:rPr>
          <w:rFonts w:ascii="Tahoma" w:hAnsi="Tahoma" w:cs="Tahoma"/>
          <w:bCs/>
          <w:color w:val="000000"/>
          <w:sz w:val="18"/>
          <w:szCs w:val="18"/>
          <w:lang w:val="tr-TR"/>
        </w:rPr>
        <w:t xml:space="preserve"> </w:t>
      </w:r>
      <w:r w:rsidR="00E779AA" w:rsidRPr="007179B2">
        <w:rPr>
          <w:rFonts w:ascii="Tahoma" w:hAnsi="Tahoma" w:cs="Tahoma"/>
          <w:sz w:val="18"/>
          <w:szCs w:val="18"/>
        </w:rPr>
        <w:t>Her Bir Öğretim Üyesi İçin</w:t>
      </w:r>
      <w:r w:rsidR="00E779AA">
        <w:rPr>
          <w:rFonts w:ascii="Tahoma" w:hAnsi="Tahoma" w:cs="Tahoma"/>
          <w:sz w:val="18"/>
          <w:szCs w:val="18"/>
        </w:rPr>
        <w:t xml:space="preserve"> Haftada</w:t>
      </w:r>
      <w:r w:rsidR="00E779AA" w:rsidRPr="007179B2">
        <w:rPr>
          <w:rFonts w:ascii="Tahoma" w:hAnsi="Tahoma" w:cs="Tahoma"/>
          <w:sz w:val="18"/>
          <w:szCs w:val="18"/>
        </w:rPr>
        <w:t xml:space="preserve"> bir kez</w:t>
      </w:r>
      <w:r w:rsidR="00E779AA">
        <w:rPr>
          <w:rFonts w:ascii="Tahoma" w:hAnsi="Tahoma" w:cs="Tahoma"/>
          <w:b/>
          <w:bCs/>
          <w:sz w:val="18"/>
          <w:szCs w:val="18"/>
          <w:lang w:val="tr-TR"/>
        </w:rPr>
        <w:tab/>
      </w:r>
      <w:r w:rsidR="00E779AA">
        <w:rPr>
          <w:rFonts w:ascii="Tahoma" w:hAnsi="Tahoma" w:cs="Tahoma"/>
          <w:b/>
          <w:bCs/>
          <w:sz w:val="18"/>
          <w:szCs w:val="18"/>
          <w:lang w:val="tr-TR"/>
        </w:rPr>
        <w:tab/>
      </w:r>
      <w:r w:rsidRPr="00AF4E27">
        <w:rPr>
          <w:rFonts w:ascii="Tahoma" w:hAnsi="Tahoma" w:cs="Tahoma"/>
          <w:b/>
          <w:bCs/>
          <w:sz w:val="18"/>
          <w:szCs w:val="18"/>
          <w:lang w:val="tr-TR"/>
        </w:rPr>
        <w:t>(00-01-01)</w:t>
      </w:r>
    </w:p>
    <w:p w:rsidR="00D7715E" w:rsidRPr="00AF4E27" w:rsidRDefault="00D7715E" w:rsidP="00D7715E">
      <w:pPr>
        <w:spacing w:line="360" w:lineRule="auto"/>
        <w:rPr>
          <w:rFonts w:ascii="Tahoma" w:hAnsi="Tahoma" w:cs="Tahoma"/>
          <w:b/>
          <w:bCs/>
          <w:sz w:val="18"/>
          <w:szCs w:val="18"/>
          <w:lang w:val="de-DE"/>
        </w:rPr>
      </w:pPr>
      <w:r w:rsidRPr="00AF4E27">
        <w:rPr>
          <w:rFonts w:ascii="Tahoma" w:hAnsi="Tahoma" w:cs="Tahoma"/>
          <w:b/>
          <w:bCs/>
          <w:sz w:val="18"/>
          <w:szCs w:val="18"/>
          <w:lang w:val="de-DE"/>
        </w:rPr>
        <w:t>GOG 710</w:t>
      </w:r>
      <w:r w:rsidR="00960986">
        <w:rPr>
          <w:rFonts w:ascii="Tahoma" w:hAnsi="Tahoma" w:cs="Tahoma"/>
          <w:b/>
          <w:bCs/>
          <w:sz w:val="18"/>
          <w:szCs w:val="18"/>
          <w:lang w:val="de-DE"/>
        </w:rPr>
        <w:t>:</w:t>
      </w:r>
      <w:r w:rsidRPr="00AF4E27">
        <w:rPr>
          <w:rFonts w:ascii="Tahoma" w:hAnsi="Tahoma" w:cs="Tahoma"/>
          <w:b/>
          <w:bCs/>
          <w:sz w:val="18"/>
          <w:szCs w:val="18"/>
          <w:lang w:val="de-DE"/>
        </w:rPr>
        <w:t xml:space="preserve"> </w:t>
      </w:r>
      <w:r w:rsidR="0045135A">
        <w:rPr>
          <w:rFonts w:ascii="Tahoma" w:hAnsi="Tahoma" w:cs="Tahoma"/>
          <w:b/>
          <w:bCs/>
          <w:sz w:val="18"/>
          <w:szCs w:val="18"/>
          <w:lang w:val="de-DE"/>
        </w:rPr>
        <w:tab/>
      </w:r>
      <w:r w:rsidR="00E779AA" w:rsidRPr="00E779AA">
        <w:rPr>
          <w:rFonts w:ascii="Tahoma" w:hAnsi="Tahoma" w:cs="Tahoma"/>
          <w:bCs/>
          <w:sz w:val="18"/>
          <w:szCs w:val="18"/>
          <w:lang w:val="de-DE"/>
        </w:rPr>
        <w:t xml:space="preserve">Akciğer </w:t>
      </w:r>
      <w:r w:rsidRPr="003B0F32">
        <w:rPr>
          <w:rFonts w:ascii="Tahoma" w:hAnsi="Tahoma" w:cs="Tahoma"/>
          <w:bCs/>
          <w:color w:val="000000"/>
          <w:sz w:val="18"/>
          <w:szCs w:val="18"/>
          <w:lang w:val="tr-TR"/>
        </w:rPr>
        <w:t>Röntgen</w:t>
      </w:r>
      <w:r w:rsidR="00E779AA">
        <w:rPr>
          <w:rFonts w:ascii="Tahoma" w:hAnsi="Tahoma" w:cs="Tahoma"/>
          <w:bCs/>
          <w:color w:val="000000"/>
          <w:sz w:val="18"/>
          <w:szCs w:val="18"/>
          <w:lang w:val="tr-TR"/>
        </w:rPr>
        <w:t>i</w:t>
      </w:r>
      <w:r w:rsidRPr="003B0F32">
        <w:rPr>
          <w:rFonts w:ascii="Tahoma" w:hAnsi="Tahoma" w:cs="Tahoma"/>
          <w:bCs/>
          <w:color w:val="000000"/>
          <w:sz w:val="18"/>
          <w:szCs w:val="18"/>
          <w:lang w:val="tr-TR"/>
        </w:rPr>
        <w:t xml:space="preserve"> Eğitimi</w:t>
      </w:r>
      <w:r w:rsidR="00E779AA">
        <w:rPr>
          <w:rFonts w:ascii="Tahoma" w:hAnsi="Tahoma" w:cs="Tahoma"/>
          <w:b/>
          <w:bCs/>
          <w:sz w:val="18"/>
          <w:szCs w:val="18"/>
          <w:lang w:val="de-DE"/>
        </w:rPr>
        <w:tab/>
      </w:r>
      <w:r w:rsidR="00E779AA">
        <w:rPr>
          <w:rFonts w:ascii="Tahoma" w:hAnsi="Tahoma" w:cs="Tahoma"/>
          <w:b/>
          <w:bCs/>
          <w:sz w:val="18"/>
          <w:szCs w:val="18"/>
          <w:lang w:val="de-DE"/>
        </w:rPr>
        <w:tab/>
      </w:r>
      <w:r w:rsidR="00E779AA">
        <w:rPr>
          <w:rFonts w:ascii="Tahoma" w:hAnsi="Tahoma" w:cs="Tahoma"/>
          <w:b/>
          <w:bCs/>
          <w:sz w:val="18"/>
          <w:szCs w:val="18"/>
          <w:lang w:val="de-DE"/>
        </w:rPr>
        <w:tab/>
      </w:r>
      <w:r w:rsidR="00E779AA">
        <w:rPr>
          <w:rFonts w:ascii="Tahoma" w:hAnsi="Tahoma" w:cs="Tahoma"/>
          <w:b/>
          <w:bCs/>
          <w:sz w:val="18"/>
          <w:szCs w:val="18"/>
          <w:lang w:val="de-DE"/>
        </w:rPr>
        <w:tab/>
      </w:r>
      <w:r w:rsidR="00E779AA">
        <w:rPr>
          <w:rFonts w:ascii="Tahoma" w:hAnsi="Tahoma" w:cs="Tahoma"/>
          <w:b/>
          <w:bCs/>
          <w:sz w:val="18"/>
          <w:szCs w:val="18"/>
          <w:lang w:val="de-DE"/>
        </w:rPr>
        <w:tab/>
      </w:r>
      <w:r w:rsidR="00E779AA">
        <w:rPr>
          <w:rFonts w:ascii="Tahoma" w:hAnsi="Tahoma" w:cs="Tahoma"/>
          <w:b/>
          <w:bCs/>
          <w:sz w:val="18"/>
          <w:szCs w:val="18"/>
          <w:lang w:val="de-DE"/>
        </w:rPr>
        <w:tab/>
      </w:r>
      <w:r w:rsidRPr="00AF4E27">
        <w:rPr>
          <w:rFonts w:ascii="Tahoma" w:hAnsi="Tahoma" w:cs="Tahoma"/>
          <w:b/>
          <w:bCs/>
          <w:sz w:val="18"/>
          <w:szCs w:val="18"/>
          <w:lang w:val="de-DE"/>
        </w:rPr>
        <w:t xml:space="preserve">(05-00-05)  </w:t>
      </w:r>
    </w:p>
    <w:p w:rsidR="00D7715E" w:rsidRPr="00AF4E27" w:rsidRDefault="00D7715E" w:rsidP="00D7715E">
      <w:pPr>
        <w:spacing w:line="360" w:lineRule="auto"/>
        <w:rPr>
          <w:rFonts w:ascii="Tahoma" w:hAnsi="Tahoma" w:cs="Tahoma"/>
          <w:b/>
          <w:bCs/>
          <w:sz w:val="18"/>
          <w:szCs w:val="18"/>
          <w:lang w:val="de-DE"/>
        </w:rPr>
      </w:pPr>
      <w:r w:rsidRPr="00AF4E27">
        <w:rPr>
          <w:rFonts w:ascii="Tahoma" w:hAnsi="Tahoma" w:cs="Tahoma"/>
          <w:b/>
          <w:bCs/>
          <w:sz w:val="18"/>
          <w:szCs w:val="18"/>
          <w:lang w:val="de-DE"/>
        </w:rPr>
        <w:t>GOG 711</w:t>
      </w:r>
      <w:r w:rsidR="00960986">
        <w:rPr>
          <w:rFonts w:ascii="Tahoma" w:hAnsi="Tahoma" w:cs="Tahoma"/>
          <w:b/>
          <w:bCs/>
          <w:sz w:val="18"/>
          <w:szCs w:val="18"/>
          <w:lang w:val="de-DE"/>
        </w:rPr>
        <w:t>:</w:t>
      </w:r>
      <w:r w:rsidRPr="00AF4E27">
        <w:rPr>
          <w:rFonts w:ascii="Tahoma" w:hAnsi="Tahoma" w:cs="Tahoma"/>
          <w:b/>
          <w:bCs/>
          <w:sz w:val="18"/>
          <w:szCs w:val="18"/>
          <w:lang w:val="de-DE"/>
        </w:rPr>
        <w:t xml:space="preserve"> </w:t>
      </w:r>
      <w:r w:rsidR="0045135A">
        <w:rPr>
          <w:rFonts w:ascii="Tahoma" w:hAnsi="Tahoma" w:cs="Tahoma"/>
          <w:b/>
          <w:bCs/>
          <w:sz w:val="18"/>
          <w:szCs w:val="18"/>
          <w:lang w:val="de-DE"/>
        </w:rPr>
        <w:tab/>
      </w:r>
      <w:r w:rsidR="008852F4" w:rsidRPr="007179B2">
        <w:rPr>
          <w:rFonts w:ascii="Tahoma" w:hAnsi="Tahoma" w:cs="Tahoma"/>
          <w:sz w:val="18"/>
          <w:szCs w:val="18"/>
        </w:rPr>
        <w:t>Makale Saati Her Bir Öğretim Üyesi İçin</w:t>
      </w:r>
      <w:r w:rsidRPr="003B0F32">
        <w:rPr>
          <w:rFonts w:ascii="Tahoma" w:hAnsi="Tahoma" w:cs="Tahoma"/>
          <w:bCs/>
          <w:color w:val="000000"/>
          <w:sz w:val="18"/>
          <w:szCs w:val="18"/>
          <w:lang w:val="tr-TR"/>
        </w:rPr>
        <w:tab/>
      </w:r>
      <w:r>
        <w:rPr>
          <w:rFonts w:ascii="Tahoma" w:hAnsi="Tahoma" w:cs="Tahoma"/>
          <w:b/>
          <w:bCs/>
          <w:sz w:val="18"/>
          <w:szCs w:val="18"/>
          <w:lang w:val="de-DE"/>
        </w:rPr>
        <w:tab/>
      </w:r>
      <w:r>
        <w:rPr>
          <w:rFonts w:ascii="Tahoma" w:hAnsi="Tahoma" w:cs="Tahoma"/>
          <w:b/>
          <w:bCs/>
          <w:sz w:val="18"/>
          <w:szCs w:val="18"/>
          <w:lang w:val="de-DE"/>
        </w:rPr>
        <w:tab/>
      </w:r>
      <w:r w:rsidR="007F7E34">
        <w:rPr>
          <w:rFonts w:ascii="Tahoma" w:hAnsi="Tahoma" w:cs="Tahoma"/>
          <w:b/>
          <w:bCs/>
          <w:sz w:val="18"/>
          <w:szCs w:val="18"/>
          <w:lang w:val="de-DE"/>
        </w:rPr>
        <w:tab/>
      </w:r>
      <w:r w:rsidRPr="00AF4E27">
        <w:rPr>
          <w:rFonts w:ascii="Tahoma" w:hAnsi="Tahoma" w:cs="Tahoma"/>
          <w:b/>
          <w:bCs/>
          <w:sz w:val="18"/>
          <w:szCs w:val="18"/>
          <w:lang w:val="de-DE"/>
        </w:rPr>
        <w:t>(00-01-01)</w:t>
      </w:r>
    </w:p>
    <w:p w:rsidR="00D7715E" w:rsidRPr="00AF4E27" w:rsidRDefault="00D7715E" w:rsidP="00D7715E">
      <w:pPr>
        <w:spacing w:line="360" w:lineRule="auto"/>
        <w:rPr>
          <w:rFonts w:ascii="Tahoma" w:hAnsi="Tahoma" w:cs="Tahoma"/>
          <w:b/>
          <w:bCs/>
          <w:sz w:val="18"/>
          <w:szCs w:val="18"/>
          <w:lang w:val="de-DE"/>
        </w:rPr>
      </w:pPr>
      <w:r w:rsidRPr="00AF4E27">
        <w:rPr>
          <w:rFonts w:ascii="Tahoma" w:hAnsi="Tahoma" w:cs="Tahoma"/>
          <w:b/>
          <w:bCs/>
          <w:sz w:val="18"/>
          <w:szCs w:val="18"/>
          <w:lang w:val="de-DE"/>
        </w:rPr>
        <w:t xml:space="preserve">GOG 712 </w:t>
      </w:r>
      <w:r w:rsidR="0045135A">
        <w:rPr>
          <w:rFonts w:ascii="Tahoma" w:hAnsi="Tahoma" w:cs="Tahoma"/>
          <w:b/>
          <w:bCs/>
          <w:sz w:val="18"/>
          <w:szCs w:val="18"/>
          <w:lang w:val="de-DE"/>
        </w:rPr>
        <w:tab/>
      </w:r>
      <w:r w:rsidRPr="003B0F32">
        <w:rPr>
          <w:rFonts w:ascii="Tahoma" w:hAnsi="Tahoma" w:cs="Tahoma"/>
          <w:bCs/>
          <w:color w:val="000000"/>
          <w:sz w:val="18"/>
          <w:szCs w:val="18"/>
          <w:lang w:val="tr-TR"/>
        </w:rPr>
        <w:t>Vaka saati</w:t>
      </w:r>
      <w:r w:rsidRPr="00AF4E27">
        <w:rPr>
          <w:rFonts w:ascii="Tahoma" w:hAnsi="Tahoma" w:cs="Tahoma"/>
          <w:b/>
          <w:bCs/>
          <w:sz w:val="18"/>
          <w:szCs w:val="18"/>
          <w:lang w:val="de-DE"/>
        </w:rPr>
        <w:t xml:space="preserve"> </w:t>
      </w:r>
      <w:r w:rsidR="008852F4" w:rsidRPr="007179B2">
        <w:rPr>
          <w:rFonts w:ascii="Tahoma" w:hAnsi="Tahoma" w:cs="Tahoma"/>
          <w:sz w:val="18"/>
          <w:szCs w:val="18"/>
        </w:rPr>
        <w:t>Her Bir Öğretim Üyesi İçin</w:t>
      </w:r>
      <w:r w:rsidR="008852F4">
        <w:rPr>
          <w:rFonts w:ascii="Tahoma" w:hAnsi="Tahoma" w:cs="Tahoma"/>
          <w:b/>
          <w:bCs/>
          <w:sz w:val="18"/>
          <w:szCs w:val="18"/>
          <w:lang w:val="de-DE"/>
        </w:rPr>
        <w:tab/>
      </w:r>
      <w:r w:rsidR="008852F4">
        <w:rPr>
          <w:rFonts w:ascii="Tahoma" w:hAnsi="Tahoma" w:cs="Tahoma"/>
          <w:b/>
          <w:bCs/>
          <w:sz w:val="18"/>
          <w:szCs w:val="18"/>
          <w:lang w:val="de-DE"/>
        </w:rPr>
        <w:tab/>
      </w:r>
      <w:r w:rsidR="008852F4">
        <w:rPr>
          <w:rFonts w:ascii="Tahoma" w:hAnsi="Tahoma" w:cs="Tahoma"/>
          <w:b/>
          <w:bCs/>
          <w:sz w:val="18"/>
          <w:szCs w:val="18"/>
          <w:lang w:val="de-DE"/>
        </w:rPr>
        <w:tab/>
      </w:r>
      <w:r w:rsidR="008852F4">
        <w:rPr>
          <w:rFonts w:ascii="Tahoma" w:hAnsi="Tahoma" w:cs="Tahoma"/>
          <w:b/>
          <w:bCs/>
          <w:sz w:val="18"/>
          <w:szCs w:val="18"/>
          <w:lang w:val="de-DE"/>
        </w:rPr>
        <w:tab/>
      </w:r>
      <w:r w:rsidRPr="00AF4E27">
        <w:rPr>
          <w:rFonts w:ascii="Tahoma" w:hAnsi="Tahoma" w:cs="Tahoma"/>
          <w:b/>
          <w:bCs/>
          <w:sz w:val="18"/>
          <w:szCs w:val="18"/>
          <w:lang w:val="de-DE"/>
        </w:rPr>
        <w:t>(00-01-01)</w:t>
      </w:r>
    </w:p>
    <w:p w:rsidR="00D7715E" w:rsidRPr="00AF4E27" w:rsidRDefault="00D7715E" w:rsidP="00D7715E">
      <w:pPr>
        <w:spacing w:line="360" w:lineRule="auto"/>
        <w:rPr>
          <w:rFonts w:ascii="Tahoma" w:hAnsi="Tahoma" w:cs="Tahoma"/>
          <w:b/>
          <w:bCs/>
          <w:sz w:val="18"/>
          <w:szCs w:val="18"/>
          <w:lang w:val="de-DE"/>
        </w:rPr>
      </w:pPr>
      <w:r w:rsidRPr="00AF4E27">
        <w:rPr>
          <w:rFonts w:ascii="Tahoma" w:hAnsi="Tahoma" w:cs="Tahoma"/>
          <w:b/>
          <w:bCs/>
          <w:sz w:val="18"/>
          <w:szCs w:val="18"/>
          <w:lang w:val="de-DE"/>
        </w:rPr>
        <w:t xml:space="preserve">GOG 713 </w:t>
      </w:r>
      <w:r w:rsidR="0045135A">
        <w:rPr>
          <w:rFonts w:ascii="Tahoma" w:hAnsi="Tahoma" w:cs="Tahoma"/>
          <w:b/>
          <w:bCs/>
          <w:sz w:val="18"/>
          <w:szCs w:val="18"/>
          <w:lang w:val="de-DE"/>
        </w:rPr>
        <w:tab/>
      </w:r>
      <w:r w:rsidR="007F7E34">
        <w:rPr>
          <w:rFonts w:ascii="Tahoma" w:hAnsi="Tahoma" w:cs="Tahoma"/>
          <w:sz w:val="18"/>
          <w:szCs w:val="18"/>
        </w:rPr>
        <w:t xml:space="preserve">Seminer </w:t>
      </w:r>
      <w:r w:rsidR="007F7E34" w:rsidRPr="007179B2">
        <w:rPr>
          <w:rFonts w:ascii="Tahoma" w:hAnsi="Tahoma" w:cs="Tahoma"/>
          <w:sz w:val="18"/>
          <w:szCs w:val="18"/>
        </w:rPr>
        <w:t>Saati Her Bir Öğretim Üyesi İçin</w:t>
      </w:r>
      <w:r w:rsidR="007F7E34">
        <w:rPr>
          <w:rFonts w:ascii="Tahoma" w:hAnsi="Tahoma" w:cs="Tahoma"/>
          <w:sz w:val="18"/>
          <w:szCs w:val="18"/>
        </w:rPr>
        <w:tab/>
      </w:r>
      <w:r w:rsidR="007F7E34">
        <w:rPr>
          <w:rFonts w:ascii="Tahoma" w:hAnsi="Tahoma" w:cs="Tahoma"/>
          <w:sz w:val="18"/>
          <w:szCs w:val="18"/>
        </w:rPr>
        <w:tab/>
      </w:r>
      <w:r w:rsidR="007F7E34">
        <w:rPr>
          <w:rFonts w:ascii="Tahoma" w:hAnsi="Tahoma" w:cs="Tahoma"/>
          <w:sz w:val="18"/>
          <w:szCs w:val="18"/>
        </w:rPr>
        <w:tab/>
      </w:r>
      <w:r w:rsidRPr="003B0F32">
        <w:rPr>
          <w:rFonts w:ascii="Tahoma" w:hAnsi="Tahoma" w:cs="Tahoma"/>
          <w:bCs/>
          <w:color w:val="000000"/>
          <w:sz w:val="18"/>
          <w:szCs w:val="18"/>
          <w:lang w:val="tr-TR"/>
        </w:rPr>
        <w:tab/>
      </w:r>
      <w:r w:rsidRPr="00AF4E27">
        <w:rPr>
          <w:rFonts w:ascii="Tahoma" w:hAnsi="Tahoma" w:cs="Tahoma"/>
          <w:b/>
          <w:bCs/>
          <w:sz w:val="18"/>
          <w:szCs w:val="18"/>
          <w:lang w:val="de-DE"/>
        </w:rPr>
        <w:t>(00-01-01)</w:t>
      </w:r>
    </w:p>
    <w:p w:rsidR="007D2511" w:rsidRDefault="007D2511" w:rsidP="007D2511">
      <w:pPr>
        <w:spacing w:line="360" w:lineRule="auto"/>
        <w:rPr>
          <w:rFonts w:ascii="Tahoma" w:hAnsi="Tahoma" w:cs="Tahoma"/>
          <w:b/>
          <w:bCs/>
          <w:sz w:val="18"/>
          <w:szCs w:val="18"/>
          <w:lang w:val="de-DE"/>
        </w:rPr>
      </w:pPr>
      <w:r>
        <w:rPr>
          <w:rFonts w:ascii="Tahoma" w:hAnsi="Tahoma" w:cs="Tahoma"/>
          <w:b/>
          <w:bCs/>
          <w:sz w:val="18"/>
          <w:szCs w:val="18"/>
          <w:lang w:val="de-DE"/>
        </w:rPr>
        <w:t>GOG 714</w:t>
      </w:r>
      <w:r>
        <w:rPr>
          <w:rFonts w:ascii="Tahoma" w:hAnsi="Tahoma" w:cs="Tahoma"/>
          <w:b/>
          <w:bCs/>
          <w:sz w:val="18"/>
          <w:szCs w:val="18"/>
          <w:lang w:val="de-DE"/>
        </w:rPr>
        <w:tab/>
      </w:r>
      <w:r w:rsidRPr="003B0F32">
        <w:rPr>
          <w:rFonts w:ascii="Tahoma" w:hAnsi="Tahoma" w:cs="Tahoma"/>
          <w:bCs/>
          <w:color w:val="000000"/>
          <w:sz w:val="18"/>
          <w:szCs w:val="18"/>
          <w:lang w:val="tr-TR"/>
        </w:rPr>
        <w:t>Araştırma planlama değerlendirme</w:t>
      </w:r>
      <w:r>
        <w:rPr>
          <w:rFonts w:ascii="Tahoma" w:hAnsi="Tahoma" w:cs="Tahoma"/>
          <w:bCs/>
          <w:color w:val="000000"/>
          <w:sz w:val="18"/>
          <w:szCs w:val="18"/>
          <w:lang w:val="tr-TR"/>
        </w:rPr>
        <w:tab/>
      </w:r>
      <w:r>
        <w:rPr>
          <w:rFonts w:ascii="Tahoma" w:hAnsi="Tahoma" w:cs="Tahoma"/>
          <w:bCs/>
          <w:color w:val="000000"/>
          <w:sz w:val="18"/>
          <w:szCs w:val="18"/>
          <w:lang w:val="tr-TR"/>
        </w:rPr>
        <w:tab/>
      </w:r>
      <w:r>
        <w:rPr>
          <w:rFonts w:ascii="Tahoma" w:hAnsi="Tahoma" w:cs="Tahoma"/>
          <w:bCs/>
          <w:color w:val="000000"/>
          <w:sz w:val="18"/>
          <w:szCs w:val="18"/>
          <w:lang w:val="tr-TR"/>
        </w:rPr>
        <w:tab/>
      </w:r>
      <w:r>
        <w:rPr>
          <w:rFonts w:ascii="Tahoma" w:hAnsi="Tahoma" w:cs="Tahoma"/>
          <w:bCs/>
          <w:color w:val="000000"/>
          <w:sz w:val="18"/>
          <w:szCs w:val="18"/>
          <w:lang w:val="tr-TR"/>
        </w:rPr>
        <w:tab/>
      </w:r>
      <w:r>
        <w:rPr>
          <w:rFonts w:ascii="Tahoma" w:hAnsi="Tahoma" w:cs="Tahoma"/>
          <w:bCs/>
          <w:color w:val="000000"/>
          <w:sz w:val="18"/>
          <w:szCs w:val="18"/>
          <w:lang w:val="tr-TR"/>
        </w:rPr>
        <w:tab/>
      </w:r>
      <w:r w:rsidRPr="00AF4E27">
        <w:rPr>
          <w:rFonts w:ascii="Tahoma" w:hAnsi="Tahoma" w:cs="Tahoma"/>
          <w:b/>
          <w:bCs/>
          <w:sz w:val="18"/>
          <w:szCs w:val="18"/>
          <w:lang w:val="de-DE"/>
        </w:rPr>
        <w:t>(00-01-01)</w:t>
      </w:r>
    </w:p>
    <w:p w:rsidR="00D7715E" w:rsidRPr="00AF4E27" w:rsidRDefault="007D2511" w:rsidP="00D7715E">
      <w:pPr>
        <w:spacing w:line="360" w:lineRule="auto"/>
        <w:rPr>
          <w:rFonts w:ascii="Tahoma" w:hAnsi="Tahoma" w:cs="Tahoma"/>
          <w:b/>
          <w:bCs/>
          <w:sz w:val="18"/>
          <w:szCs w:val="18"/>
          <w:lang w:val="de-DE"/>
        </w:rPr>
      </w:pPr>
      <w:r>
        <w:rPr>
          <w:rFonts w:ascii="Tahoma" w:hAnsi="Tahoma" w:cs="Tahoma"/>
          <w:b/>
          <w:bCs/>
          <w:sz w:val="18"/>
          <w:szCs w:val="18"/>
          <w:lang w:val="de-DE"/>
        </w:rPr>
        <w:t>GOG 715</w:t>
      </w:r>
      <w:r w:rsidR="00D7715E" w:rsidRPr="00AF4E27">
        <w:rPr>
          <w:rFonts w:ascii="Tahoma" w:hAnsi="Tahoma" w:cs="Tahoma"/>
          <w:b/>
          <w:bCs/>
          <w:sz w:val="18"/>
          <w:szCs w:val="18"/>
          <w:lang w:val="de-DE"/>
        </w:rPr>
        <w:t xml:space="preserve"> </w:t>
      </w:r>
      <w:r w:rsidR="0045135A">
        <w:rPr>
          <w:rFonts w:ascii="Tahoma" w:hAnsi="Tahoma" w:cs="Tahoma"/>
          <w:b/>
          <w:bCs/>
          <w:sz w:val="18"/>
          <w:szCs w:val="18"/>
          <w:lang w:val="de-DE"/>
        </w:rPr>
        <w:tab/>
      </w:r>
      <w:r w:rsidR="007F7E34">
        <w:rPr>
          <w:rFonts w:ascii="Tahoma" w:hAnsi="Tahoma" w:cs="Tahoma"/>
          <w:bCs/>
          <w:color w:val="000000"/>
          <w:sz w:val="18"/>
          <w:szCs w:val="18"/>
          <w:lang w:val="tr-TR"/>
        </w:rPr>
        <w:t>Pulmoner Hipertansiyon</w:t>
      </w:r>
      <w:r w:rsidR="007F7E34" w:rsidRPr="003B0F32">
        <w:rPr>
          <w:rFonts w:ascii="Tahoma" w:hAnsi="Tahoma" w:cs="Tahoma"/>
          <w:bCs/>
          <w:color w:val="000000"/>
          <w:sz w:val="18"/>
          <w:szCs w:val="18"/>
          <w:lang w:val="tr-TR"/>
        </w:rPr>
        <w:t xml:space="preserve"> </w:t>
      </w:r>
      <w:r w:rsidR="007F7E34" w:rsidRPr="007179B2">
        <w:rPr>
          <w:rFonts w:ascii="Tahoma" w:hAnsi="Tahoma" w:cs="Tahoma"/>
          <w:sz w:val="18"/>
          <w:szCs w:val="18"/>
        </w:rPr>
        <w:t>Her Bir Öğretim Üyesi İçin</w:t>
      </w:r>
      <w:r w:rsidR="007F7E34">
        <w:rPr>
          <w:rFonts w:ascii="Tahoma" w:hAnsi="Tahoma" w:cs="Tahoma"/>
          <w:sz w:val="18"/>
          <w:szCs w:val="18"/>
        </w:rPr>
        <w:t xml:space="preserve"> Ayda bir kez</w:t>
      </w:r>
      <w:r w:rsidR="007F7E34">
        <w:rPr>
          <w:rFonts w:ascii="Tahoma" w:hAnsi="Tahoma" w:cs="Tahoma"/>
          <w:b/>
          <w:bCs/>
          <w:sz w:val="18"/>
          <w:szCs w:val="18"/>
          <w:lang w:val="de-DE"/>
        </w:rPr>
        <w:tab/>
      </w:r>
      <w:r w:rsidR="00D7715E" w:rsidRPr="00AF4E27">
        <w:rPr>
          <w:rFonts w:ascii="Tahoma" w:hAnsi="Tahoma" w:cs="Tahoma"/>
          <w:b/>
          <w:bCs/>
          <w:sz w:val="18"/>
          <w:szCs w:val="18"/>
          <w:lang w:val="de-DE"/>
        </w:rPr>
        <w:t>(00-01-01)</w:t>
      </w:r>
    </w:p>
    <w:p w:rsidR="00D7715E" w:rsidRPr="00AF4E27" w:rsidRDefault="007D2511" w:rsidP="00D7715E">
      <w:pPr>
        <w:spacing w:line="360" w:lineRule="auto"/>
        <w:rPr>
          <w:rFonts w:ascii="Tahoma" w:hAnsi="Tahoma" w:cs="Tahoma"/>
          <w:b/>
          <w:bCs/>
          <w:sz w:val="18"/>
          <w:szCs w:val="18"/>
          <w:lang w:val="de-DE"/>
        </w:rPr>
      </w:pPr>
      <w:r>
        <w:rPr>
          <w:rFonts w:ascii="Tahoma" w:hAnsi="Tahoma" w:cs="Tahoma"/>
          <w:b/>
          <w:bCs/>
          <w:sz w:val="18"/>
          <w:szCs w:val="18"/>
          <w:lang w:val="de-DE"/>
        </w:rPr>
        <w:t>GOG 716</w:t>
      </w:r>
      <w:r w:rsidR="00D7715E" w:rsidRPr="00AF4E27">
        <w:rPr>
          <w:rFonts w:ascii="Tahoma" w:hAnsi="Tahoma" w:cs="Tahoma"/>
          <w:b/>
          <w:bCs/>
          <w:sz w:val="18"/>
          <w:szCs w:val="18"/>
          <w:lang w:val="de-DE"/>
        </w:rPr>
        <w:t xml:space="preserve"> </w:t>
      </w:r>
      <w:r w:rsidR="0045135A">
        <w:rPr>
          <w:rFonts w:ascii="Tahoma" w:hAnsi="Tahoma" w:cs="Tahoma"/>
          <w:b/>
          <w:bCs/>
          <w:sz w:val="18"/>
          <w:szCs w:val="18"/>
          <w:lang w:val="de-DE"/>
        </w:rPr>
        <w:tab/>
      </w:r>
      <w:r w:rsidR="00D7715E" w:rsidRPr="003B0F32">
        <w:rPr>
          <w:rFonts w:ascii="Tahoma" w:hAnsi="Tahoma" w:cs="Tahoma"/>
          <w:bCs/>
          <w:color w:val="000000"/>
          <w:sz w:val="18"/>
          <w:szCs w:val="18"/>
          <w:lang w:val="tr-TR"/>
        </w:rPr>
        <w:t>Astım Polikliniğinde Hasta Başı Eğitimi</w:t>
      </w:r>
      <w:r w:rsidR="00D7715E" w:rsidRPr="003B0F32">
        <w:rPr>
          <w:rFonts w:ascii="Tahoma" w:hAnsi="Tahoma" w:cs="Tahoma"/>
          <w:bCs/>
          <w:color w:val="000000"/>
          <w:sz w:val="18"/>
          <w:szCs w:val="18"/>
          <w:lang w:val="tr-TR"/>
        </w:rPr>
        <w:tab/>
      </w:r>
      <w:r w:rsidR="00D7715E">
        <w:rPr>
          <w:rFonts w:ascii="Tahoma" w:hAnsi="Tahoma" w:cs="Tahoma"/>
          <w:b/>
          <w:bCs/>
          <w:sz w:val="18"/>
          <w:szCs w:val="18"/>
          <w:lang w:val="de-DE"/>
        </w:rPr>
        <w:tab/>
      </w:r>
      <w:r w:rsidR="0045135A">
        <w:rPr>
          <w:rFonts w:ascii="Tahoma" w:hAnsi="Tahoma" w:cs="Tahoma"/>
          <w:b/>
          <w:bCs/>
          <w:sz w:val="18"/>
          <w:szCs w:val="18"/>
          <w:lang w:val="de-DE"/>
        </w:rPr>
        <w:tab/>
      </w:r>
      <w:r w:rsidR="00D7715E">
        <w:rPr>
          <w:rFonts w:ascii="Tahoma" w:hAnsi="Tahoma" w:cs="Tahoma"/>
          <w:b/>
          <w:bCs/>
          <w:sz w:val="18"/>
          <w:szCs w:val="18"/>
          <w:lang w:val="de-DE"/>
        </w:rPr>
        <w:tab/>
      </w:r>
      <w:r w:rsidR="00D7715E" w:rsidRPr="00AF4E27">
        <w:rPr>
          <w:rFonts w:ascii="Tahoma" w:hAnsi="Tahoma" w:cs="Tahoma"/>
          <w:b/>
          <w:bCs/>
          <w:sz w:val="18"/>
          <w:szCs w:val="18"/>
          <w:lang w:val="tr-TR"/>
        </w:rPr>
        <w:t>(10-00-10)</w:t>
      </w:r>
    </w:p>
    <w:p w:rsidR="008852F4" w:rsidRDefault="00D557C8" w:rsidP="00D7715E">
      <w:pPr>
        <w:spacing w:line="360" w:lineRule="auto"/>
        <w:rPr>
          <w:rFonts w:ascii="Tahoma" w:hAnsi="Tahoma" w:cs="Tahoma"/>
          <w:b/>
          <w:bCs/>
          <w:sz w:val="18"/>
          <w:szCs w:val="18"/>
          <w:lang w:val="tr-TR"/>
        </w:rPr>
      </w:pPr>
      <w:r>
        <w:rPr>
          <w:rFonts w:ascii="Tahoma" w:hAnsi="Tahoma" w:cs="Tahoma"/>
          <w:b/>
          <w:bCs/>
          <w:sz w:val="18"/>
          <w:szCs w:val="18"/>
          <w:lang w:val="de-DE"/>
        </w:rPr>
        <w:t>GOG 717</w:t>
      </w:r>
      <w:r w:rsidR="008852F4">
        <w:rPr>
          <w:rFonts w:ascii="Tahoma" w:hAnsi="Tahoma" w:cs="Tahoma"/>
          <w:b/>
          <w:bCs/>
          <w:sz w:val="18"/>
          <w:szCs w:val="18"/>
          <w:lang w:val="de-DE"/>
        </w:rPr>
        <w:tab/>
      </w:r>
      <w:r w:rsidR="008852F4" w:rsidRPr="003B0F32">
        <w:rPr>
          <w:rFonts w:ascii="Tahoma" w:hAnsi="Tahoma" w:cs="Tahoma"/>
          <w:bCs/>
          <w:color w:val="000000"/>
          <w:sz w:val="18"/>
          <w:szCs w:val="18"/>
          <w:lang w:val="tr-TR"/>
        </w:rPr>
        <w:t xml:space="preserve">Göğüs Hastalıkları </w:t>
      </w:r>
      <w:r w:rsidR="008852F4">
        <w:rPr>
          <w:rFonts w:ascii="Tahoma" w:hAnsi="Tahoma" w:cs="Tahoma"/>
          <w:bCs/>
          <w:color w:val="000000"/>
          <w:sz w:val="18"/>
          <w:szCs w:val="18"/>
          <w:lang w:val="tr-TR"/>
        </w:rPr>
        <w:t>Servis</w:t>
      </w:r>
      <w:r w:rsidR="008852F4" w:rsidRPr="003B0F32">
        <w:rPr>
          <w:rFonts w:ascii="Tahoma" w:hAnsi="Tahoma" w:cs="Tahoma"/>
          <w:bCs/>
          <w:color w:val="000000"/>
          <w:sz w:val="18"/>
          <w:szCs w:val="18"/>
          <w:lang w:val="tr-TR"/>
        </w:rPr>
        <w:t xml:space="preserve"> Hasta Başı </w:t>
      </w:r>
      <w:r w:rsidR="008852F4">
        <w:rPr>
          <w:rFonts w:ascii="Tahoma" w:hAnsi="Tahoma" w:cs="Tahoma"/>
          <w:bCs/>
          <w:color w:val="000000"/>
          <w:sz w:val="18"/>
          <w:szCs w:val="18"/>
          <w:lang w:val="tr-TR"/>
        </w:rPr>
        <w:t>Eğitimi</w:t>
      </w:r>
      <w:r w:rsidR="008852F4">
        <w:rPr>
          <w:rFonts w:ascii="Tahoma" w:hAnsi="Tahoma" w:cs="Tahoma"/>
          <w:bCs/>
          <w:color w:val="000000"/>
          <w:sz w:val="18"/>
          <w:szCs w:val="18"/>
          <w:lang w:val="tr-TR"/>
        </w:rPr>
        <w:tab/>
        <w:t>2</w:t>
      </w:r>
      <w:r w:rsidR="008852F4">
        <w:rPr>
          <w:rFonts w:ascii="Tahoma" w:hAnsi="Tahoma" w:cs="Tahoma"/>
          <w:bCs/>
          <w:color w:val="000000"/>
          <w:sz w:val="18"/>
          <w:szCs w:val="18"/>
          <w:lang w:val="tr-TR"/>
        </w:rPr>
        <w:tab/>
      </w:r>
      <w:r w:rsidR="008852F4">
        <w:rPr>
          <w:rFonts w:ascii="Tahoma" w:hAnsi="Tahoma" w:cs="Tahoma"/>
          <w:bCs/>
          <w:color w:val="000000"/>
          <w:sz w:val="18"/>
          <w:szCs w:val="18"/>
          <w:lang w:val="tr-TR"/>
        </w:rPr>
        <w:tab/>
      </w:r>
      <w:r w:rsidR="008852F4">
        <w:rPr>
          <w:rFonts w:ascii="Tahoma" w:hAnsi="Tahoma" w:cs="Tahoma"/>
          <w:bCs/>
          <w:color w:val="000000"/>
          <w:sz w:val="18"/>
          <w:szCs w:val="18"/>
          <w:lang w:val="tr-TR"/>
        </w:rPr>
        <w:tab/>
      </w:r>
      <w:r w:rsidR="008852F4" w:rsidRPr="00AF4E27">
        <w:rPr>
          <w:rFonts w:ascii="Tahoma" w:hAnsi="Tahoma" w:cs="Tahoma"/>
          <w:b/>
          <w:bCs/>
          <w:sz w:val="18"/>
          <w:szCs w:val="18"/>
          <w:lang w:val="tr-TR"/>
        </w:rPr>
        <w:t>(10-00-10)</w:t>
      </w:r>
    </w:p>
    <w:p w:rsidR="00300A0C" w:rsidRDefault="00D557C8" w:rsidP="00300A0C">
      <w:pPr>
        <w:spacing w:line="360" w:lineRule="auto"/>
        <w:rPr>
          <w:rFonts w:ascii="Tahoma" w:hAnsi="Tahoma" w:cs="Tahoma"/>
          <w:b/>
          <w:bCs/>
          <w:sz w:val="18"/>
          <w:szCs w:val="18"/>
          <w:lang w:val="tr-TR"/>
        </w:rPr>
      </w:pPr>
      <w:r>
        <w:rPr>
          <w:rFonts w:ascii="Tahoma" w:hAnsi="Tahoma" w:cs="Tahoma"/>
          <w:b/>
          <w:bCs/>
          <w:sz w:val="18"/>
          <w:szCs w:val="18"/>
          <w:lang w:val="tr-TR"/>
        </w:rPr>
        <w:t>GOG 718</w:t>
      </w:r>
      <w:r w:rsidR="00300A0C">
        <w:rPr>
          <w:rFonts w:ascii="Tahoma" w:hAnsi="Tahoma" w:cs="Tahoma"/>
          <w:b/>
          <w:bCs/>
          <w:sz w:val="18"/>
          <w:szCs w:val="18"/>
          <w:lang w:val="tr-TR"/>
        </w:rPr>
        <w:tab/>
      </w:r>
      <w:r w:rsidR="00300A0C" w:rsidRPr="003B0F32">
        <w:rPr>
          <w:rFonts w:ascii="Tahoma" w:hAnsi="Tahoma" w:cs="Tahoma"/>
          <w:bCs/>
          <w:color w:val="000000"/>
          <w:sz w:val="18"/>
          <w:szCs w:val="18"/>
          <w:lang w:val="tr-TR"/>
        </w:rPr>
        <w:t>Göğüs Hastalıkları</w:t>
      </w:r>
      <w:r w:rsidR="00300A0C">
        <w:rPr>
          <w:rFonts w:ascii="Tahoma" w:hAnsi="Tahoma" w:cs="Tahoma"/>
          <w:bCs/>
          <w:color w:val="000000"/>
          <w:sz w:val="18"/>
          <w:szCs w:val="18"/>
          <w:lang w:val="tr-TR"/>
        </w:rPr>
        <w:t xml:space="preserve"> Pulmoner Hipertansiyon </w:t>
      </w:r>
      <w:r w:rsidR="00300A0C" w:rsidRPr="007D2B75">
        <w:rPr>
          <w:rFonts w:ascii="Tahoma" w:hAnsi="Tahoma" w:cs="Tahoma"/>
          <w:bCs/>
          <w:sz w:val="18"/>
          <w:szCs w:val="18"/>
          <w:lang w:val="tr-TR"/>
        </w:rPr>
        <w:t>Polikliniği</w:t>
      </w:r>
      <w:r w:rsidR="00300A0C">
        <w:rPr>
          <w:rFonts w:ascii="Tahoma" w:hAnsi="Tahoma" w:cs="Tahoma"/>
          <w:bCs/>
          <w:sz w:val="18"/>
          <w:szCs w:val="18"/>
          <w:lang w:val="tr-TR"/>
        </w:rPr>
        <w:t xml:space="preserve"> Hasta Başı Eğitimi</w:t>
      </w:r>
      <w:r w:rsidR="00960986">
        <w:rPr>
          <w:rFonts w:ascii="Tahoma" w:hAnsi="Tahoma" w:cs="Tahoma"/>
          <w:b/>
          <w:bCs/>
          <w:sz w:val="18"/>
          <w:szCs w:val="18"/>
          <w:lang w:val="tr-TR"/>
        </w:rPr>
        <w:t>(05-05</w:t>
      </w:r>
      <w:r w:rsidR="00300A0C" w:rsidRPr="00AF4E27">
        <w:rPr>
          <w:rFonts w:ascii="Tahoma" w:hAnsi="Tahoma" w:cs="Tahoma"/>
          <w:b/>
          <w:bCs/>
          <w:sz w:val="18"/>
          <w:szCs w:val="18"/>
          <w:lang w:val="tr-TR"/>
        </w:rPr>
        <w:t>-10)</w:t>
      </w:r>
    </w:p>
    <w:p w:rsidR="008852F4" w:rsidRDefault="00D557C8" w:rsidP="00D7715E">
      <w:pPr>
        <w:spacing w:line="360" w:lineRule="auto"/>
        <w:rPr>
          <w:rFonts w:ascii="Tahoma" w:hAnsi="Tahoma" w:cs="Tahoma"/>
          <w:b/>
          <w:bCs/>
          <w:sz w:val="18"/>
          <w:szCs w:val="18"/>
          <w:lang w:val="tr-TR"/>
        </w:rPr>
      </w:pPr>
      <w:r>
        <w:rPr>
          <w:rFonts w:ascii="Tahoma" w:hAnsi="Tahoma" w:cs="Tahoma"/>
          <w:b/>
          <w:bCs/>
          <w:sz w:val="18"/>
          <w:szCs w:val="18"/>
          <w:lang w:val="tr-TR"/>
        </w:rPr>
        <w:t>GOG 719</w:t>
      </w:r>
      <w:r w:rsidR="008852F4">
        <w:rPr>
          <w:rFonts w:ascii="Tahoma" w:hAnsi="Tahoma" w:cs="Tahoma"/>
          <w:b/>
          <w:bCs/>
          <w:sz w:val="18"/>
          <w:szCs w:val="18"/>
          <w:lang w:val="tr-TR"/>
        </w:rPr>
        <w:t xml:space="preserve"> </w:t>
      </w:r>
      <w:r w:rsidR="008852F4">
        <w:rPr>
          <w:rFonts w:ascii="Tahoma" w:hAnsi="Tahoma" w:cs="Tahoma"/>
          <w:b/>
          <w:bCs/>
          <w:sz w:val="18"/>
          <w:szCs w:val="18"/>
          <w:lang w:val="tr-TR"/>
        </w:rPr>
        <w:tab/>
      </w:r>
      <w:r w:rsidR="008852F4" w:rsidRPr="003B0F32">
        <w:rPr>
          <w:rFonts w:ascii="Tahoma" w:hAnsi="Tahoma" w:cs="Tahoma"/>
          <w:bCs/>
          <w:color w:val="000000"/>
          <w:sz w:val="18"/>
          <w:szCs w:val="18"/>
          <w:lang w:val="tr-TR"/>
        </w:rPr>
        <w:t>Göğüs Hastalıkları</w:t>
      </w:r>
      <w:r w:rsidR="008852F4">
        <w:rPr>
          <w:rFonts w:ascii="Tahoma" w:hAnsi="Tahoma" w:cs="Tahoma"/>
          <w:bCs/>
          <w:color w:val="000000"/>
          <w:sz w:val="18"/>
          <w:szCs w:val="18"/>
          <w:lang w:val="tr-TR"/>
        </w:rPr>
        <w:t xml:space="preserve"> Konsültasyon</w:t>
      </w:r>
      <w:r w:rsidR="008852F4" w:rsidRPr="003B0F32">
        <w:rPr>
          <w:rFonts w:ascii="Tahoma" w:hAnsi="Tahoma" w:cs="Tahoma"/>
          <w:bCs/>
          <w:color w:val="000000"/>
          <w:sz w:val="18"/>
          <w:szCs w:val="18"/>
          <w:lang w:val="tr-TR"/>
        </w:rPr>
        <w:t xml:space="preserve"> </w:t>
      </w:r>
      <w:r w:rsidR="00300A0C" w:rsidRPr="003E5BC8">
        <w:rPr>
          <w:rFonts w:ascii="Tahoma" w:hAnsi="Tahoma" w:cs="Tahoma"/>
          <w:sz w:val="18"/>
          <w:szCs w:val="18"/>
        </w:rPr>
        <w:t>Hasta Başı Eğitimi</w:t>
      </w:r>
      <w:r w:rsidR="00300A0C">
        <w:rPr>
          <w:rFonts w:ascii="Tahoma" w:hAnsi="Tahoma" w:cs="Tahoma"/>
          <w:sz w:val="18"/>
          <w:szCs w:val="18"/>
        </w:rPr>
        <w:tab/>
      </w:r>
      <w:r w:rsidR="008852F4">
        <w:rPr>
          <w:rFonts w:ascii="Tahoma" w:hAnsi="Tahoma" w:cs="Tahoma"/>
          <w:bCs/>
          <w:color w:val="000000"/>
          <w:sz w:val="18"/>
          <w:szCs w:val="18"/>
          <w:lang w:val="tr-TR"/>
        </w:rPr>
        <w:tab/>
      </w:r>
      <w:r w:rsidR="008852F4">
        <w:rPr>
          <w:rFonts w:ascii="Tahoma" w:hAnsi="Tahoma" w:cs="Tahoma"/>
          <w:bCs/>
          <w:color w:val="000000"/>
          <w:sz w:val="18"/>
          <w:szCs w:val="18"/>
          <w:lang w:val="tr-TR"/>
        </w:rPr>
        <w:tab/>
      </w:r>
      <w:r w:rsidR="00B5134A">
        <w:rPr>
          <w:rFonts w:ascii="Tahoma" w:hAnsi="Tahoma" w:cs="Tahoma"/>
          <w:b/>
          <w:bCs/>
          <w:sz w:val="18"/>
          <w:szCs w:val="18"/>
          <w:lang w:val="tr-TR"/>
        </w:rPr>
        <w:t>(05-05</w:t>
      </w:r>
      <w:r w:rsidR="008852F4" w:rsidRPr="00AF4E27">
        <w:rPr>
          <w:rFonts w:ascii="Tahoma" w:hAnsi="Tahoma" w:cs="Tahoma"/>
          <w:b/>
          <w:bCs/>
          <w:sz w:val="18"/>
          <w:szCs w:val="18"/>
          <w:lang w:val="tr-TR"/>
        </w:rPr>
        <w:t>-10)</w:t>
      </w:r>
    </w:p>
    <w:p w:rsidR="008852F4" w:rsidRDefault="00D557C8" w:rsidP="00D7715E">
      <w:pPr>
        <w:spacing w:line="360" w:lineRule="auto"/>
        <w:rPr>
          <w:rFonts w:ascii="Tahoma" w:hAnsi="Tahoma" w:cs="Tahoma"/>
          <w:b/>
          <w:bCs/>
          <w:sz w:val="18"/>
          <w:szCs w:val="18"/>
          <w:lang w:val="tr-TR"/>
        </w:rPr>
      </w:pPr>
      <w:r>
        <w:rPr>
          <w:rFonts w:ascii="Tahoma" w:hAnsi="Tahoma" w:cs="Tahoma"/>
          <w:b/>
          <w:bCs/>
          <w:sz w:val="18"/>
          <w:szCs w:val="18"/>
          <w:lang w:val="tr-TR"/>
        </w:rPr>
        <w:t>GOG 720</w:t>
      </w:r>
      <w:r w:rsidR="008852F4">
        <w:rPr>
          <w:rFonts w:ascii="Tahoma" w:hAnsi="Tahoma" w:cs="Tahoma"/>
          <w:b/>
          <w:bCs/>
          <w:sz w:val="18"/>
          <w:szCs w:val="18"/>
          <w:lang w:val="tr-TR"/>
        </w:rPr>
        <w:tab/>
      </w:r>
      <w:r w:rsidR="00960986">
        <w:rPr>
          <w:rFonts w:ascii="Tahoma" w:hAnsi="Tahoma" w:cs="Tahoma"/>
          <w:bCs/>
          <w:sz w:val="18"/>
          <w:szCs w:val="18"/>
          <w:lang w:val="tr-TR"/>
        </w:rPr>
        <w:t xml:space="preserve">Solunum Fonksiyon Testleri </w:t>
      </w:r>
      <w:r w:rsidR="00B33537">
        <w:rPr>
          <w:rFonts w:ascii="Tahoma" w:hAnsi="Tahoma" w:cs="Tahoma"/>
          <w:bCs/>
          <w:sz w:val="18"/>
          <w:szCs w:val="18"/>
          <w:lang w:val="tr-TR"/>
        </w:rPr>
        <w:t>Hasta Başı Eğitimi</w:t>
      </w:r>
      <w:r w:rsidR="00B33537">
        <w:rPr>
          <w:rFonts w:ascii="Tahoma" w:hAnsi="Tahoma" w:cs="Tahoma"/>
          <w:bCs/>
          <w:sz w:val="18"/>
          <w:szCs w:val="18"/>
          <w:lang w:val="tr-TR"/>
        </w:rPr>
        <w:tab/>
      </w:r>
      <w:r w:rsidR="00B33537">
        <w:rPr>
          <w:rFonts w:ascii="Tahoma" w:hAnsi="Tahoma" w:cs="Tahoma"/>
          <w:bCs/>
          <w:sz w:val="18"/>
          <w:szCs w:val="18"/>
          <w:lang w:val="tr-TR"/>
        </w:rPr>
        <w:tab/>
      </w:r>
      <w:r w:rsidR="00B33537">
        <w:rPr>
          <w:rFonts w:ascii="Tahoma" w:hAnsi="Tahoma" w:cs="Tahoma"/>
          <w:bCs/>
          <w:sz w:val="18"/>
          <w:szCs w:val="18"/>
          <w:lang w:val="tr-TR"/>
        </w:rPr>
        <w:tab/>
      </w:r>
      <w:r w:rsidR="008852F4" w:rsidRPr="00AF4E27">
        <w:rPr>
          <w:rFonts w:ascii="Tahoma" w:hAnsi="Tahoma" w:cs="Tahoma"/>
          <w:b/>
          <w:bCs/>
          <w:sz w:val="18"/>
          <w:szCs w:val="18"/>
          <w:lang w:val="tr-TR"/>
        </w:rPr>
        <w:t>(</w:t>
      </w:r>
      <w:r w:rsidR="008852F4">
        <w:rPr>
          <w:rFonts w:ascii="Tahoma" w:hAnsi="Tahoma" w:cs="Tahoma"/>
          <w:b/>
          <w:bCs/>
          <w:sz w:val="18"/>
          <w:szCs w:val="18"/>
          <w:lang w:val="tr-TR"/>
        </w:rPr>
        <w:t>0</w:t>
      </w:r>
      <w:r w:rsidR="008852F4" w:rsidRPr="00AF4E27">
        <w:rPr>
          <w:rFonts w:ascii="Tahoma" w:hAnsi="Tahoma" w:cs="Tahoma"/>
          <w:b/>
          <w:bCs/>
          <w:sz w:val="18"/>
          <w:szCs w:val="18"/>
          <w:lang w:val="tr-TR"/>
        </w:rPr>
        <w:t>5-</w:t>
      </w:r>
      <w:r w:rsidR="008852F4">
        <w:rPr>
          <w:rFonts w:ascii="Tahoma" w:hAnsi="Tahoma" w:cs="Tahoma"/>
          <w:b/>
          <w:bCs/>
          <w:sz w:val="18"/>
          <w:szCs w:val="18"/>
          <w:lang w:val="tr-TR"/>
        </w:rPr>
        <w:t>0</w:t>
      </w:r>
      <w:r w:rsidR="008852F4" w:rsidRPr="00AF4E27">
        <w:rPr>
          <w:rFonts w:ascii="Tahoma" w:hAnsi="Tahoma" w:cs="Tahoma"/>
          <w:b/>
          <w:bCs/>
          <w:sz w:val="18"/>
          <w:szCs w:val="18"/>
          <w:lang w:val="tr-TR"/>
        </w:rPr>
        <w:t>5-10)</w:t>
      </w:r>
    </w:p>
    <w:p w:rsidR="008852F4" w:rsidRDefault="00D557C8" w:rsidP="008852F4">
      <w:pPr>
        <w:spacing w:line="360" w:lineRule="auto"/>
        <w:rPr>
          <w:rFonts w:ascii="Tahoma" w:hAnsi="Tahoma" w:cs="Tahoma"/>
          <w:b/>
          <w:sz w:val="18"/>
          <w:szCs w:val="18"/>
          <w:lang w:val="tr-TR"/>
        </w:rPr>
      </w:pPr>
      <w:r>
        <w:rPr>
          <w:rFonts w:ascii="Tahoma" w:hAnsi="Tahoma" w:cs="Tahoma"/>
          <w:b/>
          <w:bCs/>
          <w:sz w:val="18"/>
          <w:szCs w:val="18"/>
          <w:lang w:val="tr-TR"/>
        </w:rPr>
        <w:t>GOG 72</w:t>
      </w:r>
      <w:r>
        <w:rPr>
          <w:rFonts w:ascii="Tahoma" w:hAnsi="Tahoma" w:cs="Tahoma"/>
          <w:b/>
          <w:bCs/>
          <w:sz w:val="18"/>
          <w:szCs w:val="18"/>
          <w:lang w:val="tr-TR"/>
        </w:rPr>
        <w:tab/>
        <w:t>1</w:t>
      </w:r>
      <w:r w:rsidR="008852F4">
        <w:rPr>
          <w:rFonts w:ascii="Tahoma" w:hAnsi="Tahoma" w:cs="Tahoma"/>
          <w:b/>
          <w:bCs/>
          <w:sz w:val="18"/>
          <w:szCs w:val="18"/>
          <w:lang w:val="tr-TR"/>
        </w:rPr>
        <w:tab/>
      </w:r>
      <w:r w:rsidR="00E779AA">
        <w:rPr>
          <w:rFonts w:ascii="Tahoma" w:hAnsi="Tahoma" w:cs="Tahoma"/>
          <w:bCs/>
          <w:color w:val="000000"/>
          <w:sz w:val="18"/>
          <w:szCs w:val="18"/>
          <w:lang w:val="tr-TR"/>
        </w:rPr>
        <w:t xml:space="preserve">Torasentez ve </w:t>
      </w:r>
      <w:r w:rsidR="00300A0C">
        <w:rPr>
          <w:rFonts w:ascii="Tahoma" w:hAnsi="Tahoma" w:cs="Tahoma"/>
          <w:bCs/>
          <w:color w:val="000000"/>
          <w:sz w:val="18"/>
          <w:szCs w:val="18"/>
          <w:lang w:val="tr-TR"/>
        </w:rPr>
        <w:t xml:space="preserve">Plevral </w:t>
      </w:r>
      <w:r w:rsidR="00E779AA">
        <w:rPr>
          <w:rFonts w:ascii="Tahoma" w:hAnsi="Tahoma" w:cs="Tahoma"/>
          <w:bCs/>
          <w:color w:val="000000"/>
          <w:sz w:val="18"/>
          <w:szCs w:val="18"/>
          <w:lang w:val="tr-TR"/>
        </w:rPr>
        <w:t>Girişimler hasta başı eğitimi</w:t>
      </w:r>
      <w:r w:rsidR="008852F4">
        <w:rPr>
          <w:rFonts w:ascii="Tahoma" w:hAnsi="Tahoma" w:cs="Tahoma"/>
          <w:bCs/>
          <w:color w:val="000000"/>
          <w:sz w:val="18"/>
          <w:szCs w:val="18"/>
          <w:lang w:val="tr-TR"/>
        </w:rPr>
        <w:tab/>
      </w:r>
      <w:r w:rsidR="00E779AA">
        <w:rPr>
          <w:rFonts w:ascii="Tahoma" w:hAnsi="Tahoma" w:cs="Tahoma"/>
          <w:bCs/>
          <w:color w:val="000000"/>
          <w:sz w:val="18"/>
          <w:szCs w:val="18"/>
          <w:lang w:val="tr-TR"/>
        </w:rPr>
        <w:tab/>
      </w:r>
      <w:r w:rsidR="00E779AA">
        <w:rPr>
          <w:rFonts w:ascii="Tahoma" w:hAnsi="Tahoma" w:cs="Tahoma"/>
          <w:bCs/>
          <w:color w:val="000000"/>
          <w:sz w:val="18"/>
          <w:szCs w:val="18"/>
          <w:lang w:val="tr-TR"/>
        </w:rPr>
        <w:tab/>
      </w:r>
      <w:r w:rsidR="00960986">
        <w:rPr>
          <w:rFonts w:ascii="Tahoma" w:hAnsi="Tahoma" w:cs="Tahoma"/>
          <w:b/>
          <w:sz w:val="18"/>
          <w:szCs w:val="18"/>
          <w:lang w:val="tr-TR"/>
        </w:rPr>
        <w:t>(00</w:t>
      </w:r>
      <w:r w:rsidR="00300A0C">
        <w:rPr>
          <w:rFonts w:ascii="Tahoma" w:hAnsi="Tahoma" w:cs="Tahoma"/>
          <w:b/>
          <w:sz w:val="18"/>
          <w:szCs w:val="18"/>
          <w:lang w:val="tr-TR"/>
        </w:rPr>
        <w:t>-05</w:t>
      </w:r>
      <w:r w:rsidR="00960986">
        <w:rPr>
          <w:rFonts w:ascii="Tahoma" w:hAnsi="Tahoma" w:cs="Tahoma"/>
          <w:b/>
          <w:sz w:val="18"/>
          <w:szCs w:val="18"/>
          <w:lang w:val="tr-TR"/>
        </w:rPr>
        <w:t>-05</w:t>
      </w:r>
      <w:r w:rsidR="008852F4" w:rsidRPr="00AF4E27">
        <w:rPr>
          <w:rFonts w:ascii="Tahoma" w:hAnsi="Tahoma" w:cs="Tahoma"/>
          <w:b/>
          <w:sz w:val="18"/>
          <w:szCs w:val="18"/>
          <w:lang w:val="tr-TR"/>
        </w:rPr>
        <w:t>)</w:t>
      </w:r>
    </w:p>
    <w:p w:rsidR="00300A0C" w:rsidRDefault="00D557C8" w:rsidP="008852F4">
      <w:pPr>
        <w:spacing w:line="360" w:lineRule="auto"/>
        <w:rPr>
          <w:rFonts w:ascii="Tahoma" w:hAnsi="Tahoma" w:cs="Tahoma"/>
          <w:b/>
          <w:sz w:val="18"/>
          <w:szCs w:val="18"/>
          <w:lang w:val="tr-TR"/>
        </w:rPr>
      </w:pPr>
      <w:r>
        <w:rPr>
          <w:rFonts w:ascii="Tahoma" w:hAnsi="Tahoma" w:cs="Tahoma"/>
          <w:b/>
          <w:sz w:val="18"/>
          <w:szCs w:val="18"/>
          <w:lang w:val="tr-TR"/>
        </w:rPr>
        <w:t>GOG 722</w:t>
      </w:r>
      <w:r w:rsidR="00300A0C">
        <w:rPr>
          <w:rFonts w:ascii="Tahoma" w:hAnsi="Tahoma" w:cs="Tahoma"/>
          <w:b/>
          <w:sz w:val="18"/>
          <w:szCs w:val="18"/>
          <w:lang w:val="tr-TR"/>
        </w:rPr>
        <w:tab/>
      </w:r>
      <w:r w:rsidR="00300A0C">
        <w:rPr>
          <w:rFonts w:ascii="Tahoma" w:hAnsi="Tahoma" w:cs="Tahoma"/>
          <w:sz w:val="18"/>
          <w:szCs w:val="18"/>
          <w:lang w:val="tr-TR"/>
        </w:rPr>
        <w:t xml:space="preserve">Oksijen ve nebülizatör tedavi uygulama </w:t>
      </w:r>
      <w:r w:rsidR="00960986">
        <w:rPr>
          <w:rFonts w:ascii="Tahoma" w:hAnsi="Tahoma" w:cs="Tahoma"/>
          <w:bCs/>
          <w:color w:val="000000"/>
          <w:sz w:val="18"/>
          <w:szCs w:val="18"/>
          <w:lang w:val="tr-TR"/>
        </w:rPr>
        <w:t xml:space="preserve">hasta başı </w:t>
      </w:r>
      <w:r w:rsidR="00300A0C">
        <w:rPr>
          <w:rFonts w:ascii="Tahoma" w:hAnsi="Tahoma" w:cs="Tahoma"/>
          <w:sz w:val="18"/>
          <w:szCs w:val="18"/>
          <w:lang w:val="tr-TR"/>
        </w:rPr>
        <w:t>eğitimi</w:t>
      </w:r>
      <w:r w:rsidR="00300A0C">
        <w:rPr>
          <w:rFonts w:ascii="Tahoma" w:hAnsi="Tahoma" w:cs="Tahoma"/>
          <w:sz w:val="18"/>
          <w:szCs w:val="18"/>
          <w:lang w:val="tr-TR"/>
        </w:rPr>
        <w:tab/>
      </w:r>
      <w:r w:rsidR="00300A0C">
        <w:rPr>
          <w:rFonts w:ascii="Tahoma" w:hAnsi="Tahoma" w:cs="Tahoma"/>
          <w:sz w:val="18"/>
          <w:szCs w:val="18"/>
          <w:lang w:val="tr-TR"/>
        </w:rPr>
        <w:tab/>
      </w:r>
      <w:r w:rsidR="00300A0C">
        <w:rPr>
          <w:rFonts w:ascii="Tahoma" w:hAnsi="Tahoma" w:cs="Tahoma"/>
          <w:b/>
          <w:sz w:val="18"/>
          <w:szCs w:val="18"/>
          <w:lang w:val="tr-TR"/>
        </w:rPr>
        <w:t>(0</w:t>
      </w:r>
      <w:r w:rsidR="00960986">
        <w:rPr>
          <w:rFonts w:ascii="Tahoma" w:hAnsi="Tahoma" w:cs="Tahoma"/>
          <w:b/>
          <w:sz w:val="18"/>
          <w:szCs w:val="18"/>
          <w:lang w:val="tr-TR"/>
        </w:rPr>
        <w:t>0</w:t>
      </w:r>
      <w:r w:rsidR="00300A0C">
        <w:rPr>
          <w:rFonts w:ascii="Tahoma" w:hAnsi="Tahoma" w:cs="Tahoma"/>
          <w:b/>
          <w:sz w:val="18"/>
          <w:szCs w:val="18"/>
          <w:lang w:val="tr-TR"/>
        </w:rPr>
        <w:t>-05</w:t>
      </w:r>
      <w:r w:rsidR="00960986">
        <w:rPr>
          <w:rFonts w:ascii="Tahoma" w:hAnsi="Tahoma" w:cs="Tahoma"/>
          <w:b/>
          <w:sz w:val="18"/>
          <w:szCs w:val="18"/>
          <w:lang w:val="tr-TR"/>
        </w:rPr>
        <w:t>-05</w:t>
      </w:r>
      <w:r w:rsidR="00300A0C" w:rsidRPr="00AF4E27">
        <w:rPr>
          <w:rFonts w:ascii="Tahoma" w:hAnsi="Tahoma" w:cs="Tahoma"/>
          <w:b/>
          <w:sz w:val="18"/>
          <w:szCs w:val="18"/>
          <w:lang w:val="tr-TR"/>
        </w:rPr>
        <w:t>)</w:t>
      </w:r>
    </w:p>
    <w:p w:rsidR="00960986" w:rsidRPr="00005728" w:rsidRDefault="00D557C8" w:rsidP="008852F4">
      <w:pPr>
        <w:spacing w:line="360" w:lineRule="auto"/>
        <w:rPr>
          <w:rFonts w:ascii="Tahoma" w:hAnsi="Tahoma" w:cs="Tahoma"/>
          <w:sz w:val="18"/>
          <w:szCs w:val="18"/>
          <w:lang w:val="tr-TR"/>
        </w:rPr>
      </w:pPr>
      <w:r>
        <w:rPr>
          <w:rFonts w:ascii="Tahoma" w:hAnsi="Tahoma" w:cs="Tahoma"/>
          <w:b/>
          <w:sz w:val="18"/>
          <w:szCs w:val="18"/>
          <w:lang w:val="tr-TR"/>
        </w:rPr>
        <w:t>GOG 723</w:t>
      </w:r>
      <w:r w:rsidR="00300A0C">
        <w:rPr>
          <w:rFonts w:ascii="Tahoma" w:hAnsi="Tahoma" w:cs="Tahoma"/>
          <w:b/>
          <w:sz w:val="18"/>
          <w:szCs w:val="18"/>
          <w:lang w:val="tr-TR"/>
        </w:rPr>
        <w:tab/>
      </w:r>
      <w:r w:rsidR="00300A0C" w:rsidRPr="00300A0C">
        <w:rPr>
          <w:rFonts w:ascii="Tahoma" w:hAnsi="Tahoma" w:cs="Tahoma"/>
          <w:sz w:val="18"/>
          <w:szCs w:val="18"/>
          <w:lang w:val="tr-TR"/>
        </w:rPr>
        <w:t>N</w:t>
      </w:r>
      <w:r w:rsidR="00005728">
        <w:rPr>
          <w:rFonts w:ascii="Tahoma" w:hAnsi="Tahoma" w:cs="Tahoma"/>
          <w:sz w:val="18"/>
          <w:szCs w:val="18"/>
          <w:lang w:val="tr-TR"/>
        </w:rPr>
        <w:t xml:space="preserve">IMV ve yüksek akımlı nazal oksijen </w:t>
      </w:r>
      <w:r w:rsidR="00030050">
        <w:rPr>
          <w:rFonts w:ascii="Tahoma" w:hAnsi="Tahoma" w:cs="Tahoma"/>
          <w:sz w:val="18"/>
          <w:szCs w:val="18"/>
          <w:lang w:val="tr-TR"/>
        </w:rPr>
        <w:t xml:space="preserve">uygulama </w:t>
      </w:r>
      <w:r w:rsidR="00960986">
        <w:rPr>
          <w:rFonts w:ascii="Tahoma" w:hAnsi="Tahoma" w:cs="Tahoma"/>
          <w:bCs/>
          <w:color w:val="000000"/>
          <w:sz w:val="18"/>
          <w:szCs w:val="18"/>
          <w:lang w:val="tr-TR"/>
        </w:rPr>
        <w:t>hasta başı</w:t>
      </w:r>
      <w:r w:rsidR="007D2511">
        <w:rPr>
          <w:rFonts w:ascii="Tahoma" w:hAnsi="Tahoma" w:cs="Tahoma"/>
          <w:sz w:val="18"/>
          <w:szCs w:val="18"/>
          <w:lang w:val="tr-TR"/>
        </w:rPr>
        <w:t xml:space="preserve"> eğitimi</w:t>
      </w:r>
      <w:r w:rsidR="007D2511">
        <w:rPr>
          <w:rFonts w:ascii="Tahoma" w:hAnsi="Tahoma" w:cs="Tahoma"/>
          <w:sz w:val="18"/>
          <w:szCs w:val="18"/>
          <w:lang w:val="tr-TR"/>
        </w:rPr>
        <w:tab/>
      </w:r>
      <w:r w:rsidR="00300A0C">
        <w:rPr>
          <w:rFonts w:ascii="Tahoma" w:hAnsi="Tahoma" w:cs="Tahoma"/>
          <w:b/>
          <w:sz w:val="18"/>
          <w:szCs w:val="18"/>
          <w:lang w:val="tr-TR"/>
        </w:rPr>
        <w:t>(00-05-05</w:t>
      </w:r>
      <w:r w:rsidR="00300A0C" w:rsidRPr="00AF4E27">
        <w:rPr>
          <w:rFonts w:ascii="Tahoma" w:hAnsi="Tahoma" w:cs="Tahoma"/>
          <w:b/>
          <w:sz w:val="18"/>
          <w:szCs w:val="18"/>
          <w:lang w:val="tr-TR"/>
        </w:rPr>
        <w:t>)</w:t>
      </w:r>
    </w:p>
    <w:p w:rsidR="00030050" w:rsidRDefault="00D557C8" w:rsidP="008852F4">
      <w:pPr>
        <w:spacing w:line="360" w:lineRule="auto"/>
        <w:rPr>
          <w:rFonts w:ascii="Tahoma" w:hAnsi="Tahoma" w:cs="Tahoma"/>
          <w:b/>
          <w:sz w:val="18"/>
          <w:szCs w:val="18"/>
          <w:lang w:val="tr-TR"/>
        </w:rPr>
      </w:pPr>
      <w:r>
        <w:rPr>
          <w:rFonts w:ascii="Tahoma" w:hAnsi="Tahoma" w:cs="Tahoma"/>
          <w:b/>
          <w:sz w:val="18"/>
          <w:szCs w:val="18"/>
          <w:lang w:val="tr-TR"/>
        </w:rPr>
        <w:t>GOG 724</w:t>
      </w:r>
      <w:r w:rsidR="00030050">
        <w:rPr>
          <w:rFonts w:ascii="Tahoma" w:hAnsi="Tahoma" w:cs="Tahoma"/>
          <w:b/>
          <w:sz w:val="18"/>
          <w:szCs w:val="18"/>
          <w:lang w:val="tr-TR"/>
        </w:rPr>
        <w:tab/>
      </w:r>
      <w:r w:rsidR="00030050" w:rsidRPr="00030050">
        <w:rPr>
          <w:rFonts w:ascii="Tahoma" w:hAnsi="Tahoma" w:cs="Tahoma"/>
          <w:sz w:val="18"/>
          <w:szCs w:val="18"/>
          <w:lang w:val="tr-TR"/>
        </w:rPr>
        <w:t>Torakal Ultrason</w:t>
      </w:r>
      <w:r w:rsidR="00713997">
        <w:rPr>
          <w:rFonts w:ascii="Tahoma" w:hAnsi="Tahoma" w:cs="Tahoma"/>
          <w:sz w:val="18"/>
          <w:szCs w:val="18"/>
          <w:lang w:val="tr-TR"/>
        </w:rPr>
        <w:t>onografi</w:t>
      </w:r>
      <w:r w:rsidR="00030050" w:rsidRPr="00030050">
        <w:rPr>
          <w:rFonts w:ascii="Tahoma" w:hAnsi="Tahoma" w:cs="Tahoma"/>
          <w:sz w:val="18"/>
          <w:szCs w:val="18"/>
          <w:lang w:val="tr-TR"/>
        </w:rPr>
        <w:t xml:space="preserve"> hasta başı eğitimi</w:t>
      </w:r>
      <w:r w:rsidR="00030050">
        <w:rPr>
          <w:rFonts w:ascii="Tahoma" w:hAnsi="Tahoma" w:cs="Tahoma"/>
          <w:sz w:val="18"/>
          <w:szCs w:val="18"/>
          <w:lang w:val="tr-TR"/>
        </w:rPr>
        <w:tab/>
      </w:r>
      <w:r w:rsidR="00030050">
        <w:rPr>
          <w:rFonts w:ascii="Tahoma" w:hAnsi="Tahoma" w:cs="Tahoma"/>
          <w:sz w:val="18"/>
          <w:szCs w:val="18"/>
          <w:lang w:val="tr-TR"/>
        </w:rPr>
        <w:tab/>
      </w:r>
      <w:r w:rsidR="00030050">
        <w:rPr>
          <w:rFonts w:ascii="Tahoma" w:hAnsi="Tahoma" w:cs="Tahoma"/>
          <w:sz w:val="18"/>
          <w:szCs w:val="18"/>
          <w:lang w:val="tr-TR"/>
        </w:rPr>
        <w:tab/>
      </w:r>
      <w:r w:rsidR="00030050">
        <w:rPr>
          <w:rFonts w:ascii="Tahoma" w:hAnsi="Tahoma" w:cs="Tahoma"/>
          <w:sz w:val="18"/>
          <w:szCs w:val="18"/>
          <w:lang w:val="tr-TR"/>
        </w:rPr>
        <w:tab/>
      </w:r>
      <w:r w:rsidR="00030050">
        <w:rPr>
          <w:rFonts w:ascii="Tahoma" w:hAnsi="Tahoma" w:cs="Tahoma"/>
          <w:b/>
          <w:sz w:val="18"/>
          <w:szCs w:val="18"/>
          <w:lang w:val="tr-TR"/>
        </w:rPr>
        <w:t>(05-05-05</w:t>
      </w:r>
      <w:r w:rsidR="00030050" w:rsidRPr="00AF4E27">
        <w:rPr>
          <w:rFonts w:ascii="Tahoma" w:hAnsi="Tahoma" w:cs="Tahoma"/>
          <w:b/>
          <w:sz w:val="18"/>
          <w:szCs w:val="18"/>
          <w:lang w:val="tr-TR"/>
        </w:rPr>
        <w:t>)</w:t>
      </w:r>
    </w:p>
    <w:p w:rsidR="005A6227" w:rsidRDefault="005A6227" w:rsidP="008852F4">
      <w:pPr>
        <w:spacing w:line="360" w:lineRule="auto"/>
        <w:rPr>
          <w:rFonts w:ascii="Tahoma" w:hAnsi="Tahoma" w:cs="Tahoma"/>
          <w:b/>
          <w:sz w:val="18"/>
          <w:szCs w:val="18"/>
          <w:lang w:val="tr-TR"/>
        </w:rPr>
      </w:pPr>
    </w:p>
    <w:p w:rsidR="00FC6B4F" w:rsidRDefault="00FC6B4F" w:rsidP="008852F4">
      <w:pPr>
        <w:spacing w:line="360" w:lineRule="auto"/>
        <w:rPr>
          <w:rFonts w:ascii="Tahoma" w:hAnsi="Tahoma" w:cs="Tahoma"/>
          <w:b/>
          <w:sz w:val="18"/>
          <w:szCs w:val="18"/>
        </w:rPr>
      </w:pPr>
      <w:r w:rsidRPr="00FC6B4F">
        <w:rPr>
          <w:rFonts w:ascii="Tahoma" w:hAnsi="Tahoma" w:cs="Tahoma"/>
          <w:b/>
          <w:sz w:val="18"/>
          <w:szCs w:val="18"/>
        </w:rPr>
        <w:t xml:space="preserve">GÖĞÜS HASTALIKLARI İMMÜNOLOJİ </w:t>
      </w:r>
      <w:r w:rsidR="00B108CE">
        <w:rPr>
          <w:rFonts w:ascii="Tahoma" w:hAnsi="Tahoma" w:cs="Tahoma"/>
          <w:b/>
          <w:sz w:val="18"/>
          <w:szCs w:val="18"/>
        </w:rPr>
        <w:t xml:space="preserve">VE ALLERJİ </w:t>
      </w:r>
      <w:r w:rsidRPr="00FC6B4F">
        <w:rPr>
          <w:rFonts w:ascii="Tahoma" w:hAnsi="Tahoma" w:cs="Tahoma"/>
          <w:b/>
          <w:sz w:val="18"/>
          <w:szCs w:val="18"/>
        </w:rPr>
        <w:t>AD YAN DAL UZMANLIK EĞİTİM DERSLERİ</w:t>
      </w:r>
    </w:p>
    <w:p w:rsidR="00FC6B4F" w:rsidRDefault="00FC6B4F" w:rsidP="008852F4">
      <w:pPr>
        <w:spacing w:line="360" w:lineRule="auto"/>
        <w:rPr>
          <w:rFonts w:ascii="Tahoma" w:hAnsi="Tahoma" w:cs="Tahoma"/>
          <w:b/>
          <w:bCs/>
          <w:sz w:val="18"/>
          <w:szCs w:val="18"/>
          <w:lang w:val="tr-TR"/>
        </w:rPr>
      </w:pPr>
      <w:r>
        <w:rPr>
          <w:rFonts w:ascii="Tahoma" w:hAnsi="Tahoma" w:cs="Tahoma"/>
          <w:b/>
          <w:sz w:val="18"/>
          <w:szCs w:val="18"/>
        </w:rPr>
        <w:t>GOG 801</w:t>
      </w:r>
      <w:r>
        <w:rPr>
          <w:rFonts w:ascii="Tahoma" w:hAnsi="Tahoma" w:cs="Tahoma"/>
          <w:b/>
          <w:sz w:val="18"/>
          <w:szCs w:val="18"/>
        </w:rPr>
        <w:tab/>
      </w:r>
      <w:r w:rsidRPr="00FC6B4F">
        <w:rPr>
          <w:rFonts w:ascii="Tahoma" w:hAnsi="Tahoma" w:cs="Tahoma"/>
          <w:sz w:val="18"/>
          <w:szCs w:val="18"/>
        </w:rPr>
        <w:t xml:space="preserve">İmmünoloji ve Allerji Hastalıkları Poliklinik Hasta </w:t>
      </w:r>
      <w:r w:rsidR="00D557C8">
        <w:rPr>
          <w:rFonts w:ascii="Tahoma" w:hAnsi="Tahoma" w:cs="Tahoma"/>
          <w:sz w:val="18"/>
          <w:szCs w:val="18"/>
        </w:rPr>
        <w:t>Ba</w:t>
      </w:r>
      <w:r w:rsidRPr="00FC6B4F">
        <w:rPr>
          <w:rFonts w:ascii="Tahoma" w:hAnsi="Tahoma" w:cs="Tahoma"/>
          <w:sz w:val="18"/>
          <w:szCs w:val="18"/>
        </w:rPr>
        <w:t>şı Eğitimi</w:t>
      </w:r>
      <w:r>
        <w:rPr>
          <w:rFonts w:ascii="Tahoma" w:hAnsi="Tahoma" w:cs="Tahoma"/>
          <w:sz w:val="18"/>
          <w:szCs w:val="18"/>
        </w:rPr>
        <w:tab/>
      </w:r>
      <w:r>
        <w:rPr>
          <w:rFonts w:ascii="Tahoma" w:hAnsi="Tahoma" w:cs="Tahoma"/>
          <w:sz w:val="18"/>
          <w:szCs w:val="18"/>
        </w:rPr>
        <w:tab/>
      </w:r>
      <w:r w:rsidRPr="00AF4E27">
        <w:rPr>
          <w:rFonts w:ascii="Tahoma" w:hAnsi="Tahoma" w:cs="Tahoma"/>
          <w:b/>
          <w:bCs/>
          <w:sz w:val="18"/>
          <w:szCs w:val="18"/>
          <w:lang w:val="tr-TR"/>
        </w:rPr>
        <w:t>(10-00-10)</w:t>
      </w:r>
    </w:p>
    <w:p w:rsidR="00FC6B4F" w:rsidRDefault="00FC6B4F" w:rsidP="008852F4">
      <w:pPr>
        <w:spacing w:line="360" w:lineRule="auto"/>
        <w:rPr>
          <w:rFonts w:ascii="Tahoma" w:hAnsi="Tahoma" w:cs="Tahoma"/>
          <w:b/>
          <w:bCs/>
          <w:sz w:val="18"/>
          <w:szCs w:val="18"/>
          <w:lang w:val="tr-TR"/>
        </w:rPr>
      </w:pPr>
      <w:r>
        <w:rPr>
          <w:rFonts w:ascii="Tahoma" w:hAnsi="Tahoma" w:cs="Tahoma"/>
          <w:b/>
          <w:bCs/>
          <w:sz w:val="18"/>
          <w:szCs w:val="18"/>
          <w:lang w:val="tr-TR"/>
        </w:rPr>
        <w:t>GOG 802</w:t>
      </w:r>
      <w:r>
        <w:rPr>
          <w:rFonts w:ascii="Tahoma" w:hAnsi="Tahoma" w:cs="Tahoma"/>
          <w:b/>
          <w:bCs/>
          <w:sz w:val="18"/>
          <w:szCs w:val="18"/>
          <w:lang w:val="tr-TR"/>
        </w:rPr>
        <w:tab/>
      </w:r>
      <w:r w:rsidRPr="00D557C8">
        <w:rPr>
          <w:rFonts w:ascii="Tahoma" w:hAnsi="Tahoma" w:cs="Tahoma"/>
          <w:bCs/>
          <w:sz w:val="18"/>
          <w:szCs w:val="18"/>
          <w:lang w:val="tr-TR"/>
        </w:rPr>
        <w:t>İmmünoterapi Uygulamarı Hasta Başı Eğitimi</w:t>
      </w:r>
      <w:r>
        <w:rPr>
          <w:rFonts w:ascii="Tahoma" w:hAnsi="Tahoma" w:cs="Tahoma"/>
          <w:b/>
          <w:bCs/>
          <w:sz w:val="18"/>
          <w:szCs w:val="18"/>
          <w:lang w:val="tr-TR"/>
        </w:rPr>
        <w:tab/>
      </w:r>
      <w:r>
        <w:rPr>
          <w:rFonts w:ascii="Tahoma" w:hAnsi="Tahoma" w:cs="Tahoma"/>
          <w:b/>
          <w:bCs/>
          <w:sz w:val="18"/>
          <w:szCs w:val="18"/>
          <w:lang w:val="tr-TR"/>
        </w:rPr>
        <w:tab/>
      </w:r>
      <w:r>
        <w:rPr>
          <w:rFonts w:ascii="Tahoma" w:hAnsi="Tahoma" w:cs="Tahoma"/>
          <w:b/>
          <w:bCs/>
          <w:sz w:val="18"/>
          <w:szCs w:val="18"/>
          <w:lang w:val="tr-TR"/>
        </w:rPr>
        <w:tab/>
      </w:r>
      <w:r w:rsidRPr="00AF4E27">
        <w:rPr>
          <w:rFonts w:ascii="Tahoma" w:hAnsi="Tahoma" w:cs="Tahoma"/>
          <w:b/>
          <w:bCs/>
          <w:sz w:val="18"/>
          <w:szCs w:val="18"/>
          <w:lang w:val="tr-TR"/>
        </w:rPr>
        <w:t>(</w:t>
      </w:r>
      <w:r>
        <w:rPr>
          <w:rFonts w:ascii="Tahoma" w:hAnsi="Tahoma" w:cs="Tahoma"/>
          <w:b/>
          <w:bCs/>
          <w:sz w:val="18"/>
          <w:szCs w:val="18"/>
          <w:lang w:val="tr-TR"/>
        </w:rPr>
        <w:t>0</w:t>
      </w:r>
      <w:r w:rsidRPr="00AF4E27">
        <w:rPr>
          <w:rFonts w:ascii="Tahoma" w:hAnsi="Tahoma" w:cs="Tahoma"/>
          <w:b/>
          <w:bCs/>
          <w:sz w:val="18"/>
          <w:szCs w:val="18"/>
          <w:lang w:val="tr-TR"/>
        </w:rPr>
        <w:t>5-</w:t>
      </w:r>
      <w:r>
        <w:rPr>
          <w:rFonts w:ascii="Tahoma" w:hAnsi="Tahoma" w:cs="Tahoma"/>
          <w:b/>
          <w:bCs/>
          <w:sz w:val="18"/>
          <w:szCs w:val="18"/>
          <w:lang w:val="tr-TR"/>
        </w:rPr>
        <w:t>0</w:t>
      </w:r>
      <w:r w:rsidRPr="00AF4E27">
        <w:rPr>
          <w:rFonts w:ascii="Tahoma" w:hAnsi="Tahoma" w:cs="Tahoma"/>
          <w:b/>
          <w:bCs/>
          <w:sz w:val="18"/>
          <w:szCs w:val="18"/>
          <w:lang w:val="tr-TR"/>
        </w:rPr>
        <w:t>5-10)</w:t>
      </w:r>
    </w:p>
    <w:p w:rsidR="00FC6B4F" w:rsidRDefault="00FC6B4F" w:rsidP="008852F4">
      <w:pPr>
        <w:spacing w:line="360" w:lineRule="auto"/>
        <w:rPr>
          <w:rFonts w:ascii="Tahoma" w:hAnsi="Tahoma" w:cs="Tahoma"/>
          <w:b/>
          <w:bCs/>
          <w:sz w:val="18"/>
          <w:szCs w:val="18"/>
          <w:lang w:val="tr-TR"/>
        </w:rPr>
      </w:pPr>
      <w:r>
        <w:rPr>
          <w:rFonts w:ascii="Tahoma" w:hAnsi="Tahoma" w:cs="Tahoma"/>
          <w:b/>
          <w:bCs/>
          <w:sz w:val="18"/>
          <w:szCs w:val="18"/>
          <w:lang w:val="tr-TR"/>
        </w:rPr>
        <w:t>GOG 803</w:t>
      </w:r>
      <w:r>
        <w:rPr>
          <w:rFonts w:ascii="Tahoma" w:hAnsi="Tahoma" w:cs="Tahoma"/>
          <w:b/>
          <w:bCs/>
          <w:sz w:val="18"/>
          <w:szCs w:val="18"/>
          <w:lang w:val="tr-TR"/>
        </w:rPr>
        <w:tab/>
      </w:r>
      <w:r w:rsidRPr="00D557C8">
        <w:rPr>
          <w:rFonts w:ascii="Tahoma" w:hAnsi="Tahoma" w:cs="Tahoma"/>
          <w:bCs/>
          <w:sz w:val="18"/>
          <w:szCs w:val="18"/>
          <w:lang w:val="tr-TR"/>
        </w:rPr>
        <w:t>Deri Testi uygulamaları Hasta Başı Eğitimi</w:t>
      </w:r>
      <w:r>
        <w:rPr>
          <w:rFonts w:ascii="Tahoma" w:hAnsi="Tahoma" w:cs="Tahoma"/>
          <w:b/>
          <w:bCs/>
          <w:sz w:val="18"/>
          <w:szCs w:val="18"/>
          <w:lang w:val="tr-TR"/>
        </w:rPr>
        <w:tab/>
      </w:r>
      <w:r>
        <w:rPr>
          <w:rFonts w:ascii="Tahoma" w:hAnsi="Tahoma" w:cs="Tahoma"/>
          <w:b/>
          <w:bCs/>
          <w:sz w:val="18"/>
          <w:szCs w:val="18"/>
          <w:lang w:val="tr-TR"/>
        </w:rPr>
        <w:tab/>
      </w:r>
      <w:r>
        <w:rPr>
          <w:rFonts w:ascii="Tahoma" w:hAnsi="Tahoma" w:cs="Tahoma"/>
          <w:b/>
          <w:bCs/>
          <w:sz w:val="18"/>
          <w:szCs w:val="18"/>
          <w:lang w:val="tr-TR"/>
        </w:rPr>
        <w:tab/>
      </w:r>
      <w:r w:rsidR="00D557C8">
        <w:rPr>
          <w:rFonts w:ascii="Tahoma" w:hAnsi="Tahoma" w:cs="Tahoma"/>
          <w:b/>
          <w:bCs/>
          <w:sz w:val="18"/>
          <w:szCs w:val="18"/>
          <w:lang w:val="tr-TR"/>
        </w:rPr>
        <w:tab/>
      </w:r>
      <w:r w:rsidRPr="00AF4E27">
        <w:rPr>
          <w:rFonts w:ascii="Tahoma" w:hAnsi="Tahoma" w:cs="Tahoma"/>
          <w:b/>
          <w:bCs/>
          <w:sz w:val="18"/>
          <w:szCs w:val="18"/>
          <w:lang w:val="tr-TR"/>
        </w:rPr>
        <w:t>(</w:t>
      </w:r>
      <w:r>
        <w:rPr>
          <w:rFonts w:ascii="Tahoma" w:hAnsi="Tahoma" w:cs="Tahoma"/>
          <w:b/>
          <w:bCs/>
          <w:sz w:val="18"/>
          <w:szCs w:val="18"/>
          <w:lang w:val="tr-TR"/>
        </w:rPr>
        <w:t>0</w:t>
      </w:r>
      <w:r w:rsidRPr="00AF4E27">
        <w:rPr>
          <w:rFonts w:ascii="Tahoma" w:hAnsi="Tahoma" w:cs="Tahoma"/>
          <w:b/>
          <w:bCs/>
          <w:sz w:val="18"/>
          <w:szCs w:val="18"/>
          <w:lang w:val="tr-TR"/>
        </w:rPr>
        <w:t>5-</w:t>
      </w:r>
      <w:r>
        <w:rPr>
          <w:rFonts w:ascii="Tahoma" w:hAnsi="Tahoma" w:cs="Tahoma"/>
          <w:b/>
          <w:bCs/>
          <w:sz w:val="18"/>
          <w:szCs w:val="18"/>
          <w:lang w:val="tr-TR"/>
        </w:rPr>
        <w:t>0</w:t>
      </w:r>
      <w:r w:rsidRPr="00AF4E27">
        <w:rPr>
          <w:rFonts w:ascii="Tahoma" w:hAnsi="Tahoma" w:cs="Tahoma"/>
          <w:b/>
          <w:bCs/>
          <w:sz w:val="18"/>
          <w:szCs w:val="18"/>
          <w:lang w:val="tr-TR"/>
        </w:rPr>
        <w:t>5-10)</w:t>
      </w:r>
    </w:p>
    <w:p w:rsidR="00FC6B4F" w:rsidRDefault="00FC6B4F" w:rsidP="008852F4">
      <w:pPr>
        <w:spacing w:line="360" w:lineRule="auto"/>
        <w:rPr>
          <w:rFonts w:ascii="Tahoma" w:hAnsi="Tahoma" w:cs="Tahoma"/>
          <w:b/>
          <w:bCs/>
          <w:sz w:val="18"/>
          <w:szCs w:val="18"/>
          <w:lang w:val="tr-TR"/>
        </w:rPr>
      </w:pPr>
      <w:r>
        <w:rPr>
          <w:rFonts w:ascii="Tahoma" w:hAnsi="Tahoma" w:cs="Tahoma"/>
          <w:b/>
          <w:bCs/>
          <w:sz w:val="18"/>
          <w:szCs w:val="18"/>
          <w:lang w:val="tr-TR"/>
        </w:rPr>
        <w:t>GOG 804</w:t>
      </w:r>
      <w:r>
        <w:rPr>
          <w:rFonts w:ascii="Tahoma" w:hAnsi="Tahoma" w:cs="Tahoma"/>
          <w:b/>
          <w:bCs/>
          <w:sz w:val="18"/>
          <w:szCs w:val="18"/>
          <w:lang w:val="tr-TR"/>
        </w:rPr>
        <w:tab/>
      </w:r>
      <w:r w:rsidRPr="00D557C8">
        <w:rPr>
          <w:rFonts w:ascii="Tahoma" w:hAnsi="Tahoma" w:cs="Tahoma"/>
          <w:bCs/>
          <w:sz w:val="18"/>
          <w:szCs w:val="18"/>
          <w:lang w:val="tr-TR"/>
        </w:rPr>
        <w:t>İlaç Testi Uygulamaları Hasta Başı Eğitimi</w:t>
      </w:r>
      <w:r>
        <w:rPr>
          <w:rFonts w:ascii="Tahoma" w:hAnsi="Tahoma" w:cs="Tahoma"/>
          <w:b/>
          <w:bCs/>
          <w:sz w:val="18"/>
          <w:szCs w:val="18"/>
          <w:lang w:val="tr-TR"/>
        </w:rPr>
        <w:tab/>
      </w:r>
      <w:r>
        <w:rPr>
          <w:rFonts w:ascii="Tahoma" w:hAnsi="Tahoma" w:cs="Tahoma"/>
          <w:b/>
          <w:bCs/>
          <w:sz w:val="18"/>
          <w:szCs w:val="18"/>
          <w:lang w:val="tr-TR"/>
        </w:rPr>
        <w:tab/>
      </w:r>
      <w:r>
        <w:rPr>
          <w:rFonts w:ascii="Tahoma" w:hAnsi="Tahoma" w:cs="Tahoma"/>
          <w:b/>
          <w:bCs/>
          <w:sz w:val="18"/>
          <w:szCs w:val="18"/>
          <w:lang w:val="tr-TR"/>
        </w:rPr>
        <w:tab/>
      </w:r>
      <w:r w:rsidR="00D557C8">
        <w:rPr>
          <w:rFonts w:ascii="Tahoma" w:hAnsi="Tahoma" w:cs="Tahoma"/>
          <w:b/>
          <w:bCs/>
          <w:sz w:val="18"/>
          <w:szCs w:val="18"/>
          <w:lang w:val="tr-TR"/>
        </w:rPr>
        <w:tab/>
      </w:r>
      <w:r w:rsidRPr="00AF4E27">
        <w:rPr>
          <w:rFonts w:ascii="Tahoma" w:hAnsi="Tahoma" w:cs="Tahoma"/>
          <w:b/>
          <w:bCs/>
          <w:sz w:val="18"/>
          <w:szCs w:val="18"/>
          <w:lang w:val="tr-TR"/>
        </w:rPr>
        <w:t>(</w:t>
      </w:r>
      <w:r>
        <w:rPr>
          <w:rFonts w:ascii="Tahoma" w:hAnsi="Tahoma" w:cs="Tahoma"/>
          <w:b/>
          <w:bCs/>
          <w:sz w:val="18"/>
          <w:szCs w:val="18"/>
          <w:lang w:val="tr-TR"/>
        </w:rPr>
        <w:t>0</w:t>
      </w:r>
      <w:r w:rsidRPr="00AF4E27">
        <w:rPr>
          <w:rFonts w:ascii="Tahoma" w:hAnsi="Tahoma" w:cs="Tahoma"/>
          <w:b/>
          <w:bCs/>
          <w:sz w:val="18"/>
          <w:szCs w:val="18"/>
          <w:lang w:val="tr-TR"/>
        </w:rPr>
        <w:t>5-</w:t>
      </w:r>
      <w:r>
        <w:rPr>
          <w:rFonts w:ascii="Tahoma" w:hAnsi="Tahoma" w:cs="Tahoma"/>
          <w:b/>
          <w:bCs/>
          <w:sz w:val="18"/>
          <w:szCs w:val="18"/>
          <w:lang w:val="tr-TR"/>
        </w:rPr>
        <w:t>0</w:t>
      </w:r>
      <w:r w:rsidRPr="00AF4E27">
        <w:rPr>
          <w:rFonts w:ascii="Tahoma" w:hAnsi="Tahoma" w:cs="Tahoma"/>
          <w:b/>
          <w:bCs/>
          <w:sz w:val="18"/>
          <w:szCs w:val="18"/>
          <w:lang w:val="tr-TR"/>
        </w:rPr>
        <w:t>5-10)</w:t>
      </w:r>
    </w:p>
    <w:p w:rsidR="00FC6B4F" w:rsidRDefault="00FC6B4F" w:rsidP="008852F4">
      <w:pPr>
        <w:spacing w:line="360" w:lineRule="auto"/>
        <w:rPr>
          <w:rFonts w:ascii="Tahoma" w:hAnsi="Tahoma" w:cs="Tahoma"/>
          <w:b/>
          <w:bCs/>
          <w:sz w:val="18"/>
          <w:szCs w:val="18"/>
          <w:lang w:val="tr-TR"/>
        </w:rPr>
      </w:pPr>
      <w:r>
        <w:rPr>
          <w:rFonts w:ascii="Tahoma" w:hAnsi="Tahoma" w:cs="Tahoma"/>
          <w:b/>
          <w:bCs/>
          <w:sz w:val="18"/>
          <w:szCs w:val="18"/>
          <w:lang w:val="tr-TR"/>
        </w:rPr>
        <w:t>GOG 805</w:t>
      </w:r>
      <w:r>
        <w:rPr>
          <w:rFonts w:ascii="Tahoma" w:hAnsi="Tahoma" w:cs="Tahoma"/>
          <w:b/>
          <w:bCs/>
          <w:sz w:val="18"/>
          <w:szCs w:val="18"/>
          <w:lang w:val="tr-TR"/>
        </w:rPr>
        <w:tab/>
      </w:r>
      <w:r w:rsidRPr="00D557C8">
        <w:rPr>
          <w:rFonts w:ascii="Tahoma" w:hAnsi="Tahoma" w:cs="Tahoma"/>
          <w:bCs/>
          <w:sz w:val="18"/>
          <w:szCs w:val="18"/>
          <w:lang w:val="tr-TR"/>
        </w:rPr>
        <w:t>Biyolojik Ajan Uygulamaları Hasta Başı Eğitimi</w:t>
      </w:r>
      <w:r w:rsidRPr="00D557C8">
        <w:rPr>
          <w:rFonts w:ascii="Tahoma" w:hAnsi="Tahoma" w:cs="Tahoma"/>
          <w:bCs/>
          <w:sz w:val="18"/>
          <w:szCs w:val="18"/>
          <w:lang w:val="tr-TR"/>
        </w:rPr>
        <w:tab/>
      </w:r>
      <w:r>
        <w:rPr>
          <w:rFonts w:ascii="Tahoma" w:hAnsi="Tahoma" w:cs="Tahoma"/>
          <w:b/>
          <w:bCs/>
          <w:sz w:val="18"/>
          <w:szCs w:val="18"/>
          <w:lang w:val="tr-TR"/>
        </w:rPr>
        <w:tab/>
      </w:r>
      <w:r>
        <w:rPr>
          <w:rFonts w:ascii="Tahoma" w:hAnsi="Tahoma" w:cs="Tahoma"/>
          <w:b/>
          <w:bCs/>
          <w:sz w:val="18"/>
          <w:szCs w:val="18"/>
          <w:lang w:val="tr-TR"/>
        </w:rPr>
        <w:tab/>
      </w:r>
      <w:r w:rsidRPr="00AF4E27">
        <w:rPr>
          <w:rFonts w:ascii="Tahoma" w:hAnsi="Tahoma" w:cs="Tahoma"/>
          <w:b/>
          <w:bCs/>
          <w:sz w:val="18"/>
          <w:szCs w:val="18"/>
          <w:lang w:val="tr-TR"/>
        </w:rPr>
        <w:t>(</w:t>
      </w:r>
      <w:r>
        <w:rPr>
          <w:rFonts w:ascii="Tahoma" w:hAnsi="Tahoma" w:cs="Tahoma"/>
          <w:b/>
          <w:bCs/>
          <w:sz w:val="18"/>
          <w:szCs w:val="18"/>
          <w:lang w:val="tr-TR"/>
        </w:rPr>
        <w:t>0</w:t>
      </w:r>
      <w:r w:rsidRPr="00AF4E27">
        <w:rPr>
          <w:rFonts w:ascii="Tahoma" w:hAnsi="Tahoma" w:cs="Tahoma"/>
          <w:b/>
          <w:bCs/>
          <w:sz w:val="18"/>
          <w:szCs w:val="18"/>
          <w:lang w:val="tr-TR"/>
        </w:rPr>
        <w:t>5-</w:t>
      </w:r>
      <w:r>
        <w:rPr>
          <w:rFonts w:ascii="Tahoma" w:hAnsi="Tahoma" w:cs="Tahoma"/>
          <w:b/>
          <w:bCs/>
          <w:sz w:val="18"/>
          <w:szCs w:val="18"/>
          <w:lang w:val="tr-TR"/>
        </w:rPr>
        <w:t>0</w:t>
      </w:r>
      <w:r w:rsidRPr="00AF4E27">
        <w:rPr>
          <w:rFonts w:ascii="Tahoma" w:hAnsi="Tahoma" w:cs="Tahoma"/>
          <w:b/>
          <w:bCs/>
          <w:sz w:val="18"/>
          <w:szCs w:val="18"/>
          <w:lang w:val="tr-TR"/>
        </w:rPr>
        <w:t>5-10)</w:t>
      </w:r>
    </w:p>
    <w:p w:rsidR="00FC6B4F" w:rsidRDefault="00FC6B4F" w:rsidP="008852F4">
      <w:pPr>
        <w:spacing w:line="360" w:lineRule="auto"/>
        <w:rPr>
          <w:rFonts w:ascii="Tahoma" w:hAnsi="Tahoma" w:cs="Tahoma"/>
          <w:b/>
          <w:sz w:val="18"/>
          <w:szCs w:val="18"/>
        </w:rPr>
      </w:pPr>
      <w:r>
        <w:rPr>
          <w:rFonts w:ascii="Tahoma" w:hAnsi="Tahoma" w:cs="Tahoma"/>
          <w:b/>
          <w:bCs/>
          <w:sz w:val="18"/>
          <w:szCs w:val="18"/>
          <w:lang w:val="tr-TR"/>
        </w:rPr>
        <w:lastRenderedPageBreak/>
        <w:t>GOG 806</w:t>
      </w:r>
      <w:r>
        <w:rPr>
          <w:rFonts w:ascii="Tahoma" w:hAnsi="Tahoma" w:cs="Tahoma"/>
          <w:b/>
          <w:bCs/>
          <w:sz w:val="18"/>
          <w:szCs w:val="18"/>
          <w:lang w:val="tr-TR"/>
        </w:rPr>
        <w:tab/>
      </w:r>
      <w:r w:rsidR="001B4866">
        <w:rPr>
          <w:rFonts w:ascii="Tahoma" w:hAnsi="Tahoma" w:cs="Tahoma"/>
          <w:bCs/>
          <w:sz w:val="18"/>
          <w:szCs w:val="18"/>
          <w:lang w:val="tr-TR"/>
        </w:rPr>
        <w:t>İmmünoloji v</w:t>
      </w:r>
      <w:r w:rsidR="001B4866" w:rsidRPr="001B4866">
        <w:rPr>
          <w:rFonts w:ascii="Tahoma" w:hAnsi="Tahoma" w:cs="Tahoma"/>
          <w:bCs/>
          <w:sz w:val="18"/>
          <w:szCs w:val="18"/>
          <w:lang w:val="tr-TR"/>
        </w:rPr>
        <w:t xml:space="preserve">e Allerji </w:t>
      </w:r>
      <w:r w:rsidRPr="005B32E9">
        <w:rPr>
          <w:rFonts w:ascii="Tahoma" w:hAnsi="Tahoma" w:cs="Tahoma"/>
          <w:bCs/>
          <w:sz w:val="18"/>
          <w:szCs w:val="18"/>
          <w:lang w:val="tr-TR"/>
        </w:rPr>
        <w:t>Seminer Saati, Haftada bir kez</w:t>
      </w:r>
      <w:r>
        <w:rPr>
          <w:rFonts w:ascii="Tahoma" w:hAnsi="Tahoma" w:cs="Tahoma"/>
          <w:b/>
          <w:bCs/>
          <w:sz w:val="18"/>
          <w:szCs w:val="18"/>
          <w:lang w:val="tr-TR"/>
        </w:rPr>
        <w:tab/>
      </w:r>
      <w:r>
        <w:rPr>
          <w:rFonts w:ascii="Tahoma" w:hAnsi="Tahoma" w:cs="Tahoma"/>
          <w:b/>
          <w:bCs/>
          <w:sz w:val="18"/>
          <w:szCs w:val="18"/>
          <w:lang w:val="tr-TR"/>
        </w:rPr>
        <w:tab/>
      </w:r>
      <w:r w:rsidR="005A6227">
        <w:rPr>
          <w:rFonts w:ascii="Tahoma" w:hAnsi="Tahoma" w:cs="Tahoma"/>
          <w:b/>
          <w:bCs/>
          <w:sz w:val="18"/>
          <w:szCs w:val="18"/>
          <w:lang w:val="tr-TR"/>
        </w:rPr>
        <w:tab/>
      </w:r>
      <w:r w:rsidRPr="00AF4E27">
        <w:rPr>
          <w:rFonts w:ascii="Tahoma" w:hAnsi="Tahoma" w:cs="Tahoma"/>
          <w:b/>
          <w:bCs/>
          <w:sz w:val="18"/>
          <w:szCs w:val="18"/>
          <w:lang w:val="tr-TR"/>
        </w:rPr>
        <w:t>(</w:t>
      </w:r>
      <w:r>
        <w:rPr>
          <w:rFonts w:ascii="Tahoma" w:hAnsi="Tahoma" w:cs="Tahoma"/>
          <w:b/>
          <w:bCs/>
          <w:sz w:val="18"/>
          <w:szCs w:val="18"/>
          <w:lang w:val="tr-TR"/>
        </w:rPr>
        <w:t>00</w:t>
      </w:r>
      <w:r w:rsidRPr="00AF4E27">
        <w:rPr>
          <w:rFonts w:ascii="Tahoma" w:hAnsi="Tahoma" w:cs="Tahoma"/>
          <w:b/>
          <w:bCs/>
          <w:sz w:val="18"/>
          <w:szCs w:val="18"/>
          <w:lang w:val="tr-TR"/>
        </w:rPr>
        <w:t>-</w:t>
      </w:r>
      <w:r>
        <w:rPr>
          <w:rFonts w:ascii="Tahoma" w:hAnsi="Tahoma" w:cs="Tahoma"/>
          <w:b/>
          <w:bCs/>
          <w:sz w:val="18"/>
          <w:szCs w:val="18"/>
          <w:lang w:val="tr-TR"/>
        </w:rPr>
        <w:t>01-01</w:t>
      </w:r>
      <w:r w:rsidRPr="00AF4E27">
        <w:rPr>
          <w:rFonts w:ascii="Tahoma" w:hAnsi="Tahoma" w:cs="Tahoma"/>
          <w:b/>
          <w:bCs/>
          <w:sz w:val="18"/>
          <w:szCs w:val="18"/>
          <w:lang w:val="tr-TR"/>
        </w:rPr>
        <w:t>)</w:t>
      </w:r>
      <w:r>
        <w:rPr>
          <w:rFonts w:ascii="Tahoma" w:hAnsi="Tahoma" w:cs="Tahoma"/>
          <w:b/>
          <w:bCs/>
          <w:sz w:val="18"/>
          <w:szCs w:val="18"/>
          <w:lang w:val="tr-TR"/>
        </w:rPr>
        <w:tab/>
      </w:r>
      <w:r>
        <w:rPr>
          <w:rFonts w:ascii="Tahoma" w:hAnsi="Tahoma" w:cs="Tahoma"/>
          <w:b/>
          <w:bCs/>
          <w:sz w:val="18"/>
          <w:szCs w:val="18"/>
          <w:lang w:val="tr-TR"/>
        </w:rPr>
        <w:tab/>
      </w:r>
    </w:p>
    <w:p w:rsidR="00FC6B4F" w:rsidRPr="00FC6B4F" w:rsidRDefault="00FC6B4F" w:rsidP="008852F4">
      <w:pPr>
        <w:spacing w:line="360" w:lineRule="auto"/>
        <w:rPr>
          <w:rFonts w:ascii="Tahoma" w:hAnsi="Tahoma" w:cs="Tahoma"/>
          <w:b/>
          <w:sz w:val="18"/>
          <w:szCs w:val="18"/>
          <w:lang w:val="tr-TR"/>
        </w:rPr>
      </w:pPr>
    </w:p>
    <w:p w:rsidR="003B7973" w:rsidRPr="008B21C8" w:rsidRDefault="008B21C8" w:rsidP="00D7715E">
      <w:pPr>
        <w:spacing w:line="360" w:lineRule="auto"/>
        <w:rPr>
          <w:rFonts w:ascii="Tahoma" w:hAnsi="Tahoma" w:cs="Tahoma"/>
          <w:b/>
          <w:bCs/>
          <w:sz w:val="18"/>
          <w:szCs w:val="18"/>
          <w:lang w:val="tr-TR"/>
        </w:rPr>
      </w:pPr>
      <w:r w:rsidRPr="008B21C8">
        <w:rPr>
          <w:rFonts w:ascii="Tahoma" w:hAnsi="Tahoma" w:cs="Tahoma"/>
          <w:b/>
          <w:bCs/>
          <w:sz w:val="18"/>
          <w:szCs w:val="18"/>
          <w:lang w:val="tr-TR"/>
        </w:rPr>
        <w:t>GÖĞÜS HASTALIKLARI TIPTA UZMANLIK ÖĞRENCİLERİ YETERLİLİK İÇİN YAPMASI GEREKEN İŞLEMLER</w:t>
      </w:r>
    </w:p>
    <w:p w:rsidR="00CF4BE6" w:rsidRDefault="00CF4BE6" w:rsidP="00CF4BE6">
      <w:pPr>
        <w:spacing w:line="360" w:lineRule="auto"/>
        <w:jc w:val="both"/>
        <w:rPr>
          <w:rFonts w:ascii="Tahoma" w:hAnsi="Tahoma" w:cs="Tahoma"/>
          <w:sz w:val="18"/>
          <w:szCs w:val="18"/>
        </w:rPr>
      </w:pPr>
      <w:r>
        <w:rPr>
          <w:rFonts w:ascii="Tahoma" w:hAnsi="Tahoma" w:cs="Tahoma"/>
          <w:sz w:val="18"/>
          <w:szCs w:val="18"/>
        </w:rPr>
        <w:t>Göğüs Hastalıkları</w:t>
      </w:r>
      <w:r w:rsidRPr="007179B2">
        <w:rPr>
          <w:rFonts w:ascii="Tahoma" w:hAnsi="Tahoma" w:cs="Tahoma"/>
          <w:sz w:val="18"/>
          <w:szCs w:val="18"/>
        </w:rPr>
        <w:t xml:space="preserve"> AD Öğretim Üyeleri tarafından gerçekleştirilen eğitim ve öğretim faaliyetlerinin karşılık geldiği teorik ve teorik dışı faaliyetler ile bunların </w:t>
      </w:r>
      <w:r w:rsidRPr="007179B2">
        <w:rPr>
          <w:rFonts w:ascii="Tahoma" w:hAnsi="Tahoma" w:cs="Tahoma"/>
          <w:b/>
          <w:sz w:val="18"/>
          <w:szCs w:val="18"/>
        </w:rPr>
        <w:t>KOD NUMARALARI</w:t>
      </w:r>
      <w:r w:rsidRPr="007179B2">
        <w:rPr>
          <w:rFonts w:ascii="Tahoma" w:hAnsi="Tahoma" w:cs="Tahoma"/>
          <w:sz w:val="18"/>
          <w:szCs w:val="18"/>
        </w:rPr>
        <w:t xml:space="preserve"> aşağıya çıkarılmıştır.</w:t>
      </w:r>
    </w:p>
    <w:p w:rsidR="007D2511" w:rsidRDefault="007D2511" w:rsidP="00CF4BE6">
      <w:pPr>
        <w:spacing w:line="360" w:lineRule="auto"/>
        <w:jc w:val="both"/>
        <w:rPr>
          <w:rFonts w:ascii="Tahoma" w:hAnsi="Tahoma" w:cs="Tahoma"/>
          <w:sz w:val="18"/>
          <w:szCs w:val="18"/>
        </w:rPr>
      </w:pPr>
    </w:p>
    <w:p w:rsidR="009C5DE4" w:rsidRDefault="009C5DE4" w:rsidP="00D7715E">
      <w:pPr>
        <w:spacing w:line="360" w:lineRule="auto"/>
        <w:rPr>
          <w:rFonts w:ascii="Tahoma" w:hAnsi="Tahoma" w:cs="Tahoma"/>
          <w:b/>
          <w:bCs/>
          <w:color w:val="000000"/>
          <w:sz w:val="18"/>
          <w:szCs w:val="18"/>
          <w:lang w:val="tr-TR"/>
        </w:rPr>
      </w:pPr>
      <w:r w:rsidRPr="003E283D">
        <w:rPr>
          <w:rFonts w:ascii="Tahoma" w:hAnsi="Tahoma" w:cs="Tahoma"/>
          <w:b/>
          <w:bCs/>
          <w:color w:val="000000"/>
          <w:sz w:val="18"/>
          <w:szCs w:val="18"/>
          <w:lang w:val="tr-TR"/>
        </w:rPr>
        <w:t xml:space="preserve">GÖĞÜS </w:t>
      </w:r>
      <w:r w:rsidR="00682267" w:rsidRPr="003E283D">
        <w:rPr>
          <w:rFonts w:ascii="Tahoma" w:hAnsi="Tahoma" w:cs="Tahoma"/>
          <w:b/>
          <w:bCs/>
          <w:color w:val="000000"/>
          <w:sz w:val="18"/>
          <w:szCs w:val="18"/>
          <w:lang w:val="tr-TR"/>
        </w:rPr>
        <w:t xml:space="preserve">HASTALIKLARI </w:t>
      </w:r>
      <w:r w:rsidR="00D7715E" w:rsidRPr="003E283D">
        <w:rPr>
          <w:rFonts w:ascii="Tahoma" w:hAnsi="Tahoma" w:cs="Tahoma"/>
          <w:b/>
          <w:bCs/>
          <w:color w:val="000000"/>
          <w:sz w:val="18"/>
          <w:szCs w:val="18"/>
          <w:lang w:val="tr-TR"/>
        </w:rPr>
        <w:t>AD TIPTA</w:t>
      </w:r>
      <w:r w:rsidRPr="003E283D">
        <w:rPr>
          <w:rFonts w:ascii="Tahoma" w:hAnsi="Tahoma" w:cs="Tahoma"/>
          <w:b/>
          <w:bCs/>
          <w:color w:val="000000"/>
          <w:sz w:val="18"/>
          <w:szCs w:val="18"/>
          <w:lang w:val="tr-TR"/>
        </w:rPr>
        <w:t xml:space="preserve"> UZMANLIK </w:t>
      </w:r>
      <w:r w:rsidR="00D7715E" w:rsidRPr="003E283D">
        <w:rPr>
          <w:rFonts w:ascii="Tahoma" w:hAnsi="Tahoma" w:cs="Tahoma"/>
          <w:b/>
          <w:bCs/>
          <w:color w:val="000000"/>
          <w:sz w:val="18"/>
          <w:szCs w:val="18"/>
          <w:lang w:val="tr-TR"/>
        </w:rPr>
        <w:t>EĞİTİMİ PROĞRAMI</w:t>
      </w:r>
    </w:p>
    <w:p w:rsidR="003B0F32" w:rsidRPr="003E283D" w:rsidRDefault="003B0F32" w:rsidP="00D7715E">
      <w:pPr>
        <w:spacing w:line="360" w:lineRule="auto"/>
        <w:rPr>
          <w:rFonts w:ascii="Tahoma" w:hAnsi="Tahoma" w:cs="Tahoma"/>
          <w:b/>
          <w:bCs/>
          <w:color w:val="000000"/>
          <w:sz w:val="18"/>
          <w:szCs w:val="18"/>
          <w:lang w:val="tr-TR"/>
        </w:rPr>
      </w:pPr>
    </w:p>
    <w:p w:rsidR="00CF4BE6" w:rsidRDefault="00CF4BE6" w:rsidP="00CF4BE6">
      <w:pPr>
        <w:spacing w:line="360" w:lineRule="auto"/>
        <w:rPr>
          <w:rFonts w:ascii="Tahoma" w:hAnsi="Tahoma" w:cs="Tahoma"/>
          <w:b/>
          <w:bCs/>
          <w:sz w:val="18"/>
          <w:szCs w:val="18"/>
          <w:u w:val="single"/>
        </w:rPr>
      </w:pPr>
      <w:r>
        <w:rPr>
          <w:rFonts w:ascii="Tahoma" w:hAnsi="Tahoma" w:cs="Tahoma"/>
          <w:b/>
          <w:bCs/>
          <w:sz w:val="18"/>
          <w:szCs w:val="18"/>
          <w:u w:val="single"/>
        </w:rPr>
        <w:t>GOG</w:t>
      </w:r>
      <w:r w:rsidRPr="007179B2">
        <w:rPr>
          <w:rFonts w:ascii="Tahoma" w:hAnsi="Tahoma" w:cs="Tahoma"/>
          <w:b/>
          <w:bCs/>
          <w:sz w:val="18"/>
          <w:szCs w:val="18"/>
          <w:u w:val="single"/>
        </w:rPr>
        <w:t xml:space="preserve"> 700: Tez Danışmanlığı: Her bir araştırma görevlisi için (00</w:t>
      </w:r>
      <w:r>
        <w:rPr>
          <w:rFonts w:ascii="Tahoma" w:hAnsi="Tahoma" w:cs="Tahoma"/>
          <w:b/>
          <w:bCs/>
          <w:sz w:val="18"/>
          <w:szCs w:val="18"/>
          <w:u w:val="single"/>
        </w:rPr>
        <w:t>-</w:t>
      </w:r>
      <w:r w:rsidRPr="007179B2">
        <w:rPr>
          <w:rFonts w:ascii="Tahoma" w:hAnsi="Tahoma" w:cs="Tahoma"/>
          <w:b/>
          <w:bCs/>
          <w:sz w:val="18"/>
          <w:szCs w:val="18"/>
          <w:u w:val="single"/>
        </w:rPr>
        <w:t>01</w:t>
      </w:r>
      <w:r>
        <w:rPr>
          <w:rFonts w:ascii="Tahoma" w:hAnsi="Tahoma" w:cs="Tahoma"/>
          <w:b/>
          <w:bCs/>
          <w:sz w:val="18"/>
          <w:szCs w:val="18"/>
          <w:u w:val="single"/>
        </w:rPr>
        <w:t>-</w:t>
      </w:r>
      <w:r w:rsidRPr="007179B2">
        <w:rPr>
          <w:rFonts w:ascii="Tahoma" w:hAnsi="Tahoma" w:cs="Tahoma"/>
          <w:b/>
          <w:bCs/>
          <w:sz w:val="18"/>
          <w:szCs w:val="18"/>
          <w:u w:val="single"/>
        </w:rPr>
        <w:t>01)</w:t>
      </w:r>
    </w:p>
    <w:p w:rsidR="00CF4BE6" w:rsidRPr="007179B2" w:rsidRDefault="00CF4BE6" w:rsidP="00CF4BE6">
      <w:pPr>
        <w:spacing w:line="360" w:lineRule="auto"/>
        <w:rPr>
          <w:rFonts w:ascii="Tahoma" w:hAnsi="Tahoma" w:cs="Tahoma"/>
          <w:sz w:val="18"/>
          <w:szCs w:val="18"/>
        </w:rPr>
      </w:pPr>
      <w:r w:rsidRPr="007179B2">
        <w:rPr>
          <w:rFonts w:ascii="Tahoma" w:hAnsi="Tahoma" w:cs="Tahoma"/>
          <w:b/>
          <w:bCs/>
          <w:sz w:val="18"/>
          <w:szCs w:val="18"/>
        </w:rPr>
        <w:t>Dersin Kapsamı:</w:t>
      </w:r>
      <w:r w:rsidRPr="007179B2">
        <w:rPr>
          <w:rFonts w:ascii="Tahoma" w:hAnsi="Tahoma" w:cs="Tahoma"/>
          <w:sz w:val="18"/>
          <w:szCs w:val="18"/>
        </w:rPr>
        <w:t xml:space="preserve"> Öğretim üyelerinin gerçekleştirdiği “Tez Danışmanlığı”</w:t>
      </w:r>
    </w:p>
    <w:p w:rsidR="00CF4BE6" w:rsidRPr="007179B2" w:rsidRDefault="00CF4BE6" w:rsidP="00CF4BE6">
      <w:pPr>
        <w:spacing w:line="360" w:lineRule="auto"/>
        <w:rPr>
          <w:rFonts w:ascii="Tahoma" w:hAnsi="Tahoma" w:cs="Tahoma"/>
          <w:sz w:val="18"/>
          <w:szCs w:val="18"/>
        </w:rPr>
      </w:pPr>
      <w:r w:rsidRPr="007179B2">
        <w:rPr>
          <w:rFonts w:ascii="Tahoma" w:hAnsi="Tahoma" w:cs="Tahoma"/>
          <w:b/>
          <w:bCs/>
          <w:sz w:val="18"/>
          <w:szCs w:val="18"/>
        </w:rPr>
        <w:t>Dersin Yeri:</w:t>
      </w:r>
      <w:r w:rsidRPr="007179B2">
        <w:rPr>
          <w:rFonts w:ascii="Tahoma" w:hAnsi="Tahoma" w:cs="Tahoma"/>
          <w:sz w:val="18"/>
          <w:szCs w:val="18"/>
        </w:rPr>
        <w:t xml:space="preserve"> </w:t>
      </w:r>
      <w:r>
        <w:rPr>
          <w:rFonts w:ascii="Tahoma" w:hAnsi="Tahoma" w:cs="Tahoma"/>
          <w:sz w:val="18"/>
          <w:szCs w:val="18"/>
        </w:rPr>
        <w:t>Göğüs Hastalıkları</w:t>
      </w:r>
      <w:r w:rsidRPr="007179B2">
        <w:rPr>
          <w:rFonts w:ascii="Tahoma" w:hAnsi="Tahoma" w:cs="Tahoma"/>
          <w:sz w:val="18"/>
          <w:szCs w:val="18"/>
        </w:rPr>
        <w:t xml:space="preserve"> Servisi</w:t>
      </w:r>
    </w:p>
    <w:p w:rsidR="00CF4BE6" w:rsidRDefault="00CF4BE6" w:rsidP="00CF4BE6">
      <w:pPr>
        <w:spacing w:line="360" w:lineRule="auto"/>
        <w:rPr>
          <w:rFonts w:ascii="Tahoma" w:hAnsi="Tahoma" w:cs="Tahoma"/>
          <w:sz w:val="18"/>
          <w:szCs w:val="18"/>
        </w:rPr>
      </w:pPr>
      <w:r w:rsidRPr="007179B2">
        <w:rPr>
          <w:rFonts w:ascii="Tahoma" w:hAnsi="Tahoma" w:cs="Tahoma"/>
          <w:b/>
          <w:bCs/>
          <w:sz w:val="18"/>
          <w:szCs w:val="18"/>
        </w:rPr>
        <w:t>Dersin Saati</w:t>
      </w:r>
      <w:r w:rsidRPr="00B836C1">
        <w:rPr>
          <w:rFonts w:ascii="Tahoma" w:hAnsi="Tahoma" w:cs="Tahoma"/>
          <w:b/>
          <w:sz w:val="18"/>
          <w:szCs w:val="18"/>
        </w:rPr>
        <w:t xml:space="preserve">: </w:t>
      </w:r>
      <w:r w:rsidRPr="00B836C1">
        <w:rPr>
          <w:rFonts w:ascii="Tahoma" w:hAnsi="Tahoma" w:cs="Tahoma"/>
          <w:sz w:val="18"/>
          <w:szCs w:val="18"/>
        </w:rPr>
        <w:t>Her bir uzmanlık öğrencisi için haftalık</w:t>
      </w:r>
      <w:r w:rsidRPr="00B836C1">
        <w:rPr>
          <w:rFonts w:ascii="Tahoma" w:hAnsi="Tahoma" w:cs="Tahoma"/>
          <w:b/>
          <w:sz w:val="18"/>
          <w:szCs w:val="18"/>
        </w:rPr>
        <w:t xml:space="preserve"> </w:t>
      </w:r>
      <w:r w:rsidRPr="00B836C1">
        <w:rPr>
          <w:rFonts w:ascii="Tahoma" w:hAnsi="Tahoma" w:cs="Tahoma"/>
          <w:sz w:val="18"/>
          <w:szCs w:val="18"/>
        </w:rPr>
        <w:t xml:space="preserve">1 saat olarak uygulanır, danışman öğretim üyesi ve uzmanlık öğrencisi haftalık olarak günü, yeri ve saati kendileri belirlerler ve </w:t>
      </w:r>
      <w:r>
        <w:rPr>
          <w:rFonts w:ascii="Tahoma" w:hAnsi="Tahoma" w:cs="Tahoma"/>
          <w:sz w:val="18"/>
          <w:szCs w:val="18"/>
        </w:rPr>
        <w:t>nöroloji</w:t>
      </w:r>
      <w:r w:rsidRPr="00B836C1">
        <w:rPr>
          <w:rFonts w:ascii="Tahoma" w:hAnsi="Tahoma" w:cs="Tahoma"/>
          <w:sz w:val="18"/>
          <w:szCs w:val="18"/>
        </w:rPr>
        <w:t xml:space="preserve"> anabilim dalı başkanına bilgi verirler.</w:t>
      </w:r>
    </w:p>
    <w:p w:rsidR="00CF4BE6" w:rsidRDefault="00CF4BE6" w:rsidP="00CF4BE6">
      <w:pPr>
        <w:spacing w:line="360" w:lineRule="auto"/>
        <w:rPr>
          <w:rFonts w:ascii="Tahoma" w:hAnsi="Tahoma" w:cs="Tahoma"/>
          <w:sz w:val="18"/>
          <w:szCs w:val="18"/>
        </w:rPr>
      </w:pPr>
      <w:r w:rsidRPr="007179B2">
        <w:rPr>
          <w:rFonts w:ascii="Tahoma" w:hAnsi="Tahoma" w:cs="Tahoma"/>
          <w:b/>
          <w:bCs/>
          <w:sz w:val="18"/>
          <w:szCs w:val="18"/>
        </w:rPr>
        <w:t>Dersin Süresi</w:t>
      </w:r>
      <w:r w:rsidRPr="007179B2">
        <w:rPr>
          <w:rFonts w:ascii="Tahoma" w:hAnsi="Tahoma" w:cs="Tahoma"/>
          <w:sz w:val="18"/>
          <w:szCs w:val="18"/>
        </w:rPr>
        <w:t>: 1 yıl</w:t>
      </w:r>
    </w:p>
    <w:p w:rsidR="00CF4BE6" w:rsidRPr="007179B2" w:rsidRDefault="00CF4BE6" w:rsidP="00CF4BE6">
      <w:pPr>
        <w:spacing w:line="360" w:lineRule="auto"/>
        <w:rPr>
          <w:rFonts w:ascii="Tahoma" w:hAnsi="Tahoma" w:cs="Tahoma"/>
          <w:sz w:val="18"/>
          <w:szCs w:val="18"/>
        </w:rPr>
      </w:pPr>
      <w:r w:rsidRPr="007179B2">
        <w:rPr>
          <w:rFonts w:ascii="Tahoma" w:hAnsi="Tahoma" w:cs="Tahoma"/>
          <w:b/>
          <w:bCs/>
          <w:sz w:val="18"/>
          <w:szCs w:val="18"/>
        </w:rPr>
        <w:t>Dersin öğrencisi</w:t>
      </w:r>
      <w:r w:rsidRPr="007179B2">
        <w:rPr>
          <w:rFonts w:ascii="Tahoma" w:hAnsi="Tahoma" w:cs="Tahoma"/>
          <w:sz w:val="18"/>
          <w:szCs w:val="18"/>
        </w:rPr>
        <w:t>: Araştırma görevlileri</w:t>
      </w:r>
    </w:p>
    <w:p w:rsidR="00CF4BE6" w:rsidRPr="007179B2" w:rsidRDefault="00CF4BE6" w:rsidP="00CF4BE6">
      <w:pPr>
        <w:spacing w:line="360" w:lineRule="auto"/>
        <w:rPr>
          <w:rFonts w:ascii="Tahoma" w:hAnsi="Tahoma" w:cs="Tahoma"/>
          <w:sz w:val="18"/>
          <w:szCs w:val="18"/>
        </w:rPr>
      </w:pPr>
      <w:r w:rsidRPr="007179B2">
        <w:rPr>
          <w:rFonts w:ascii="Tahoma" w:hAnsi="Tahoma" w:cs="Tahoma"/>
          <w:b/>
          <w:bCs/>
          <w:sz w:val="18"/>
          <w:szCs w:val="18"/>
        </w:rPr>
        <w:t>Dersin sorumlu öğretim üyesi:</w:t>
      </w:r>
      <w:r w:rsidRPr="007179B2">
        <w:rPr>
          <w:rFonts w:ascii="Tahoma" w:hAnsi="Tahoma" w:cs="Tahoma"/>
          <w:sz w:val="18"/>
          <w:szCs w:val="18"/>
        </w:rPr>
        <w:t xml:space="preserve"> Anabilim Dalı akademik kurulunca tez yapacak her araştırma görevlisi için bir öğretim üyesi görevlendirilir.</w:t>
      </w:r>
    </w:p>
    <w:p w:rsidR="00CF4BE6" w:rsidRDefault="00CF4BE6" w:rsidP="00D7715E">
      <w:pPr>
        <w:spacing w:line="360" w:lineRule="auto"/>
        <w:rPr>
          <w:rFonts w:ascii="Tahoma" w:hAnsi="Tahoma" w:cs="Tahoma"/>
          <w:sz w:val="18"/>
          <w:szCs w:val="18"/>
        </w:rPr>
      </w:pPr>
    </w:p>
    <w:p w:rsidR="00D7715E" w:rsidRPr="00AF4E27" w:rsidRDefault="00D7715E" w:rsidP="00D7715E">
      <w:pPr>
        <w:spacing w:line="360" w:lineRule="auto"/>
        <w:rPr>
          <w:rFonts w:ascii="Tahoma" w:eastAsia="Arial Unicode MS" w:hAnsi="Tahoma" w:cs="Tahoma"/>
          <w:b/>
          <w:bCs/>
          <w:sz w:val="18"/>
          <w:szCs w:val="18"/>
          <w:u w:val="single"/>
          <w:lang w:val="tr-TR"/>
        </w:rPr>
      </w:pPr>
      <w:r w:rsidRPr="00AF4E27">
        <w:rPr>
          <w:rFonts w:ascii="Tahoma" w:hAnsi="Tahoma" w:cs="Tahoma"/>
          <w:b/>
          <w:bCs/>
          <w:sz w:val="18"/>
          <w:szCs w:val="18"/>
          <w:u w:val="single"/>
          <w:lang w:val="tr-TR"/>
        </w:rPr>
        <w:t xml:space="preserve">GOG 701: Göğüs Hastalıkları Servisi Hasta Başı </w:t>
      </w:r>
      <w:r w:rsidR="00CF4BE6">
        <w:rPr>
          <w:rFonts w:ascii="Tahoma" w:hAnsi="Tahoma" w:cs="Tahoma"/>
          <w:b/>
          <w:bCs/>
          <w:sz w:val="18"/>
          <w:szCs w:val="18"/>
          <w:u w:val="single"/>
          <w:lang w:val="tr-TR"/>
        </w:rPr>
        <w:t>Eğitimi 1</w:t>
      </w:r>
      <w:r w:rsidRPr="00AF4E27">
        <w:rPr>
          <w:rFonts w:ascii="Tahoma" w:hAnsi="Tahoma" w:cs="Tahoma"/>
          <w:b/>
          <w:bCs/>
          <w:sz w:val="18"/>
          <w:szCs w:val="18"/>
          <w:u w:val="single"/>
          <w:lang w:val="tr-TR"/>
        </w:rPr>
        <w:t>: (10-00-10)</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sidRPr="00AF4E27">
        <w:rPr>
          <w:rFonts w:ascii="Tahoma" w:hAnsi="Tahoma" w:cs="Tahoma"/>
          <w:sz w:val="18"/>
          <w:szCs w:val="18"/>
          <w:lang w:val="tr-TR"/>
        </w:rPr>
        <w:t xml:space="preserve"> Göğüs Hastalıkları servisinde yatan hastaların tanı-tak</w:t>
      </w:r>
      <w:r w:rsidR="00CF4BE6">
        <w:rPr>
          <w:rFonts w:ascii="Tahoma" w:hAnsi="Tahoma" w:cs="Tahoma"/>
          <w:sz w:val="18"/>
          <w:szCs w:val="18"/>
          <w:lang w:val="tr-TR"/>
        </w:rPr>
        <w:t xml:space="preserve">ip ve tedavileri hasta başında </w:t>
      </w:r>
      <w:r w:rsidRPr="00AF4E27">
        <w:rPr>
          <w:rFonts w:ascii="Tahoma" w:hAnsi="Tahoma" w:cs="Tahoma"/>
          <w:sz w:val="18"/>
          <w:szCs w:val="18"/>
          <w:lang w:val="tr-TR"/>
        </w:rPr>
        <w:t xml:space="preserve">değerlendirilir. </w:t>
      </w:r>
      <w:r w:rsidR="00CF4BE6" w:rsidRPr="00F47DEC">
        <w:rPr>
          <w:rFonts w:ascii="Tahoma" w:hAnsi="Tahoma" w:cs="Tahoma"/>
          <w:sz w:val="18"/>
          <w:szCs w:val="18"/>
        </w:rPr>
        <w:t>Tıpta uzmanlık dersleri kapsamında teorik ders olarak değerlendirilir.</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sidRPr="00AF4E27">
        <w:rPr>
          <w:rFonts w:ascii="Tahoma" w:hAnsi="Tahoma" w:cs="Tahoma"/>
          <w:sz w:val="18"/>
          <w:szCs w:val="18"/>
          <w:lang w:val="tr-TR"/>
        </w:rPr>
        <w:t xml:space="preserve"> Göğüs Hastalıkları servisi </w:t>
      </w:r>
    </w:p>
    <w:p w:rsidR="00D7715E" w:rsidRPr="00AF4E27" w:rsidRDefault="00D7715E" w:rsidP="00D7715E">
      <w:pPr>
        <w:spacing w:line="360" w:lineRule="auto"/>
        <w:jc w:val="both"/>
        <w:rPr>
          <w:rFonts w:ascii="Tahoma" w:hAnsi="Tahoma" w:cs="Tahoma"/>
          <w:vanish/>
          <w:sz w:val="18"/>
          <w:szCs w:val="18"/>
          <w:lang w:val="tr-TR"/>
        </w:rPr>
      </w:pPr>
    </w:p>
    <w:p w:rsidR="00CF4BE6"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00CF4BE6" w:rsidRPr="00A86E64">
        <w:rPr>
          <w:rFonts w:ascii="Tahoma" w:hAnsi="Tahoma" w:cs="Tahoma"/>
          <w:sz w:val="18"/>
          <w:szCs w:val="18"/>
        </w:rPr>
        <w:t>Her iş günü her öğretim üyesi için günde 2 saat uygulanır. Haftada 5X2=10 saat.</w:t>
      </w:r>
      <w:r w:rsidR="00CF4BE6" w:rsidRPr="00F47DEC">
        <w:rPr>
          <w:rFonts w:ascii="Tahoma" w:hAnsi="Tahoma" w:cs="Tahoma"/>
          <w:sz w:val="18"/>
          <w:szCs w:val="18"/>
        </w:rPr>
        <w:t xml:space="preserve"> Bu dersin </w:t>
      </w:r>
      <w:r w:rsidR="00CF4BE6">
        <w:rPr>
          <w:rFonts w:ascii="Tahoma" w:hAnsi="Tahoma" w:cs="Tahoma"/>
          <w:sz w:val="18"/>
          <w:szCs w:val="18"/>
        </w:rPr>
        <w:t>uygulama</w:t>
      </w:r>
      <w:r w:rsidR="00CF4BE6"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sidR="00CF4BE6">
        <w:rPr>
          <w:rFonts w:ascii="Tahoma" w:hAnsi="Tahoma" w:cs="Tahoma"/>
          <w:sz w:val="18"/>
          <w:szCs w:val="18"/>
        </w:rPr>
        <w:t xml:space="preserve">tatil </w:t>
      </w:r>
      <w:r w:rsidR="00CF4BE6" w:rsidRPr="00F47DEC">
        <w:rPr>
          <w:rFonts w:ascii="Tahoma" w:hAnsi="Tahoma" w:cs="Tahoma"/>
          <w:sz w:val="18"/>
          <w:szCs w:val="18"/>
        </w:rPr>
        <w:t xml:space="preserve">ve bayram tatillerinde </w:t>
      </w:r>
      <w:r w:rsidR="00CF4BE6">
        <w:rPr>
          <w:rFonts w:ascii="Tahoma" w:hAnsi="Tahoma" w:cs="Tahoma"/>
          <w:sz w:val="18"/>
          <w:szCs w:val="18"/>
        </w:rPr>
        <w:t>göğüs hastalıkları</w:t>
      </w:r>
      <w:r w:rsidR="00CF4BE6" w:rsidRPr="00F47DEC">
        <w:rPr>
          <w:rFonts w:ascii="Tahoma" w:hAnsi="Tahoma" w:cs="Tahoma"/>
          <w:sz w:val="18"/>
          <w:szCs w:val="18"/>
        </w:rPr>
        <w:t xml:space="preserve"> anabilim dalı başkanının görevlendirmesiyle de yapılabilir; bu durumda ders yükünde uygun bir zamanda beyan edilir.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sidR="00CF4BE6">
        <w:rPr>
          <w:rFonts w:ascii="Tahoma" w:hAnsi="Tahoma" w:cs="Tahoma"/>
          <w:sz w:val="18"/>
          <w:szCs w:val="18"/>
          <w:lang w:val="tr-TR"/>
        </w:rPr>
        <w:t>yıl</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sidRPr="00AF4E27">
        <w:rPr>
          <w:rFonts w:ascii="Tahoma" w:hAnsi="Tahoma" w:cs="Tahoma"/>
          <w:sz w:val="18"/>
          <w:szCs w:val="18"/>
          <w:lang w:val="tr-TR"/>
        </w:rPr>
        <w:t xml:space="preserve"> </w:t>
      </w:r>
      <w:r w:rsidR="00CF4BE6">
        <w:rPr>
          <w:rFonts w:ascii="Tahoma" w:hAnsi="Tahoma" w:cs="Tahoma"/>
          <w:sz w:val="18"/>
          <w:szCs w:val="18"/>
        </w:rPr>
        <w:t>Göğüs Hastalıkları</w:t>
      </w:r>
      <w:r w:rsidR="00CF4BE6" w:rsidRPr="003A3BD7">
        <w:rPr>
          <w:rFonts w:ascii="Tahoma" w:hAnsi="Tahoma" w:cs="Tahoma"/>
          <w:sz w:val="18"/>
          <w:szCs w:val="18"/>
        </w:rPr>
        <w:t xml:space="preserve"> AD’da görev yapan ve diğer AD’larında görev yapmakta olup </w:t>
      </w:r>
      <w:r w:rsidR="00CF4BE6">
        <w:rPr>
          <w:rFonts w:ascii="Tahoma" w:hAnsi="Tahoma" w:cs="Tahoma"/>
          <w:sz w:val="18"/>
          <w:szCs w:val="18"/>
        </w:rPr>
        <w:t>Göğüs Hastalıkları</w:t>
      </w:r>
      <w:r w:rsidR="00CF4BE6" w:rsidRPr="003A3BD7">
        <w:rPr>
          <w:rFonts w:ascii="Tahoma" w:hAnsi="Tahoma" w:cs="Tahoma"/>
          <w:sz w:val="18"/>
          <w:szCs w:val="18"/>
        </w:rPr>
        <w:t xml:space="preserve"> AD’a rotasyona gelmiş araştırma görevlileri ile Dönem Vl öğrencileri katılır.</w:t>
      </w:r>
    </w:p>
    <w:p w:rsidR="00D7715E" w:rsidRPr="00AF4E27" w:rsidRDefault="00D7715E" w:rsidP="00D7715E">
      <w:pPr>
        <w:spacing w:line="360" w:lineRule="auto"/>
        <w:rPr>
          <w:rFonts w:ascii="Tahoma" w:hAnsi="Tahoma" w:cs="Tahoma"/>
          <w:vanish/>
          <w:sz w:val="18"/>
          <w:szCs w:val="18"/>
          <w:lang w:val="tr-TR"/>
        </w:rPr>
      </w:pPr>
    </w:p>
    <w:p w:rsidR="00D7715E" w:rsidRPr="00AF4E27" w:rsidRDefault="00D7715E" w:rsidP="00CF4BE6">
      <w:pPr>
        <w:spacing w:line="360" w:lineRule="auto"/>
        <w:rPr>
          <w:rFonts w:ascii="Tahoma" w:hAnsi="Tahoma" w:cs="Tahoma"/>
          <w:sz w:val="18"/>
          <w:szCs w:val="18"/>
          <w:lang w:val="tr-TR"/>
        </w:rPr>
      </w:pPr>
      <w:proofErr w:type="gramStart"/>
      <w:r w:rsidRPr="00AF4E27">
        <w:rPr>
          <w:rFonts w:ascii="Tahoma" w:hAnsi="Tahoma" w:cs="Tahoma"/>
          <w:b/>
          <w:bCs/>
          <w:sz w:val="18"/>
          <w:szCs w:val="18"/>
          <w:lang w:val="tr-TR"/>
        </w:rPr>
        <w:t>Ders Sorumlusu Öğretim Üyesi:</w:t>
      </w:r>
      <w:r w:rsidR="00CF4BE6">
        <w:rPr>
          <w:rFonts w:ascii="Tahoma" w:hAnsi="Tahoma" w:cs="Tahoma"/>
          <w:bCs/>
          <w:sz w:val="18"/>
          <w:szCs w:val="18"/>
        </w:rPr>
        <w:t xml:space="preserve"> Göğüs Hastalıkları AD başkanı tarafından görevlendirilen, Profesör ve Doçent düzeyinde olan öğretim üyeleri.</w:t>
      </w:r>
      <w:proofErr w:type="gramEnd"/>
    </w:p>
    <w:p w:rsidR="00D7715E" w:rsidRPr="00AF4E27" w:rsidRDefault="00D7715E" w:rsidP="00D7715E">
      <w:pPr>
        <w:spacing w:line="360" w:lineRule="auto"/>
        <w:rPr>
          <w:rFonts w:ascii="Tahoma" w:hAnsi="Tahoma" w:cs="Tahoma"/>
          <w:vanish/>
          <w:sz w:val="18"/>
          <w:szCs w:val="18"/>
          <w:lang w:val="tr-TR"/>
        </w:rPr>
      </w:pPr>
    </w:p>
    <w:p w:rsidR="00D7715E" w:rsidRPr="00AF4E27" w:rsidRDefault="00D7715E" w:rsidP="00D7715E">
      <w:pPr>
        <w:spacing w:line="360" w:lineRule="auto"/>
        <w:jc w:val="both"/>
        <w:rPr>
          <w:rFonts w:ascii="Tahoma" w:hAnsi="Tahoma" w:cs="Tahoma"/>
          <w:b/>
          <w:bCs/>
          <w:sz w:val="18"/>
          <w:szCs w:val="18"/>
          <w:u w:val="single"/>
          <w:lang w:val="tr-TR"/>
        </w:rPr>
      </w:pPr>
      <w:r w:rsidRPr="00AF4E27">
        <w:rPr>
          <w:rFonts w:ascii="Tahoma" w:hAnsi="Tahoma" w:cs="Tahoma"/>
          <w:b/>
          <w:bCs/>
          <w:sz w:val="18"/>
          <w:szCs w:val="18"/>
          <w:lang w:val="tr-TR"/>
        </w:rPr>
        <w:t>Dersin İçeriği</w:t>
      </w:r>
      <w:r w:rsidRPr="00AF4E27">
        <w:rPr>
          <w:rFonts w:ascii="Tahoma" w:hAnsi="Tahoma" w:cs="Tahoma"/>
          <w:b/>
          <w:bCs/>
          <w:sz w:val="18"/>
          <w:szCs w:val="18"/>
          <w:u w:val="single"/>
          <w:lang w:val="tr-TR"/>
        </w:rPr>
        <w:t>:</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sz w:val="18"/>
          <w:szCs w:val="18"/>
          <w:lang w:val="tr-TR"/>
        </w:rPr>
        <w:t>1.Toraksın Embroyolojisi</w:t>
      </w:r>
    </w:p>
    <w:p w:rsidR="00D7715E" w:rsidRPr="00AF4E27" w:rsidRDefault="00D7715E" w:rsidP="00D7715E">
      <w:pPr>
        <w:spacing w:line="360" w:lineRule="auto"/>
        <w:jc w:val="both"/>
        <w:rPr>
          <w:rFonts w:ascii="Tahoma" w:hAnsi="Tahoma" w:cs="Tahoma"/>
          <w:b/>
          <w:bCs/>
          <w:vanish/>
          <w:sz w:val="18"/>
          <w:szCs w:val="18"/>
          <w:u w:val="single"/>
          <w:lang w:val="tr-TR"/>
        </w:rPr>
      </w:pPr>
      <w:r w:rsidRPr="00AF4E27">
        <w:rPr>
          <w:rFonts w:ascii="Tahoma" w:hAnsi="Tahoma" w:cs="Tahoma"/>
          <w:sz w:val="18"/>
          <w:szCs w:val="18"/>
          <w:lang w:val="tr-TR"/>
        </w:rPr>
        <w:t>2.</w:t>
      </w:r>
    </w:p>
    <w:p w:rsidR="00D7715E" w:rsidRPr="00AF4E27" w:rsidRDefault="00D7715E" w:rsidP="00D7715E">
      <w:pPr>
        <w:numPr>
          <w:ilvl w:val="0"/>
          <w:numId w:val="4"/>
        </w:numPr>
        <w:spacing w:line="360" w:lineRule="auto"/>
        <w:rPr>
          <w:rFonts w:ascii="Tahoma" w:hAnsi="Tahoma" w:cs="Tahoma"/>
          <w:sz w:val="18"/>
          <w:szCs w:val="18"/>
          <w:lang w:val="tr-TR"/>
        </w:rPr>
      </w:pPr>
      <w:r w:rsidRPr="00AF4E27">
        <w:rPr>
          <w:rFonts w:ascii="Tahoma" w:hAnsi="Tahoma" w:cs="Tahoma"/>
          <w:sz w:val="18"/>
          <w:szCs w:val="18"/>
          <w:lang w:val="tr-TR"/>
        </w:rPr>
        <w:t>Toraksın anatomisi</w:t>
      </w:r>
    </w:p>
    <w:p w:rsidR="00D7715E" w:rsidRPr="00AF4E27" w:rsidRDefault="00D7715E" w:rsidP="00D7715E">
      <w:pPr>
        <w:spacing w:line="360" w:lineRule="auto"/>
        <w:rPr>
          <w:rFonts w:ascii="Tahoma" w:hAnsi="Tahoma" w:cs="Tahoma"/>
          <w:b/>
          <w:bCs/>
          <w:vanish/>
          <w:sz w:val="18"/>
          <w:szCs w:val="18"/>
          <w:lang w:val="tr-TR"/>
        </w:rPr>
      </w:pPr>
      <w:r w:rsidRPr="00AF4E27">
        <w:rPr>
          <w:rFonts w:ascii="Tahoma" w:hAnsi="Tahoma" w:cs="Tahoma"/>
          <w:sz w:val="18"/>
          <w:szCs w:val="18"/>
          <w:lang w:val="tr-TR"/>
        </w:rPr>
        <w:t xml:space="preserve">3. </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sz w:val="18"/>
          <w:szCs w:val="18"/>
          <w:lang w:val="tr-TR"/>
        </w:rPr>
        <w:t xml:space="preserve">Hava yollarının anatomisi </w:t>
      </w:r>
    </w:p>
    <w:p w:rsidR="00D7715E" w:rsidRPr="00AF4E27" w:rsidRDefault="00D7715E" w:rsidP="00D7715E">
      <w:pPr>
        <w:spacing w:line="360" w:lineRule="auto"/>
        <w:jc w:val="both"/>
        <w:rPr>
          <w:rFonts w:ascii="Tahoma" w:hAnsi="Tahoma" w:cs="Tahoma"/>
          <w:b/>
          <w:bCs/>
          <w:vanish/>
          <w:sz w:val="18"/>
          <w:szCs w:val="18"/>
          <w:lang w:val="tr-TR"/>
        </w:rPr>
      </w:pPr>
    </w:p>
    <w:p w:rsidR="00D7715E" w:rsidRPr="00AF4E27" w:rsidRDefault="00D7715E" w:rsidP="00D7715E">
      <w:pPr>
        <w:spacing w:line="360" w:lineRule="auto"/>
        <w:rPr>
          <w:rFonts w:ascii="Tahoma" w:hAnsi="Tahoma" w:cs="Tahoma"/>
          <w:vanish/>
          <w:sz w:val="18"/>
          <w:szCs w:val="18"/>
          <w:lang w:val="tr-TR"/>
        </w:rPr>
      </w:pPr>
      <w:r w:rsidRPr="00AF4E27">
        <w:rPr>
          <w:rFonts w:ascii="Tahoma" w:hAnsi="Tahoma" w:cs="Tahoma"/>
          <w:sz w:val="18"/>
          <w:szCs w:val="18"/>
          <w:lang w:val="tr-TR"/>
        </w:rPr>
        <w:t>4. Akciğer parankim anatomisi</w:t>
      </w:r>
    </w:p>
    <w:p w:rsidR="00D7715E" w:rsidRPr="00AF4E27" w:rsidRDefault="00D7715E" w:rsidP="00D7715E">
      <w:pPr>
        <w:numPr>
          <w:ilvl w:val="0"/>
          <w:numId w:val="3"/>
        </w:numPr>
        <w:spacing w:line="360" w:lineRule="auto"/>
        <w:rPr>
          <w:rFonts w:ascii="Tahoma" w:hAnsi="Tahoma" w:cs="Tahoma"/>
          <w:vanish/>
          <w:sz w:val="18"/>
          <w:szCs w:val="18"/>
          <w:lang w:val="tr-TR"/>
        </w:rPr>
      </w:pPr>
    </w:p>
    <w:p w:rsidR="00D7715E" w:rsidRPr="00AF4E27" w:rsidRDefault="00D7715E" w:rsidP="00D7715E">
      <w:pPr>
        <w:numPr>
          <w:ilvl w:val="0"/>
          <w:numId w:val="3"/>
        </w:numPr>
        <w:spacing w:line="360" w:lineRule="auto"/>
        <w:rPr>
          <w:rFonts w:ascii="Tahoma" w:hAnsi="Tahoma" w:cs="Tahoma"/>
          <w:vanish/>
          <w:sz w:val="18"/>
          <w:szCs w:val="18"/>
          <w:lang w:val="tr-TR"/>
        </w:rPr>
      </w:pPr>
    </w:p>
    <w:p w:rsidR="00D7715E" w:rsidRPr="00AF4E27" w:rsidRDefault="00D7715E" w:rsidP="00D7715E">
      <w:pPr>
        <w:numPr>
          <w:ilvl w:val="0"/>
          <w:numId w:val="3"/>
        </w:numPr>
        <w:spacing w:line="360" w:lineRule="auto"/>
        <w:rPr>
          <w:rFonts w:ascii="Tahoma" w:hAnsi="Tahoma" w:cs="Tahoma"/>
          <w:vanish/>
          <w:sz w:val="18"/>
          <w:szCs w:val="18"/>
          <w:lang w:val="tr-TR"/>
        </w:rPr>
      </w:pPr>
    </w:p>
    <w:p w:rsidR="00D7715E" w:rsidRPr="00AF4E27" w:rsidRDefault="00D7715E" w:rsidP="00D7715E">
      <w:pPr>
        <w:spacing w:line="360" w:lineRule="auto"/>
        <w:rPr>
          <w:rFonts w:ascii="Tahoma" w:hAnsi="Tahoma" w:cs="Tahoma"/>
          <w:sz w:val="18"/>
          <w:szCs w:val="18"/>
          <w:lang w:val="tr-TR"/>
        </w:rPr>
      </w:pPr>
    </w:p>
    <w:p w:rsidR="00D7715E" w:rsidRPr="00AF4E27" w:rsidRDefault="00D7715E" w:rsidP="00D7715E">
      <w:pPr>
        <w:spacing w:line="360" w:lineRule="auto"/>
        <w:rPr>
          <w:rFonts w:ascii="Tahoma" w:hAnsi="Tahoma" w:cs="Tahoma"/>
          <w:vanish/>
          <w:sz w:val="18"/>
          <w:szCs w:val="18"/>
          <w:lang w:val="tr-TR"/>
        </w:rPr>
      </w:pPr>
      <w:r w:rsidRPr="00AF4E27">
        <w:rPr>
          <w:rFonts w:ascii="Tahoma" w:hAnsi="Tahoma" w:cs="Tahoma"/>
          <w:sz w:val="18"/>
          <w:szCs w:val="18"/>
          <w:lang w:val="tr-TR"/>
        </w:rPr>
        <w:t>5. Segmental anatomi</w:t>
      </w:r>
    </w:p>
    <w:p w:rsidR="00D7715E" w:rsidRPr="00AF4E27" w:rsidRDefault="00D7715E" w:rsidP="00D7715E">
      <w:pPr>
        <w:spacing w:line="360" w:lineRule="auto"/>
        <w:rPr>
          <w:rFonts w:ascii="Tahoma" w:hAnsi="Tahoma" w:cs="Tahoma"/>
          <w:sz w:val="18"/>
          <w:szCs w:val="18"/>
          <w:lang w:val="tr-TR"/>
        </w:rPr>
      </w:pP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6. Alveoller yapı ve fonksiyonları</w:t>
      </w:r>
    </w:p>
    <w:p w:rsidR="00D7715E" w:rsidRPr="00AF4E27" w:rsidRDefault="00D7715E" w:rsidP="00D7715E">
      <w:pPr>
        <w:spacing w:line="360" w:lineRule="auto"/>
        <w:rPr>
          <w:rFonts w:ascii="Tahoma" w:hAnsi="Tahoma" w:cs="Tahoma"/>
          <w:vanish/>
          <w:sz w:val="18"/>
          <w:szCs w:val="18"/>
          <w:lang w:val="tr-TR"/>
        </w:rPr>
      </w:pPr>
      <w:r w:rsidRPr="00AF4E27">
        <w:rPr>
          <w:rFonts w:ascii="Tahoma" w:hAnsi="Tahoma" w:cs="Tahoma"/>
          <w:sz w:val="18"/>
          <w:szCs w:val="18"/>
          <w:lang w:val="tr-TR"/>
        </w:rPr>
        <w:t xml:space="preserve">7. Pulmoner </w:t>
      </w:r>
      <w:proofErr w:type="gramStart"/>
      <w:r w:rsidRPr="00AF4E27">
        <w:rPr>
          <w:rFonts w:ascii="Tahoma" w:hAnsi="Tahoma" w:cs="Tahoma"/>
          <w:sz w:val="18"/>
          <w:szCs w:val="18"/>
          <w:lang w:val="tr-TR"/>
        </w:rPr>
        <w:t>sirkülasyon</w:t>
      </w:r>
      <w:proofErr w:type="gramEnd"/>
    </w:p>
    <w:p w:rsidR="00D7715E" w:rsidRPr="00AF4E27" w:rsidRDefault="00D7715E" w:rsidP="00D7715E">
      <w:pPr>
        <w:numPr>
          <w:ilvl w:val="0"/>
          <w:numId w:val="3"/>
        </w:numPr>
        <w:spacing w:line="360" w:lineRule="auto"/>
        <w:rPr>
          <w:rFonts w:ascii="Tahoma" w:hAnsi="Tahoma" w:cs="Tahoma"/>
          <w:vanish/>
          <w:sz w:val="18"/>
          <w:szCs w:val="18"/>
          <w:lang w:val="tr-TR"/>
        </w:rPr>
      </w:pPr>
    </w:p>
    <w:p w:rsidR="00D7715E" w:rsidRPr="00AF4E27" w:rsidRDefault="00D7715E" w:rsidP="00D7715E">
      <w:pPr>
        <w:numPr>
          <w:ilvl w:val="0"/>
          <w:numId w:val="3"/>
        </w:numPr>
        <w:spacing w:line="360" w:lineRule="auto"/>
        <w:rPr>
          <w:rFonts w:ascii="Tahoma" w:hAnsi="Tahoma" w:cs="Tahoma"/>
          <w:vanish/>
          <w:sz w:val="18"/>
          <w:szCs w:val="18"/>
          <w:lang w:val="tr-TR"/>
        </w:rPr>
      </w:pPr>
    </w:p>
    <w:p w:rsidR="00D7715E" w:rsidRPr="00AF4E27" w:rsidRDefault="00D7715E" w:rsidP="00D7715E">
      <w:pPr>
        <w:numPr>
          <w:ilvl w:val="0"/>
          <w:numId w:val="3"/>
        </w:numPr>
        <w:spacing w:line="360" w:lineRule="auto"/>
        <w:rPr>
          <w:rFonts w:ascii="Tahoma" w:hAnsi="Tahoma" w:cs="Tahoma"/>
          <w:vanish/>
          <w:sz w:val="18"/>
          <w:szCs w:val="18"/>
          <w:lang w:val="tr-TR"/>
        </w:rPr>
      </w:pPr>
    </w:p>
    <w:p w:rsidR="00D7715E" w:rsidRPr="00AF4E27" w:rsidRDefault="00D7715E" w:rsidP="00D7715E">
      <w:pPr>
        <w:numPr>
          <w:ilvl w:val="0"/>
          <w:numId w:val="3"/>
        </w:numPr>
        <w:spacing w:line="360" w:lineRule="auto"/>
        <w:rPr>
          <w:rFonts w:ascii="Tahoma" w:hAnsi="Tahoma" w:cs="Tahoma"/>
          <w:vanish/>
          <w:sz w:val="18"/>
          <w:szCs w:val="18"/>
          <w:lang w:val="tr-TR"/>
        </w:rPr>
      </w:pPr>
    </w:p>
    <w:p w:rsidR="00D7715E" w:rsidRPr="00AF4E27" w:rsidRDefault="00D7715E" w:rsidP="00D7715E">
      <w:pPr>
        <w:spacing w:line="360" w:lineRule="auto"/>
        <w:rPr>
          <w:rFonts w:ascii="Tahoma" w:hAnsi="Tahoma" w:cs="Tahoma"/>
          <w:sz w:val="18"/>
          <w:szCs w:val="18"/>
          <w:lang w:val="tr-TR"/>
        </w:rPr>
      </w:pP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8. Toraksın lenfatik sistemi</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lastRenderedPageBreak/>
        <w:t>9. Toraksın sinir iletimi</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10. Plevra yapı ve fonksiyonu</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11. Akciğerin savunma mekanizmaları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12. Non immunolojik savunma mekanizmaları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13. İmmunolojik savunma mekanızmaları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14. Surfaktan yapı ve fonksiyonları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15. Hava yollarında mukus sekresyonu ve iyon transportu</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16. Akciğerin dendiritik hücre monosit ve makrofajları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17. Akciğerin inflamasyon, injiri ve tamir mekanizmalarında rol oynayan hücreler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18. Mediatörler ve sitokinler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 xml:space="preserve">19. Dispneli yatan </w:t>
      </w:r>
      <w:proofErr w:type="gramStart"/>
      <w:r w:rsidRPr="00AF4E27">
        <w:rPr>
          <w:rFonts w:ascii="Tahoma" w:hAnsi="Tahoma" w:cs="Tahoma"/>
          <w:sz w:val="18"/>
          <w:szCs w:val="18"/>
          <w:lang w:val="tr-TR"/>
        </w:rPr>
        <w:t>hastaya  yaklaşım</w:t>
      </w:r>
      <w:proofErr w:type="gramEnd"/>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 xml:space="preserve">20. Öksürüklü yatan </w:t>
      </w:r>
      <w:proofErr w:type="gramStart"/>
      <w:r w:rsidRPr="00AF4E27">
        <w:rPr>
          <w:rFonts w:ascii="Tahoma" w:hAnsi="Tahoma" w:cs="Tahoma"/>
          <w:sz w:val="18"/>
          <w:szCs w:val="18"/>
          <w:lang w:val="tr-TR"/>
        </w:rPr>
        <w:t>hastaya  yaklaşım</w:t>
      </w:r>
      <w:proofErr w:type="gramEnd"/>
    </w:p>
    <w:p w:rsidR="00D7715E" w:rsidRPr="00AF4E27" w:rsidRDefault="008B21C8" w:rsidP="00D7715E">
      <w:pPr>
        <w:spacing w:line="360" w:lineRule="auto"/>
        <w:rPr>
          <w:rFonts w:ascii="Tahoma" w:hAnsi="Tahoma" w:cs="Tahoma"/>
          <w:sz w:val="18"/>
          <w:szCs w:val="18"/>
          <w:lang w:val="tr-TR"/>
        </w:rPr>
      </w:pPr>
      <w:r>
        <w:rPr>
          <w:rFonts w:ascii="Tahoma" w:hAnsi="Tahoma" w:cs="Tahoma"/>
          <w:sz w:val="18"/>
          <w:szCs w:val="18"/>
          <w:lang w:val="tr-TR"/>
        </w:rPr>
        <w:t xml:space="preserve">21. Göğüs ağrısı olan </w:t>
      </w:r>
      <w:r w:rsidR="00D7715E" w:rsidRPr="00AF4E27">
        <w:rPr>
          <w:rFonts w:ascii="Tahoma" w:hAnsi="Tahoma" w:cs="Tahoma"/>
          <w:sz w:val="18"/>
          <w:szCs w:val="18"/>
          <w:lang w:val="tr-TR"/>
        </w:rPr>
        <w:t xml:space="preserve">yatan </w:t>
      </w:r>
      <w:proofErr w:type="gramStart"/>
      <w:r w:rsidR="00D7715E" w:rsidRPr="00AF4E27">
        <w:rPr>
          <w:rFonts w:ascii="Tahoma" w:hAnsi="Tahoma" w:cs="Tahoma"/>
          <w:sz w:val="18"/>
          <w:szCs w:val="18"/>
          <w:lang w:val="tr-TR"/>
        </w:rPr>
        <w:t>hastaya  yaklaşım</w:t>
      </w:r>
      <w:proofErr w:type="gramEnd"/>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 xml:space="preserve">22. Balgam şikayeti olan yatan </w:t>
      </w:r>
      <w:proofErr w:type="gramStart"/>
      <w:r w:rsidRPr="00AF4E27">
        <w:rPr>
          <w:rFonts w:ascii="Tahoma" w:hAnsi="Tahoma" w:cs="Tahoma"/>
          <w:sz w:val="18"/>
          <w:szCs w:val="18"/>
          <w:lang w:val="tr-TR"/>
        </w:rPr>
        <w:t>hastaya  yaklaşım</w:t>
      </w:r>
      <w:proofErr w:type="gramEnd"/>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 xml:space="preserve">23. Hemoptizili yatan </w:t>
      </w:r>
      <w:proofErr w:type="gramStart"/>
      <w:r w:rsidRPr="00AF4E27">
        <w:rPr>
          <w:rFonts w:ascii="Tahoma" w:hAnsi="Tahoma" w:cs="Tahoma"/>
          <w:sz w:val="18"/>
          <w:szCs w:val="18"/>
          <w:lang w:val="tr-TR"/>
        </w:rPr>
        <w:t>hastaya  yaklaşım</w:t>
      </w:r>
      <w:proofErr w:type="gramEnd"/>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 xml:space="preserve">24. Yatan hastalarda fizik muayene   </w:t>
      </w:r>
    </w:p>
    <w:p w:rsidR="00D7715E" w:rsidRPr="00AF4E27" w:rsidRDefault="00D7715E" w:rsidP="00D7715E">
      <w:pPr>
        <w:numPr>
          <w:ilvl w:val="0"/>
          <w:numId w:val="6"/>
        </w:numPr>
        <w:spacing w:line="360" w:lineRule="auto"/>
        <w:rPr>
          <w:rFonts w:ascii="Tahoma" w:hAnsi="Tahoma" w:cs="Tahoma"/>
          <w:sz w:val="18"/>
          <w:szCs w:val="18"/>
          <w:lang w:val="tr-TR"/>
        </w:rPr>
      </w:pPr>
      <w:r w:rsidRPr="00AF4E27">
        <w:rPr>
          <w:rFonts w:ascii="Tahoma" w:hAnsi="Tahoma" w:cs="Tahoma"/>
          <w:sz w:val="18"/>
          <w:szCs w:val="18"/>
          <w:lang w:val="tr-TR"/>
        </w:rPr>
        <w:t>inspeksiyon</w:t>
      </w:r>
    </w:p>
    <w:p w:rsidR="00D7715E" w:rsidRPr="00AF4E27" w:rsidRDefault="00D7715E" w:rsidP="00D7715E">
      <w:pPr>
        <w:numPr>
          <w:ilvl w:val="0"/>
          <w:numId w:val="6"/>
        </w:numPr>
        <w:spacing w:line="360" w:lineRule="auto"/>
        <w:rPr>
          <w:rFonts w:ascii="Tahoma" w:hAnsi="Tahoma" w:cs="Tahoma"/>
          <w:sz w:val="18"/>
          <w:szCs w:val="18"/>
          <w:lang w:val="tr-TR"/>
        </w:rPr>
      </w:pPr>
      <w:r w:rsidRPr="00AF4E27">
        <w:rPr>
          <w:rFonts w:ascii="Tahoma" w:hAnsi="Tahoma" w:cs="Tahoma"/>
          <w:sz w:val="18"/>
          <w:szCs w:val="18"/>
          <w:lang w:val="tr-TR"/>
        </w:rPr>
        <w:t>palpasyon</w:t>
      </w:r>
    </w:p>
    <w:p w:rsidR="00D7715E" w:rsidRPr="00AF4E27" w:rsidRDefault="00D7715E" w:rsidP="00D7715E">
      <w:pPr>
        <w:numPr>
          <w:ilvl w:val="0"/>
          <w:numId w:val="6"/>
        </w:numPr>
        <w:spacing w:line="360" w:lineRule="auto"/>
        <w:rPr>
          <w:rFonts w:ascii="Tahoma" w:hAnsi="Tahoma" w:cs="Tahoma"/>
          <w:sz w:val="18"/>
          <w:szCs w:val="18"/>
          <w:lang w:val="tr-TR"/>
        </w:rPr>
      </w:pPr>
      <w:proofErr w:type="gramStart"/>
      <w:r w:rsidRPr="00AF4E27">
        <w:rPr>
          <w:rFonts w:ascii="Tahoma" w:hAnsi="Tahoma" w:cs="Tahoma"/>
          <w:sz w:val="18"/>
          <w:szCs w:val="18"/>
          <w:lang w:val="tr-TR"/>
        </w:rPr>
        <w:t>perküsyon</w:t>
      </w:r>
      <w:proofErr w:type="gramEnd"/>
    </w:p>
    <w:p w:rsidR="00D7715E" w:rsidRPr="00AF4E27" w:rsidRDefault="00D7715E" w:rsidP="00D7715E">
      <w:pPr>
        <w:numPr>
          <w:ilvl w:val="0"/>
          <w:numId w:val="6"/>
        </w:numPr>
        <w:spacing w:line="360" w:lineRule="auto"/>
        <w:rPr>
          <w:rFonts w:ascii="Tahoma" w:hAnsi="Tahoma" w:cs="Tahoma"/>
          <w:sz w:val="18"/>
          <w:szCs w:val="18"/>
          <w:lang w:val="tr-TR"/>
        </w:rPr>
      </w:pPr>
      <w:r w:rsidRPr="00AF4E27">
        <w:rPr>
          <w:rFonts w:ascii="Tahoma" w:hAnsi="Tahoma" w:cs="Tahoma"/>
          <w:sz w:val="18"/>
          <w:szCs w:val="18"/>
          <w:lang w:val="tr-TR"/>
        </w:rPr>
        <w:t>Oskültasyon</w:t>
      </w:r>
      <w:proofErr w:type="gramStart"/>
      <w:r w:rsidRPr="00AF4E27">
        <w:rPr>
          <w:rFonts w:ascii="Tahoma" w:hAnsi="Tahoma" w:cs="Tahoma"/>
          <w:sz w:val="18"/>
          <w:szCs w:val="18"/>
          <w:lang w:val="tr-TR"/>
        </w:rPr>
        <w:t>.:</w:t>
      </w:r>
      <w:proofErr w:type="gramEnd"/>
      <w:r w:rsidRPr="00AF4E27">
        <w:rPr>
          <w:rFonts w:ascii="Tahoma" w:hAnsi="Tahoma" w:cs="Tahoma"/>
          <w:sz w:val="18"/>
          <w:szCs w:val="18"/>
          <w:lang w:val="tr-TR"/>
        </w:rPr>
        <w:t xml:space="preserve"> Normal solunum sesleri, ek sesler, patogenez ve oluşum mekanizmaları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25. Kronik kor pulmonale</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26. KOAH</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27.Astma</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28. İdiopatik pulmoner fibrozis</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29. Sarkoidozis</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30. Bronşiolitis obliterans</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31. Ekstrensek allerjik alveolitler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32. Çevresel ve mesleksel akciğer hastalıkları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33. Kollojen vasküler hastalıklarda akciğer tutulumları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34. Sistemik hastalıklar ve akciğer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35. Eozinofilik akciğer hastalıkları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36. İlaçlara bağlı akciğer hastalıkları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37. Nadir görülen interstisyel hastalıklar: Pulmoner eozinofilik granüloma, lenfanjiomyomatozsi, histiositozis-X v.s</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38. Pulmoner vaskülitler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 xml:space="preserve">39. Behçet sendromu </w:t>
      </w:r>
      <w:proofErr w:type="gramStart"/>
      <w:r w:rsidRPr="00AF4E27">
        <w:rPr>
          <w:rFonts w:ascii="Tahoma" w:hAnsi="Tahoma" w:cs="Tahoma"/>
          <w:sz w:val="18"/>
          <w:szCs w:val="18"/>
          <w:lang w:val="tr-TR"/>
        </w:rPr>
        <w:t>ve  akciğerler</w:t>
      </w:r>
      <w:proofErr w:type="gramEnd"/>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 xml:space="preserve">40. Soliter pulmoner </w:t>
      </w:r>
      <w:proofErr w:type="gramStart"/>
      <w:r w:rsidRPr="00AF4E27">
        <w:rPr>
          <w:rFonts w:ascii="Tahoma" w:hAnsi="Tahoma" w:cs="Tahoma"/>
          <w:sz w:val="18"/>
          <w:szCs w:val="18"/>
          <w:lang w:val="tr-TR"/>
        </w:rPr>
        <w:t>nodüller</w:t>
      </w:r>
      <w:proofErr w:type="gramEnd"/>
      <w:r w:rsidRPr="00AF4E27">
        <w:rPr>
          <w:rFonts w:ascii="Tahoma" w:hAnsi="Tahoma" w:cs="Tahoma"/>
          <w:sz w:val="18"/>
          <w:szCs w:val="18"/>
          <w:lang w:val="tr-TR"/>
        </w:rPr>
        <w:t xml:space="preserve"> ve klinik yaklaşım</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41. Akciğer kanserleri</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42. Diğer pulmoner neoplazmlar</w:t>
      </w:r>
    </w:p>
    <w:p w:rsidR="00D7715E" w:rsidRPr="00AF4E27" w:rsidRDefault="00D7715E" w:rsidP="00D7715E">
      <w:pPr>
        <w:spacing w:line="360" w:lineRule="auto"/>
        <w:rPr>
          <w:rFonts w:ascii="Tahoma" w:hAnsi="Tahoma" w:cs="Tahoma"/>
          <w:sz w:val="18"/>
          <w:szCs w:val="18"/>
          <w:lang w:val="tr-TR"/>
        </w:rPr>
      </w:pPr>
    </w:p>
    <w:p w:rsidR="00D7715E" w:rsidRPr="00AF4E27" w:rsidRDefault="008B21C8" w:rsidP="00D7715E">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702:Göğüs Hastalıkları Yoğun Bakım S</w:t>
      </w:r>
      <w:r w:rsidR="00D7715E" w:rsidRPr="00AF4E27">
        <w:rPr>
          <w:rFonts w:ascii="Tahoma" w:hAnsi="Tahoma" w:cs="Tahoma"/>
          <w:b/>
          <w:bCs/>
          <w:sz w:val="18"/>
          <w:szCs w:val="18"/>
          <w:u w:val="single"/>
          <w:lang w:val="tr-TR"/>
        </w:rPr>
        <w:t>ervisi Hasta Başı Dersleri: (10-</w:t>
      </w:r>
      <w:r w:rsidR="003B0F32">
        <w:rPr>
          <w:rFonts w:ascii="Tahoma" w:hAnsi="Tahoma" w:cs="Tahoma"/>
          <w:b/>
          <w:bCs/>
          <w:sz w:val="18"/>
          <w:szCs w:val="18"/>
          <w:u w:val="single"/>
          <w:lang w:val="tr-TR"/>
        </w:rPr>
        <w:t>0</w:t>
      </w:r>
      <w:r w:rsidR="00D7715E" w:rsidRPr="00AF4E27">
        <w:rPr>
          <w:rFonts w:ascii="Tahoma" w:hAnsi="Tahoma" w:cs="Tahoma"/>
          <w:b/>
          <w:bCs/>
          <w:sz w:val="18"/>
          <w:szCs w:val="18"/>
          <w:u w:val="single"/>
          <w:lang w:val="tr-TR"/>
        </w:rPr>
        <w:t>0-10)</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sidR="008B21C8">
        <w:rPr>
          <w:rFonts w:ascii="Tahoma" w:hAnsi="Tahoma" w:cs="Tahoma"/>
          <w:b/>
          <w:bCs/>
          <w:sz w:val="18"/>
          <w:szCs w:val="18"/>
          <w:lang w:val="tr-TR"/>
        </w:rPr>
        <w:t xml:space="preserve"> </w:t>
      </w:r>
      <w:r w:rsidRPr="00AF4E27">
        <w:rPr>
          <w:rFonts w:ascii="Tahoma" w:hAnsi="Tahoma" w:cs="Tahoma"/>
          <w:sz w:val="18"/>
          <w:szCs w:val="18"/>
          <w:lang w:val="tr-TR"/>
        </w:rPr>
        <w:t>Göğüs hastalıkları Yoğun Bakım servisinde yatan hastaların tanı-ta</w:t>
      </w:r>
      <w:r w:rsidR="008B21C8">
        <w:rPr>
          <w:rFonts w:ascii="Tahoma" w:hAnsi="Tahoma" w:cs="Tahoma"/>
          <w:sz w:val="18"/>
          <w:szCs w:val="18"/>
          <w:lang w:val="tr-TR"/>
        </w:rPr>
        <w:t>kip ve tedavileri hasta başında</w:t>
      </w:r>
      <w:r w:rsidRPr="00AF4E27">
        <w:rPr>
          <w:rFonts w:ascii="Tahoma" w:hAnsi="Tahoma" w:cs="Tahoma"/>
          <w:sz w:val="18"/>
          <w:szCs w:val="18"/>
          <w:lang w:val="tr-TR"/>
        </w:rPr>
        <w:t xml:space="preserve"> değerlendirilir. </w:t>
      </w:r>
      <w:r w:rsidR="008B21C8" w:rsidRPr="00F47DEC">
        <w:rPr>
          <w:rFonts w:ascii="Tahoma" w:hAnsi="Tahoma" w:cs="Tahoma"/>
          <w:sz w:val="18"/>
          <w:szCs w:val="18"/>
        </w:rPr>
        <w:t>Tıpta uzmanlık dersleri kapsamında teorik ders olarak değerlendirilir.</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sidR="008B21C8">
        <w:rPr>
          <w:rFonts w:ascii="Tahoma" w:hAnsi="Tahoma" w:cs="Tahoma"/>
          <w:b/>
          <w:bCs/>
          <w:sz w:val="18"/>
          <w:szCs w:val="18"/>
          <w:lang w:val="tr-TR"/>
        </w:rPr>
        <w:t xml:space="preserve"> </w:t>
      </w:r>
      <w:r w:rsidRPr="00AF4E27">
        <w:rPr>
          <w:rFonts w:ascii="Tahoma" w:hAnsi="Tahoma" w:cs="Tahoma"/>
          <w:sz w:val="18"/>
          <w:szCs w:val="18"/>
          <w:lang w:val="tr-TR"/>
        </w:rPr>
        <w:t xml:space="preserve">Göğüs hastalıkları Yoğun Bakım servisinde </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w:t>
      </w:r>
      <w:r w:rsidR="008B21C8">
        <w:rPr>
          <w:rFonts w:ascii="Tahoma" w:hAnsi="Tahoma" w:cs="Tahoma"/>
          <w:sz w:val="18"/>
          <w:szCs w:val="18"/>
          <w:lang w:val="tr-TR"/>
        </w:rPr>
        <w:t xml:space="preserve"> </w:t>
      </w:r>
      <w:r w:rsidR="008B21C8" w:rsidRPr="00A86E64">
        <w:rPr>
          <w:rFonts w:ascii="Tahoma" w:hAnsi="Tahoma" w:cs="Tahoma"/>
          <w:sz w:val="18"/>
          <w:szCs w:val="18"/>
        </w:rPr>
        <w:t>Her iş günü her öğretim üyesi için günde 2 saat uygulanır. Haftada 5X2=10 saat.</w:t>
      </w:r>
      <w:r w:rsidR="008B21C8" w:rsidRPr="00F47DEC">
        <w:rPr>
          <w:rFonts w:ascii="Tahoma" w:hAnsi="Tahoma" w:cs="Tahoma"/>
          <w:sz w:val="18"/>
          <w:szCs w:val="18"/>
        </w:rPr>
        <w:t xml:space="preserve"> Bu dersin </w:t>
      </w:r>
      <w:r w:rsidR="008B21C8">
        <w:rPr>
          <w:rFonts w:ascii="Tahoma" w:hAnsi="Tahoma" w:cs="Tahoma"/>
          <w:sz w:val="18"/>
          <w:szCs w:val="18"/>
        </w:rPr>
        <w:t>uygulama</w:t>
      </w:r>
      <w:r w:rsidR="008B21C8"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sidR="008B21C8">
        <w:rPr>
          <w:rFonts w:ascii="Tahoma" w:hAnsi="Tahoma" w:cs="Tahoma"/>
          <w:sz w:val="18"/>
          <w:szCs w:val="18"/>
        </w:rPr>
        <w:t xml:space="preserve">tatil </w:t>
      </w:r>
      <w:r w:rsidR="008B21C8" w:rsidRPr="00F47DEC">
        <w:rPr>
          <w:rFonts w:ascii="Tahoma" w:hAnsi="Tahoma" w:cs="Tahoma"/>
          <w:sz w:val="18"/>
          <w:szCs w:val="18"/>
        </w:rPr>
        <w:t xml:space="preserve">ve bayram tatillerinde </w:t>
      </w:r>
      <w:r w:rsidR="008B21C8">
        <w:rPr>
          <w:rFonts w:ascii="Tahoma" w:hAnsi="Tahoma" w:cs="Tahoma"/>
          <w:sz w:val="18"/>
          <w:szCs w:val="18"/>
        </w:rPr>
        <w:t>göğüs hastalıkları</w:t>
      </w:r>
      <w:r w:rsidR="008B21C8" w:rsidRPr="00F47DEC">
        <w:rPr>
          <w:rFonts w:ascii="Tahoma" w:hAnsi="Tahoma" w:cs="Tahoma"/>
          <w:sz w:val="18"/>
          <w:szCs w:val="18"/>
        </w:rPr>
        <w:t xml:space="preserve"> anabilim dalı başkanının görevlendirmesiyle de yapılabilir; bu durumda ders yükünde uygun bir zamanda beyan edilir.</w:t>
      </w:r>
      <w:r w:rsidRPr="00AF4E27">
        <w:rPr>
          <w:rFonts w:ascii="Tahoma" w:hAnsi="Tahoma" w:cs="Tahoma"/>
          <w:sz w:val="18"/>
          <w:szCs w:val="18"/>
          <w:lang w:val="tr-TR"/>
        </w:rPr>
        <w:t xml:space="preserve"> </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w:t>
      </w:r>
      <w:r w:rsidR="008B21C8">
        <w:rPr>
          <w:rFonts w:ascii="Tahoma" w:hAnsi="Tahoma" w:cs="Tahoma"/>
          <w:sz w:val="18"/>
          <w:szCs w:val="18"/>
          <w:lang w:val="tr-TR"/>
        </w:rPr>
        <w:t>1 yıl</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sidRPr="00AF4E27">
        <w:rPr>
          <w:rFonts w:ascii="Tahoma" w:hAnsi="Tahoma" w:cs="Tahoma"/>
          <w:sz w:val="18"/>
          <w:szCs w:val="18"/>
          <w:lang w:val="tr-TR"/>
        </w:rPr>
        <w:t xml:space="preserve"> </w:t>
      </w:r>
      <w:r w:rsidR="008B21C8">
        <w:rPr>
          <w:rFonts w:ascii="Tahoma" w:hAnsi="Tahoma" w:cs="Tahoma"/>
          <w:sz w:val="18"/>
          <w:szCs w:val="18"/>
        </w:rPr>
        <w:t>Göğüs Hastalıkları</w:t>
      </w:r>
      <w:r w:rsidR="008B21C8" w:rsidRPr="003A3BD7">
        <w:rPr>
          <w:rFonts w:ascii="Tahoma" w:hAnsi="Tahoma" w:cs="Tahoma"/>
          <w:sz w:val="18"/>
          <w:szCs w:val="18"/>
        </w:rPr>
        <w:t xml:space="preserve"> AD’da görev yapan ve diğer AD’larında görev yapmakta olup </w:t>
      </w:r>
      <w:r w:rsidR="008B21C8">
        <w:rPr>
          <w:rFonts w:ascii="Tahoma" w:hAnsi="Tahoma" w:cs="Tahoma"/>
          <w:sz w:val="18"/>
          <w:szCs w:val="18"/>
        </w:rPr>
        <w:t>Göğüs Hastalıkları</w:t>
      </w:r>
      <w:r w:rsidR="008B21C8" w:rsidRPr="003A3BD7">
        <w:rPr>
          <w:rFonts w:ascii="Tahoma" w:hAnsi="Tahoma" w:cs="Tahoma"/>
          <w:sz w:val="18"/>
          <w:szCs w:val="18"/>
        </w:rPr>
        <w:t xml:space="preserve"> AD’a rotasyona gelmiş araştırma görevlileri ile Dönem Vl öğrencileri katılır.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 Sorumlusu Öğretim Üyesi:</w:t>
      </w:r>
      <w:r w:rsidR="008B21C8">
        <w:rPr>
          <w:rFonts w:ascii="Tahoma" w:hAnsi="Tahoma" w:cs="Tahoma"/>
          <w:b/>
          <w:bCs/>
          <w:sz w:val="18"/>
          <w:szCs w:val="18"/>
          <w:lang w:val="tr-TR"/>
        </w:rPr>
        <w:t xml:space="preserve"> </w:t>
      </w:r>
      <w:r w:rsidR="008B21C8">
        <w:rPr>
          <w:rFonts w:ascii="Tahoma" w:hAnsi="Tahoma" w:cs="Tahoma"/>
          <w:bCs/>
          <w:sz w:val="18"/>
          <w:szCs w:val="18"/>
        </w:rPr>
        <w:t>Göğüs Hastalıkları AD başkanı tarafından görevlendirilen öğretim üyesi/üyeleri</w:t>
      </w:r>
    </w:p>
    <w:p w:rsidR="00D7715E" w:rsidRPr="00AF4E27" w:rsidRDefault="00D7715E" w:rsidP="00D7715E">
      <w:pPr>
        <w:pStyle w:val="Balk1"/>
        <w:spacing w:line="360" w:lineRule="auto"/>
        <w:rPr>
          <w:rFonts w:ascii="Tahoma" w:hAnsi="Tahoma" w:cs="Tahoma"/>
          <w:sz w:val="18"/>
          <w:szCs w:val="18"/>
          <w:u w:val="none"/>
        </w:rPr>
      </w:pPr>
      <w:r w:rsidRPr="00AF4E27">
        <w:rPr>
          <w:rFonts w:ascii="Tahoma" w:hAnsi="Tahoma" w:cs="Tahoma"/>
          <w:sz w:val="18"/>
          <w:szCs w:val="18"/>
          <w:u w:val="none"/>
        </w:rPr>
        <w:t>Dersin İçeriği: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Solunum fizyolojisi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Solunum mekaniği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Ventilasyon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Perfüzyon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V/Q ilişkisi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 xml:space="preserve"> Gazların kanda taşınması</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Alveolar gaz değişimi8 Difüzyon</w:t>
      </w:r>
      <w:proofErr w:type="gramStart"/>
      <w:r w:rsidRPr="00AF4E27">
        <w:rPr>
          <w:rFonts w:ascii="Tahoma" w:hAnsi="Tahoma" w:cs="Tahoma"/>
          <w:sz w:val="18"/>
          <w:szCs w:val="18"/>
          <w:lang w:val="tr-TR"/>
        </w:rPr>
        <w:t>)</w:t>
      </w:r>
      <w:proofErr w:type="gramEnd"/>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Solunumun kontrolü</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 xml:space="preserve">Solunum arresti </w:t>
      </w:r>
      <w:proofErr w:type="gramStart"/>
      <w:r w:rsidRPr="00AF4E27">
        <w:rPr>
          <w:rFonts w:ascii="Tahoma" w:hAnsi="Tahoma" w:cs="Tahoma"/>
          <w:sz w:val="18"/>
          <w:szCs w:val="18"/>
          <w:lang w:val="tr-TR"/>
        </w:rPr>
        <w:t>gelişen  hastaya</w:t>
      </w:r>
      <w:proofErr w:type="gramEnd"/>
      <w:r w:rsidRPr="00AF4E27">
        <w:rPr>
          <w:rFonts w:ascii="Tahoma" w:hAnsi="Tahoma" w:cs="Tahoma"/>
          <w:sz w:val="18"/>
          <w:szCs w:val="18"/>
          <w:lang w:val="tr-TR"/>
        </w:rPr>
        <w:t xml:space="preserve"> yaklaşım</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Pulmoner hemodinamikler</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Akciğerin sıvı dengesindeki rolü</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Asit –</w:t>
      </w:r>
      <w:proofErr w:type="gramStart"/>
      <w:r w:rsidRPr="00AF4E27">
        <w:rPr>
          <w:rFonts w:ascii="Tahoma" w:hAnsi="Tahoma" w:cs="Tahoma"/>
          <w:sz w:val="18"/>
          <w:szCs w:val="18"/>
          <w:lang w:val="tr-TR"/>
        </w:rPr>
        <w:t>baz</w:t>
      </w:r>
      <w:proofErr w:type="gramEnd"/>
      <w:r w:rsidRPr="00AF4E27">
        <w:rPr>
          <w:rFonts w:ascii="Tahoma" w:hAnsi="Tahoma" w:cs="Tahoma"/>
          <w:sz w:val="18"/>
          <w:szCs w:val="18"/>
          <w:lang w:val="tr-TR"/>
        </w:rPr>
        <w:t xml:space="preserve"> dengesi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Egzersiz ve fizyolojisi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Pulmoner hipertansiyon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Akut kor pulmonale</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Yükseklik ve dalma hastalıklaları</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Boğulayazma</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Akut akciğer zedelenmesi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Kardiyo-pulmoner egzersiz testleri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Hemodinamik monitorizasyon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Pulmoner arteriyel kateterizasyon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İnvaziv tanı yöntemlerine giriş</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Trans trakeal aspirasyon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Torasentez</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 xml:space="preserve">Arter kan </w:t>
      </w:r>
      <w:proofErr w:type="gramStart"/>
      <w:r w:rsidRPr="00AF4E27">
        <w:rPr>
          <w:rFonts w:ascii="Tahoma" w:hAnsi="Tahoma" w:cs="Tahoma"/>
          <w:sz w:val="18"/>
          <w:szCs w:val="18"/>
          <w:lang w:val="tr-TR"/>
        </w:rPr>
        <w:t>gazları  ve</w:t>
      </w:r>
      <w:proofErr w:type="gramEnd"/>
      <w:r w:rsidRPr="00AF4E27">
        <w:rPr>
          <w:rFonts w:ascii="Tahoma" w:hAnsi="Tahoma" w:cs="Tahoma"/>
          <w:sz w:val="18"/>
          <w:szCs w:val="18"/>
          <w:lang w:val="tr-TR"/>
        </w:rPr>
        <w:t xml:space="preserve"> değerlendirilmesi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Alveolar hemorajili hastaya yaklaşım</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Non invaziv mekanik ventilasyon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İnvaziv mekanik ventilasyon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Entübasyon</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Ventilatör modları ve hasta seçimi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 xml:space="preserve">Ventilatöre bağlı gelişen </w:t>
      </w:r>
      <w:proofErr w:type="gramStart"/>
      <w:r w:rsidRPr="00AF4E27">
        <w:rPr>
          <w:rFonts w:ascii="Tahoma" w:hAnsi="Tahoma" w:cs="Tahoma"/>
          <w:sz w:val="18"/>
          <w:szCs w:val="18"/>
          <w:lang w:val="tr-TR"/>
        </w:rPr>
        <w:t>komplikasyonlar</w:t>
      </w:r>
      <w:proofErr w:type="gramEnd"/>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Ventilatör pnomonileri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 xml:space="preserve">Trakeal stenoz </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Hiperkapnik solunum yetmezliği ve tedavide yaklaşımlar</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lastRenderedPageBreak/>
        <w:t>Oksijen toksisitesi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 xml:space="preserve">CO </w:t>
      </w:r>
      <w:proofErr w:type="gramStart"/>
      <w:r w:rsidRPr="00AF4E27">
        <w:rPr>
          <w:rFonts w:ascii="Tahoma" w:hAnsi="Tahoma" w:cs="Tahoma"/>
          <w:sz w:val="18"/>
          <w:szCs w:val="18"/>
          <w:lang w:val="tr-TR"/>
        </w:rPr>
        <w:t>zehirlenmesi , termal</w:t>
      </w:r>
      <w:proofErr w:type="gramEnd"/>
      <w:r w:rsidRPr="00AF4E27">
        <w:rPr>
          <w:rFonts w:ascii="Tahoma" w:hAnsi="Tahoma" w:cs="Tahoma"/>
          <w:sz w:val="18"/>
          <w:szCs w:val="18"/>
          <w:lang w:val="tr-TR"/>
        </w:rPr>
        <w:t xml:space="preserve"> ve toksik yaralanmalar</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Yağ embolileri</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Septik şok</w:t>
      </w:r>
    </w:p>
    <w:p w:rsidR="00D7715E" w:rsidRPr="00AF4E27" w:rsidRDefault="00D7715E" w:rsidP="00D7715E">
      <w:pPr>
        <w:numPr>
          <w:ilvl w:val="0"/>
          <w:numId w:val="5"/>
        </w:numPr>
        <w:spacing w:line="360" w:lineRule="auto"/>
        <w:rPr>
          <w:rFonts w:ascii="Tahoma" w:hAnsi="Tahoma" w:cs="Tahoma"/>
          <w:sz w:val="18"/>
          <w:szCs w:val="18"/>
          <w:lang w:val="tr-TR"/>
        </w:rPr>
      </w:pPr>
      <w:r w:rsidRPr="00AF4E27">
        <w:rPr>
          <w:rFonts w:ascii="Tahoma" w:hAnsi="Tahoma" w:cs="Tahoma"/>
          <w:sz w:val="18"/>
          <w:szCs w:val="18"/>
          <w:lang w:val="tr-TR"/>
        </w:rPr>
        <w:t>Septik ve amnios mayi embolileri</w:t>
      </w:r>
    </w:p>
    <w:p w:rsidR="00D7715E" w:rsidRPr="00AF4E27" w:rsidRDefault="00D7715E" w:rsidP="00D7715E">
      <w:pPr>
        <w:spacing w:line="360" w:lineRule="auto"/>
        <w:ind w:left="709" w:hanging="709"/>
        <w:rPr>
          <w:rFonts w:ascii="Tahoma" w:hAnsi="Tahoma" w:cs="Tahoma"/>
          <w:b/>
          <w:bCs/>
          <w:sz w:val="18"/>
          <w:szCs w:val="18"/>
          <w:lang w:val="tr-TR"/>
        </w:rPr>
      </w:pPr>
    </w:p>
    <w:p w:rsidR="00D7715E" w:rsidRPr="00D7715E" w:rsidRDefault="008B21C8" w:rsidP="00D7715E">
      <w:pPr>
        <w:spacing w:line="360" w:lineRule="auto"/>
        <w:ind w:left="709" w:hanging="709"/>
        <w:rPr>
          <w:rFonts w:ascii="Tahoma" w:hAnsi="Tahoma" w:cs="Tahoma"/>
          <w:b/>
          <w:bCs/>
          <w:sz w:val="18"/>
          <w:szCs w:val="18"/>
          <w:u w:val="single"/>
          <w:lang w:val="tr-TR"/>
        </w:rPr>
      </w:pPr>
      <w:r>
        <w:rPr>
          <w:rFonts w:ascii="Tahoma" w:hAnsi="Tahoma" w:cs="Tahoma"/>
          <w:b/>
          <w:bCs/>
          <w:sz w:val="18"/>
          <w:szCs w:val="18"/>
          <w:u w:val="single"/>
          <w:lang w:val="tr-TR"/>
        </w:rPr>
        <w:t xml:space="preserve">GOG 703: </w:t>
      </w:r>
      <w:r w:rsidR="00820C8D" w:rsidRPr="00820C8D">
        <w:rPr>
          <w:rFonts w:ascii="Tahoma" w:hAnsi="Tahoma" w:cs="Tahoma"/>
          <w:b/>
          <w:bCs/>
          <w:sz w:val="18"/>
          <w:szCs w:val="18"/>
          <w:u w:val="single"/>
          <w:lang w:val="tr-TR"/>
        </w:rPr>
        <w:t>Göğüs Hastalıkları Yoğun Bakım Servisi İnvaziv Girişimler Eğitim Saati</w:t>
      </w:r>
      <w:r w:rsidR="00820C8D">
        <w:rPr>
          <w:rFonts w:ascii="Tahoma" w:hAnsi="Tahoma" w:cs="Tahoma"/>
          <w:b/>
          <w:bCs/>
          <w:sz w:val="18"/>
          <w:szCs w:val="18"/>
          <w:u w:val="single"/>
          <w:lang w:val="tr-TR"/>
        </w:rPr>
        <w:t>:</w:t>
      </w:r>
      <w:r w:rsidR="00820C8D" w:rsidRPr="00820C8D">
        <w:rPr>
          <w:rFonts w:ascii="Tahoma" w:hAnsi="Tahoma" w:cs="Tahoma"/>
          <w:b/>
          <w:bCs/>
          <w:sz w:val="18"/>
          <w:szCs w:val="18"/>
          <w:u w:val="single"/>
          <w:lang w:val="tr-TR"/>
        </w:rPr>
        <w:t xml:space="preserve"> </w:t>
      </w:r>
      <w:r w:rsidR="00D7715E" w:rsidRPr="00D7715E">
        <w:rPr>
          <w:rFonts w:ascii="Tahoma" w:hAnsi="Tahoma" w:cs="Tahoma"/>
          <w:b/>
          <w:sz w:val="18"/>
          <w:szCs w:val="18"/>
          <w:u w:val="single"/>
          <w:lang w:val="tr-TR"/>
        </w:rPr>
        <w:t>(05-05-10)</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sz w:val="18"/>
          <w:szCs w:val="18"/>
          <w:lang w:val="tr-TR"/>
        </w:rPr>
        <w:t>Dersin Kapsamı</w:t>
      </w:r>
      <w:r w:rsidRPr="00AF4E27">
        <w:rPr>
          <w:rFonts w:ascii="Tahoma" w:hAnsi="Tahoma" w:cs="Tahoma"/>
          <w:sz w:val="18"/>
          <w:szCs w:val="18"/>
          <w:lang w:val="tr-TR"/>
        </w:rPr>
        <w:t xml:space="preserve">: </w:t>
      </w:r>
      <w:r w:rsidR="00820C8D">
        <w:rPr>
          <w:rFonts w:ascii="Tahoma" w:hAnsi="Tahoma" w:cs="Tahoma"/>
          <w:sz w:val="18"/>
          <w:szCs w:val="18"/>
        </w:rPr>
        <w:t>Göğüs Hastalıkları Yoğun Bakım Ünitesi’nde yapılan invaziv girişimler konusunda eğitim verilir. Günlük dersin 1 saati teorik 1 saati teorik dışı uygulama olarak yapılır. Haftada toplam 5 saat teorik 5 saat teorik dışı uygulamadır.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Yeri</w:t>
      </w:r>
      <w:r w:rsidRPr="00AF4E27">
        <w:rPr>
          <w:rFonts w:ascii="Tahoma" w:hAnsi="Tahoma" w:cs="Tahoma"/>
          <w:sz w:val="18"/>
          <w:szCs w:val="18"/>
          <w:lang w:val="tr-TR"/>
        </w:rPr>
        <w:t xml:space="preserve">: </w:t>
      </w:r>
      <w:r w:rsidR="008B21C8">
        <w:rPr>
          <w:rFonts w:ascii="Tahoma" w:hAnsi="Tahoma" w:cs="Tahoma"/>
          <w:sz w:val="18"/>
          <w:szCs w:val="18"/>
          <w:lang w:val="tr-TR"/>
        </w:rPr>
        <w:t>Göğüs Hastalıkları</w:t>
      </w:r>
      <w:r w:rsidRPr="00AF4E27">
        <w:rPr>
          <w:rFonts w:ascii="Tahoma" w:hAnsi="Tahoma" w:cs="Tahoma"/>
          <w:sz w:val="18"/>
          <w:szCs w:val="18"/>
          <w:lang w:val="tr-TR"/>
        </w:rPr>
        <w:t xml:space="preserve"> Yoğun Bakım Ünitesi</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00820C8D" w:rsidRPr="00F47DEC">
        <w:rPr>
          <w:rFonts w:ascii="Tahoma" w:hAnsi="Tahoma" w:cs="Tahoma"/>
          <w:sz w:val="18"/>
          <w:szCs w:val="18"/>
        </w:rPr>
        <w:t xml:space="preserve">Bu dersin </w:t>
      </w:r>
      <w:r w:rsidR="00820C8D">
        <w:rPr>
          <w:rFonts w:ascii="Tahoma" w:hAnsi="Tahoma" w:cs="Tahoma"/>
          <w:sz w:val="18"/>
          <w:szCs w:val="18"/>
        </w:rPr>
        <w:t>uygulama</w:t>
      </w:r>
      <w:r w:rsidR="00820C8D"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sidR="00820C8D">
        <w:rPr>
          <w:rFonts w:ascii="Tahoma" w:hAnsi="Tahoma" w:cs="Tahoma"/>
          <w:sz w:val="18"/>
          <w:szCs w:val="18"/>
        </w:rPr>
        <w:t xml:space="preserve">tatil </w:t>
      </w:r>
      <w:r w:rsidR="00820C8D" w:rsidRPr="00F47DEC">
        <w:rPr>
          <w:rFonts w:ascii="Tahoma" w:hAnsi="Tahoma" w:cs="Tahoma"/>
          <w:sz w:val="18"/>
          <w:szCs w:val="18"/>
        </w:rPr>
        <w:t xml:space="preserve">ve bayram tatillerinde </w:t>
      </w:r>
      <w:r w:rsidR="00820C8D">
        <w:rPr>
          <w:rFonts w:ascii="Tahoma" w:hAnsi="Tahoma" w:cs="Tahoma"/>
          <w:sz w:val="18"/>
          <w:szCs w:val="18"/>
        </w:rPr>
        <w:t>göğüs hastalıkları</w:t>
      </w:r>
      <w:r w:rsidR="00820C8D" w:rsidRPr="00F47DEC">
        <w:rPr>
          <w:rFonts w:ascii="Tahoma" w:hAnsi="Tahoma" w:cs="Tahoma"/>
          <w:sz w:val="18"/>
          <w:szCs w:val="18"/>
        </w:rPr>
        <w:t xml:space="preserve"> anabilim dalı başkanının görevlendirmesiyle de yapılabilir; bu durumda ders yükünde uygun bir zamanda beyan edilir.</w:t>
      </w:r>
      <w:r w:rsidR="00820C8D" w:rsidRPr="00AF4E27">
        <w:rPr>
          <w:rFonts w:ascii="Tahoma" w:hAnsi="Tahoma" w:cs="Tahoma"/>
          <w:sz w:val="18"/>
          <w:szCs w:val="18"/>
          <w:lang w:val="tr-TR"/>
        </w:rPr>
        <w:t xml:space="preserve"> </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sidR="00820C8D">
        <w:rPr>
          <w:rFonts w:ascii="Tahoma" w:hAnsi="Tahoma" w:cs="Tahoma"/>
          <w:sz w:val="18"/>
          <w:szCs w:val="18"/>
          <w:lang w:val="tr-TR"/>
        </w:rPr>
        <w:t>yıl</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Öğrencisi</w:t>
      </w:r>
      <w:r w:rsidRPr="00AF4E27">
        <w:rPr>
          <w:rFonts w:ascii="Tahoma" w:hAnsi="Tahoma" w:cs="Tahoma"/>
          <w:sz w:val="18"/>
          <w:szCs w:val="18"/>
          <w:lang w:val="tr-TR"/>
        </w:rPr>
        <w:t xml:space="preserve">: </w:t>
      </w:r>
      <w:r w:rsidR="00820C8D">
        <w:rPr>
          <w:rFonts w:ascii="Tahoma" w:hAnsi="Tahoma" w:cs="Tahoma"/>
          <w:sz w:val="18"/>
          <w:szCs w:val="18"/>
        </w:rPr>
        <w:t>Göğüs Hastalıkları</w:t>
      </w:r>
      <w:r w:rsidR="00820C8D" w:rsidRPr="003A3BD7">
        <w:rPr>
          <w:rFonts w:ascii="Tahoma" w:hAnsi="Tahoma" w:cs="Tahoma"/>
          <w:sz w:val="18"/>
          <w:szCs w:val="18"/>
        </w:rPr>
        <w:t xml:space="preserve"> AD’da görev yapan ve diğer AD’larında görev yapmakta olup </w:t>
      </w:r>
      <w:r w:rsidR="00820C8D">
        <w:rPr>
          <w:rFonts w:ascii="Tahoma" w:hAnsi="Tahoma" w:cs="Tahoma"/>
          <w:sz w:val="18"/>
          <w:szCs w:val="18"/>
        </w:rPr>
        <w:t>Göğüs Hastalıkları</w:t>
      </w:r>
      <w:r w:rsidR="00820C8D" w:rsidRPr="003A3BD7">
        <w:rPr>
          <w:rFonts w:ascii="Tahoma" w:hAnsi="Tahoma" w:cs="Tahoma"/>
          <w:sz w:val="18"/>
          <w:szCs w:val="18"/>
        </w:rPr>
        <w:t xml:space="preserve"> AD’a rotasyona gelmiş araştırma görevlileri katılır.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 Sorumlusu Öğretim Üyesi:</w:t>
      </w:r>
      <w:r w:rsidR="008B21C8">
        <w:rPr>
          <w:rFonts w:ascii="Tahoma" w:hAnsi="Tahoma" w:cs="Tahoma"/>
          <w:b/>
          <w:bCs/>
          <w:sz w:val="18"/>
          <w:szCs w:val="18"/>
          <w:lang w:val="tr-TR"/>
        </w:rPr>
        <w:t xml:space="preserve"> </w:t>
      </w:r>
      <w:r w:rsidR="00820C8D">
        <w:rPr>
          <w:rFonts w:ascii="Tahoma" w:hAnsi="Tahoma" w:cs="Tahoma"/>
          <w:bCs/>
          <w:sz w:val="18"/>
          <w:szCs w:val="18"/>
        </w:rPr>
        <w:t>Göğüs Hastalıkları AD başkanı tarafından görevlendirilen öğretim üyesi/üyeleri</w:t>
      </w:r>
    </w:p>
    <w:p w:rsidR="00D7715E" w:rsidRPr="00AF4E27" w:rsidRDefault="00D7715E" w:rsidP="00D7715E">
      <w:pPr>
        <w:spacing w:line="360" w:lineRule="auto"/>
        <w:rPr>
          <w:rFonts w:ascii="Tahoma" w:hAnsi="Tahoma" w:cs="Tahoma"/>
          <w:b/>
          <w:sz w:val="18"/>
          <w:szCs w:val="18"/>
          <w:lang w:val="tr-TR"/>
        </w:rPr>
      </w:pPr>
      <w:r w:rsidRPr="00AF4E27">
        <w:rPr>
          <w:rFonts w:ascii="Tahoma" w:hAnsi="Tahoma" w:cs="Tahoma"/>
          <w:b/>
          <w:sz w:val="18"/>
          <w:szCs w:val="18"/>
          <w:lang w:val="tr-TR"/>
        </w:rPr>
        <w:t>Dersin İçeriği:</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Endotrakeal entübasyon</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Santral venöz kateterizasyon</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Bronkoskopi</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Beslenme sondası takılması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Hemofiltrasyon uygulaması</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Periton ponksiyonu</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Kardiyopulmoner resüsitasyon</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sz w:val="18"/>
          <w:szCs w:val="18"/>
          <w:lang w:val="tr-TR"/>
        </w:rPr>
        <w:t>Swan-Ganz kateterizasyonu</w:t>
      </w:r>
    </w:p>
    <w:p w:rsidR="00D7715E" w:rsidRPr="00AF4E27" w:rsidRDefault="00D7715E" w:rsidP="00D7715E">
      <w:pPr>
        <w:spacing w:line="360" w:lineRule="auto"/>
        <w:rPr>
          <w:rFonts w:ascii="Tahoma" w:hAnsi="Tahoma" w:cs="Tahoma"/>
          <w:sz w:val="18"/>
          <w:szCs w:val="18"/>
        </w:rPr>
      </w:pPr>
      <w:r w:rsidRPr="00AF4E27">
        <w:rPr>
          <w:rFonts w:ascii="Tahoma" w:hAnsi="Tahoma" w:cs="Tahoma"/>
          <w:sz w:val="18"/>
          <w:szCs w:val="18"/>
        </w:rPr>
        <w:t>Kardiyak debi ölçümü</w:t>
      </w:r>
    </w:p>
    <w:p w:rsidR="00D7715E" w:rsidRPr="00AF4E27" w:rsidRDefault="00D7715E" w:rsidP="00D7715E">
      <w:pPr>
        <w:spacing w:line="360" w:lineRule="auto"/>
        <w:ind w:left="360"/>
        <w:rPr>
          <w:rFonts w:ascii="Tahoma" w:hAnsi="Tahoma" w:cs="Tahoma"/>
          <w:sz w:val="18"/>
          <w:szCs w:val="18"/>
          <w:lang w:val="tr-TR"/>
        </w:rPr>
      </w:pPr>
    </w:p>
    <w:p w:rsidR="00D7715E" w:rsidRPr="00AF4E27" w:rsidRDefault="00D7715E" w:rsidP="00D7715E">
      <w:pPr>
        <w:spacing w:line="360" w:lineRule="auto"/>
        <w:rPr>
          <w:rFonts w:ascii="Tahoma" w:eastAsia="Arial Unicode MS" w:hAnsi="Tahoma" w:cs="Tahoma"/>
          <w:b/>
          <w:bCs/>
          <w:sz w:val="18"/>
          <w:szCs w:val="18"/>
          <w:u w:val="single"/>
          <w:lang w:val="tr-TR"/>
        </w:rPr>
      </w:pPr>
      <w:r w:rsidRPr="00AF4E27">
        <w:rPr>
          <w:rFonts w:ascii="Tahoma" w:hAnsi="Tahoma" w:cs="Tahoma"/>
          <w:b/>
          <w:bCs/>
          <w:sz w:val="18"/>
          <w:szCs w:val="18"/>
          <w:u w:val="single"/>
          <w:lang w:val="tr-TR"/>
        </w:rPr>
        <w:t>GOG704:Göğüs Hastalıkları Poliklinik Hasta Başı Eğitimi; (10-00-10)</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sidR="00820C8D">
        <w:rPr>
          <w:rFonts w:ascii="Tahoma" w:hAnsi="Tahoma" w:cs="Tahoma"/>
          <w:b/>
          <w:bCs/>
          <w:sz w:val="18"/>
          <w:szCs w:val="18"/>
          <w:lang w:val="tr-TR"/>
        </w:rPr>
        <w:t xml:space="preserve"> </w:t>
      </w:r>
      <w:r w:rsidR="00820C8D">
        <w:rPr>
          <w:rFonts w:ascii="Tahoma" w:hAnsi="Tahoma" w:cs="Tahoma"/>
          <w:sz w:val="18"/>
          <w:szCs w:val="18"/>
          <w:lang w:val="tr-TR"/>
        </w:rPr>
        <w:t>Göğüs hastalıkları</w:t>
      </w:r>
      <w:r w:rsidRPr="00AF4E27">
        <w:rPr>
          <w:rFonts w:ascii="Tahoma" w:hAnsi="Tahoma" w:cs="Tahoma"/>
          <w:sz w:val="18"/>
          <w:szCs w:val="18"/>
          <w:lang w:val="tr-TR"/>
        </w:rPr>
        <w:t xml:space="preserve"> pol</w:t>
      </w:r>
      <w:r w:rsidR="00820C8D">
        <w:rPr>
          <w:rFonts w:ascii="Tahoma" w:hAnsi="Tahoma" w:cs="Tahoma"/>
          <w:sz w:val="18"/>
          <w:szCs w:val="18"/>
          <w:lang w:val="tr-TR"/>
        </w:rPr>
        <w:t xml:space="preserve">ikliniğinde ayaktan takip </w:t>
      </w:r>
      <w:proofErr w:type="gramStart"/>
      <w:r w:rsidR="00820C8D">
        <w:rPr>
          <w:rFonts w:ascii="Tahoma" w:hAnsi="Tahoma" w:cs="Tahoma"/>
          <w:sz w:val="18"/>
          <w:szCs w:val="18"/>
          <w:lang w:val="tr-TR"/>
        </w:rPr>
        <w:t>edile</w:t>
      </w:r>
      <w:r w:rsidRPr="00AF4E27">
        <w:rPr>
          <w:rFonts w:ascii="Tahoma" w:hAnsi="Tahoma" w:cs="Tahoma"/>
          <w:sz w:val="18"/>
          <w:szCs w:val="18"/>
          <w:lang w:val="tr-TR"/>
        </w:rPr>
        <w:t xml:space="preserve">  hastaların</w:t>
      </w:r>
      <w:proofErr w:type="gramEnd"/>
      <w:r w:rsidRPr="00AF4E27">
        <w:rPr>
          <w:rFonts w:ascii="Tahoma" w:hAnsi="Tahoma" w:cs="Tahoma"/>
          <w:sz w:val="18"/>
          <w:szCs w:val="18"/>
          <w:lang w:val="tr-TR"/>
        </w:rPr>
        <w:t xml:space="preserve"> tanı-takip ve tedavileri hasta başında değerlendirilir. </w:t>
      </w:r>
      <w:r w:rsidR="00820C8D" w:rsidRPr="00F47DEC">
        <w:rPr>
          <w:rFonts w:ascii="Tahoma" w:hAnsi="Tahoma" w:cs="Tahoma"/>
          <w:sz w:val="18"/>
          <w:szCs w:val="18"/>
        </w:rPr>
        <w:t>Tıpta uzmanlık dersleri kapsamında teorik ders olarak değerlendirilir</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sidR="00820C8D">
        <w:rPr>
          <w:rFonts w:ascii="Tahoma" w:hAnsi="Tahoma" w:cs="Tahoma"/>
          <w:b/>
          <w:bCs/>
          <w:sz w:val="18"/>
          <w:szCs w:val="18"/>
          <w:lang w:val="tr-TR"/>
        </w:rPr>
        <w:t xml:space="preserve"> </w:t>
      </w:r>
      <w:r w:rsidR="00820C8D">
        <w:rPr>
          <w:rFonts w:ascii="Tahoma" w:hAnsi="Tahoma" w:cs="Tahoma"/>
          <w:sz w:val="18"/>
          <w:szCs w:val="18"/>
          <w:lang w:val="tr-TR"/>
        </w:rPr>
        <w:t>Göğüs H</w:t>
      </w:r>
      <w:r w:rsidRPr="00AF4E27">
        <w:rPr>
          <w:rFonts w:ascii="Tahoma" w:hAnsi="Tahoma" w:cs="Tahoma"/>
          <w:sz w:val="18"/>
          <w:szCs w:val="18"/>
          <w:lang w:val="tr-TR"/>
        </w:rPr>
        <w:t xml:space="preserve">astalıkları Polikliniği </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00820C8D" w:rsidRPr="00A86E64">
        <w:rPr>
          <w:rFonts w:ascii="Tahoma" w:hAnsi="Tahoma" w:cs="Tahoma"/>
          <w:sz w:val="18"/>
          <w:szCs w:val="18"/>
        </w:rPr>
        <w:t>Her iş günü her öğretim üyesi için günde 2 saat uygulanır. Haftada 5X2=10 saat.</w:t>
      </w:r>
      <w:r w:rsidR="00820C8D" w:rsidRPr="00F47DEC">
        <w:rPr>
          <w:rFonts w:ascii="Tahoma" w:hAnsi="Tahoma" w:cs="Tahoma"/>
          <w:sz w:val="18"/>
          <w:szCs w:val="18"/>
        </w:rPr>
        <w:t xml:space="preserve"> Bu dersin </w:t>
      </w:r>
      <w:r w:rsidR="00820C8D">
        <w:rPr>
          <w:rFonts w:ascii="Tahoma" w:hAnsi="Tahoma" w:cs="Tahoma"/>
          <w:sz w:val="18"/>
          <w:szCs w:val="18"/>
        </w:rPr>
        <w:t>uygulama</w:t>
      </w:r>
      <w:r w:rsidR="00820C8D"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sidR="00820C8D">
        <w:rPr>
          <w:rFonts w:ascii="Tahoma" w:hAnsi="Tahoma" w:cs="Tahoma"/>
          <w:sz w:val="18"/>
          <w:szCs w:val="18"/>
        </w:rPr>
        <w:t xml:space="preserve">tatil </w:t>
      </w:r>
      <w:r w:rsidR="00820C8D" w:rsidRPr="00F47DEC">
        <w:rPr>
          <w:rFonts w:ascii="Tahoma" w:hAnsi="Tahoma" w:cs="Tahoma"/>
          <w:sz w:val="18"/>
          <w:szCs w:val="18"/>
        </w:rPr>
        <w:t xml:space="preserve">ve bayram tatillerinde </w:t>
      </w:r>
      <w:r w:rsidR="00820C8D">
        <w:rPr>
          <w:rFonts w:ascii="Tahoma" w:hAnsi="Tahoma" w:cs="Tahoma"/>
          <w:sz w:val="18"/>
          <w:szCs w:val="18"/>
        </w:rPr>
        <w:t>göğüs hastalıkları</w:t>
      </w:r>
      <w:r w:rsidR="00820C8D" w:rsidRPr="00F47DEC">
        <w:rPr>
          <w:rFonts w:ascii="Tahoma" w:hAnsi="Tahoma" w:cs="Tahoma"/>
          <w:sz w:val="18"/>
          <w:szCs w:val="18"/>
        </w:rPr>
        <w:t xml:space="preserve"> anabilim dalı başkanının görevlendirmesiyle de yapılabilir; bu durumda ders yükünde uygun bir zamanda beyan edilir.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sidR="00820C8D">
        <w:rPr>
          <w:rFonts w:ascii="Tahoma" w:hAnsi="Tahoma" w:cs="Tahoma"/>
          <w:sz w:val="18"/>
          <w:szCs w:val="18"/>
          <w:lang w:val="tr-TR"/>
        </w:rPr>
        <w:t>yıl</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sidR="00820C8D">
        <w:rPr>
          <w:rFonts w:ascii="Tahoma" w:hAnsi="Tahoma" w:cs="Tahoma"/>
          <w:b/>
          <w:bCs/>
          <w:sz w:val="18"/>
          <w:szCs w:val="18"/>
          <w:lang w:val="tr-TR"/>
        </w:rPr>
        <w:t xml:space="preserve"> </w:t>
      </w:r>
      <w:r w:rsidR="00820C8D">
        <w:rPr>
          <w:rFonts w:ascii="Tahoma" w:hAnsi="Tahoma" w:cs="Tahoma"/>
          <w:sz w:val="18"/>
          <w:szCs w:val="18"/>
        </w:rPr>
        <w:t>Göğüs Hastalıkları</w:t>
      </w:r>
      <w:r w:rsidR="00820C8D" w:rsidRPr="003A3BD7">
        <w:rPr>
          <w:rFonts w:ascii="Tahoma" w:hAnsi="Tahoma" w:cs="Tahoma"/>
          <w:sz w:val="18"/>
          <w:szCs w:val="18"/>
        </w:rPr>
        <w:t xml:space="preserve"> AD’da görev yapan ve diğer AD’larında görev yapmakta olup </w:t>
      </w:r>
      <w:r w:rsidR="00820C8D">
        <w:rPr>
          <w:rFonts w:ascii="Tahoma" w:hAnsi="Tahoma" w:cs="Tahoma"/>
          <w:sz w:val="18"/>
          <w:szCs w:val="18"/>
        </w:rPr>
        <w:t>Göğüs Hastalıkları</w:t>
      </w:r>
      <w:r w:rsidR="00820C8D" w:rsidRPr="003A3BD7">
        <w:rPr>
          <w:rFonts w:ascii="Tahoma" w:hAnsi="Tahoma" w:cs="Tahoma"/>
          <w:sz w:val="18"/>
          <w:szCs w:val="18"/>
        </w:rPr>
        <w:t xml:space="preserve"> AD’a rotasyona gelmiş araştırma görevlileri ile Dönem Vl öğrencileri katılır.</w:t>
      </w:r>
    </w:p>
    <w:p w:rsidR="00D7715E" w:rsidRPr="00AF4E27" w:rsidRDefault="00D7715E" w:rsidP="00D7715E">
      <w:pPr>
        <w:spacing w:line="360" w:lineRule="auto"/>
        <w:rPr>
          <w:rFonts w:ascii="Tahoma" w:hAnsi="Tahoma" w:cs="Tahoma"/>
          <w:vanish/>
          <w:sz w:val="18"/>
          <w:szCs w:val="18"/>
        </w:rPr>
      </w:pPr>
    </w:p>
    <w:p w:rsidR="00D7715E" w:rsidRPr="00AF4E27" w:rsidRDefault="00D7715E" w:rsidP="00D7715E">
      <w:pPr>
        <w:spacing w:line="360" w:lineRule="auto"/>
        <w:rPr>
          <w:rFonts w:ascii="Tahoma" w:hAnsi="Tahoma" w:cs="Tahoma"/>
          <w:sz w:val="18"/>
          <w:szCs w:val="18"/>
        </w:rPr>
      </w:pPr>
      <w:r w:rsidRPr="00AF4E27">
        <w:rPr>
          <w:rFonts w:ascii="Tahoma" w:hAnsi="Tahoma" w:cs="Tahoma"/>
          <w:b/>
          <w:bCs/>
          <w:sz w:val="18"/>
          <w:szCs w:val="18"/>
        </w:rPr>
        <w:t xml:space="preserve">Ders Sorumlusu Öğretim </w:t>
      </w:r>
      <w:proofErr w:type="gramStart"/>
      <w:r w:rsidRPr="00AF4E27">
        <w:rPr>
          <w:rFonts w:ascii="Tahoma" w:hAnsi="Tahoma" w:cs="Tahoma"/>
          <w:b/>
          <w:bCs/>
          <w:sz w:val="18"/>
          <w:szCs w:val="18"/>
        </w:rPr>
        <w:t>Üyesi:</w:t>
      </w:r>
      <w:r w:rsidRPr="00AF4E27">
        <w:rPr>
          <w:rFonts w:ascii="Tahoma" w:hAnsi="Tahoma" w:cs="Tahoma"/>
          <w:sz w:val="18"/>
          <w:szCs w:val="18"/>
        </w:rPr>
        <w:t>.</w:t>
      </w:r>
      <w:proofErr w:type="gramEnd"/>
      <w:r w:rsidRPr="00AF4E27">
        <w:rPr>
          <w:rFonts w:ascii="Tahoma" w:hAnsi="Tahoma" w:cs="Tahoma"/>
          <w:sz w:val="18"/>
          <w:szCs w:val="18"/>
        </w:rPr>
        <w:t xml:space="preserve"> </w:t>
      </w:r>
      <w:proofErr w:type="gramStart"/>
      <w:r w:rsidRPr="00AF4E27">
        <w:rPr>
          <w:rFonts w:ascii="Tahoma" w:hAnsi="Tahoma" w:cs="Tahoma"/>
          <w:sz w:val="18"/>
          <w:szCs w:val="18"/>
        </w:rPr>
        <w:t>Göğüs  Hastalıkları</w:t>
      </w:r>
      <w:proofErr w:type="gramEnd"/>
      <w:r w:rsidRPr="00AF4E27">
        <w:rPr>
          <w:rFonts w:ascii="Tahoma" w:hAnsi="Tahoma" w:cs="Tahoma"/>
          <w:sz w:val="18"/>
          <w:szCs w:val="18"/>
        </w:rPr>
        <w:t xml:space="preserve"> ABD başkanı tarafından görevlendirilen öğretim üyesi</w:t>
      </w:r>
      <w:r w:rsidR="00820C8D">
        <w:rPr>
          <w:rFonts w:ascii="Tahoma" w:hAnsi="Tahoma" w:cs="Tahoma"/>
          <w:sz w:val="18"/>
          <w:szCs w:val="18"/>
        </w:rPr>
        <w:t>/üyeleri</w:t>
      </w:r>
    </w:p>
    <w:p w:rsidR="00D7715E" w:rsidRPr="00AF4E27" w:rsidRDefault="00D7715E" w:rsidP="00D7715E">
      <w:pPr>
        <w:spacing w:line="360" w:lineRule="auto"/>
        <w:rPr>
          <w:rFonts w:ascii="Tahoma" w:hAnsi="Tahoma" w:cs="Tahoma"/>
          <w:vanish/>
          <w:sz w:val="18"/>
          <w:szCs w:val="18"/>
        </w:rPr>
      </w:pPr>
    </w:p>
    <w:p w:rsidR="00D7715E" w:rsidRPr="00AF4E27" w:rsidRDefault="00D7715E" w:rsidP="00D7715E">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Akut gelişen hemoptizili hastaya yaklaşım</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 xml:space="preserve">Akut gelişen </w:t>
      </w:r>
      <w:proofErr w:type="gramStart"/>
      <w:r w:rsidRPr="00AF4E27">
        <w:rPr>
          <w:rFonts w:ascii="Tahoma" w:hAnsi="Tahoma" w:cs="Tahoma"/>
          <w:sz w:val="18"/>
          <w:szCs w:val="18"/>
        </w:rPr>
        <w:t>dispneli  hastaya</w:t>
      </w:r>
      <w:proofErr w:type="gramEnd"/>
      <w:r w:rsidRPr="00AF4E27">
        <w:rPr>
          <w:rFonts w:ascii="Tahoma" w:hAnsi="Tahoma" w:cs="Tahoma"/>
          <w:sz w:val="18"/>
          <w:szCs w:val="18"/>
        </w:rPr>
        <w:t xml:space="preserve"> yaklaşım</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Akut gelişen göğüs ağrılı hastaya yaklaşım</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Akut gelişen solunum yetmezlikli hastaya yaklaşım</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temel bulgular ve ayırıcı tanılar</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Siyanoz</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Ödem</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Clubbing</w:t>
      </w:r>
    </w:p>
    <w:p w:rsidR="00D7715E" w:rsidRPr="00AF4E27" w:rsidRDefault="00D7715E" w:rsidP="00D7715E">
      <w:pPr>
        <w:numPr>
          <w:ilvl w:val="1"/>
          <w:numId w:val="5"/>
        </w:numPr>
        <w:spacing w:line="360" w:lineRule="auto"/>
        <w:rPr>
          <w:rFonts w:ascii="Tahoma" w:hAnsi="Tahoma" w:cs="Tahoma"/>
          <w:sz w:val="18"/>
          <w:szCs w:val="18"/>
          <w:lang w:val="fr-FR"/>
        </w:rPr>
      </w:pPr>
      <w:r w:rsidRPr="00AF4E27">
        <w:rPr>
          <w:rFonts w:ascii="Tahoma" w:hAnsi="Tahoma" w:cs="Tahoma"/>
          <w:sz w:val="18"/>
          <w:szCs w:val="18"/>
          <w:lang w:val="fr-FR"/>
        </w:rPr>
        <w:t>Vena cava superior sendromu</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Horner sendromu</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Wheezing</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Stridor</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Akut üst solunum yolu obstruksiyonu olan hastaya yaklaşım</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Preoperatif değerlendirme</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Üst solunum yolu hastalıkları</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Mediasten hastalıkları</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lang w:val="de-DE"/>
        </w:rPr>
        <w:t>PTE</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Astma krizindeki hastaya yaklaşım</w:t>
      </w:r>
    </w:p>
    <w:p w:rsidR="00D7715E" w:rsidRPr="00AF4E27" w:rsidRDefault="00D7715E" w:rsidP="00D7715E">
      <w:pPr>
        <w:numPr>
          <w:ilvl w:val="1"/>
          <w:numId w:val="5"/>
        </w:numPr>
        <w:spacing w:line="360" w:lineRule="auto"/>
        <w:rPr>
          <w:rFonts w:ascii="Tahoma" w:hAnsi="Tahoma" w:cs="Tahoma"/>
          <w:sz w:val="18"/>
          <w:szCs w:val="18"/>
        </w:rPr>
      </w:pPr>
      <w:r w:rsidRPr="00AF4E27">
        <w:rPr>
          <w:rFonts w:ascii="Tahoma" w:hAnsi="Tahoma" w:cs="Tahoma"/>
          <w:sz w:val="18"/>
          <w:szCs w:val="18"/>
        </w:rPr>
        <w:t>Allerjik hastalıklar ve tanı yöntemleri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Deri testleri ve değerlendirme yöntemleri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Solunum fonksiyon testleri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dinamik solunum fonksiyon testleri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revelzibilite ve provakosyon testleri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Nükleer Tıp teknolojileri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Plevra biyopsisi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 xml:space="preserve">EKG </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Mikrobiyolojik tanı yöntemleri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radyolojik tanı yöntemleri</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Non spesifik solunum yolu hastalıkları</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üst solunum yolu enfeksiyonları ve akut bronşitler</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Toplum kökenli pnomoniler</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Bağışıklığı baskılanmöış hastalarda pnomoniler</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hastane kökenli pnomoniler</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Anaerobik akciğer enfeksiyonları</w:t>
      </w:r>
    </w:p>
    <w:p w:rsidR="00D7715E" w:rsidRPr="00AF4E27" w:rsidRDefault="00D7715E" w:rsidP="00D7715E">
      <w:pPr>
        <w:numPr>
          <w:ilvl w:val="1"/>
          <w:numId w:val="5"/>
        </w:numPr>
        <w:spacing w:line="360" w:lineRule="auto"/>
        <w:rPr>
          <w:rFonts w:ascii="Tahoma" w:hAnsi="Tahoma" w:cs="Tahoma"/>
          <w:sz w:val="18"/>
          <w:szCs w:val="18"/>
          <w:lang w:val="de-DE"/>
        </w:rPr>
      </w:pPr>
      <w:r w:rsidRPr="00AF4E27">
        <w:rPr>
          <w:rFonts w:ascii="Tahoma" w:hAnsi="Tahoma" w:cs="Tahoma"/>
          <w:sz w:val="18"/>
          <w:szCs w:val="18"/>
          <w:lang w:val="de-DE"/>
        </w:rPr>
        <w:t>Virus pnomonileri</w:t>
      </w:r>
    </w:p>
    <w:p w:rsidR="00D7715E" w:rsidRPr="00AF4E27" w:rsidRDefault="00D7715E" w:rsidP="00D7715E">
      <w:pPr>
        <w:spacing w:line="360" w:lineRule="auto"/>
        <w:ind w:left="1080"/>
        <w:rPr>
          <w:rFonts w:ascii="Tahoma" w:hAnsi="Tahoma" w:cs="Tahoma"/>
          <w:sz w:val="18"/>
          <w:szCs w:val="18"/>
          <w:lang w:val="de-DE"/>
        </w:rPr>
      </w:pPr>
    </w:p>
    <w:p w:rsidR="00D7715E" w:rsidRPr="00AF4E27" w:rsidRDefault="00D7715E" w:rsidP="00D7715E">
      <w:pPr>
        <w:spacing w:line="360" w:lineRule="auto"/>
        <w:rPr>
          <w:rFonts w:ascii="Tahoma" w:eastAsia="Arial Unicode MS" w:hAnsi="Tahoma" w:cs="Tahoma"/>
          <w:b/>
          <w:bCs/>
          <w:sz w:val="18"/>
          <w:szCs w:val="18"/>
          <w:u w:val="single"/>
          <w:lang w:val="tr-TR"/>
        </w:rPr>
      </w:pPr>
      <w:bookmarkStart w:id="1" w:name="OLE_LINK1"/>
      <w:bookmarkStart w:id="2" w:name="OLE_LINK2"/>
      <w:r w:rsidRPr="00AF4E27">
        <w:rPr>
          <w:rFonts w:ascii="Tahoma" w:hAnsi="Tahoma" w:cs="Tahoma"/>
          <w:b/>
          <w:bCs/>
          <w:sz w:val="18"/>
          <w:szCs w:val="18"/>
          <w:u w:val="single"/>
          <w:lang w:val="tr-TR"/>
        </w:rPr>
        <w:t>GOG705:</w:t>
      </w:r>
      <w:r>
        <w:rPr>
          <w:rFonts w:ascii="Tahoma" w:hAnsi="Tahoma" w:cs="Tahoma"/>
          <w:b/>
          <w:bCs/>
          <w:sz w:val="18"/>
          <w:szCs w:val="18"/>
          <w:u w:val="single"/>
          <w:lang w:val="tr-TR"/>
        </w:rPr>
        <w:t xml:space="preserve"> Sigara bıraktırma Polik</w:t>
      </w:r>
      <w:r w:rsidR="00820C8D">
        <w:rPr>
          <w:rFonts w:ascii="Tahoma" w:hAnsi="Tahoma" w:cs="Tahoma"/>
          <w:b/>
          <w:bCs/>
          <w:sz w:val="18"/>
          <w:szCs w:val="18"/>
          <w:u w:val="single"/>
          <w:lang w:val="tr-TR"/>
        </w:rPr>
        <w:t>liniği</w:t>
      </w:r>
      <w:r w:rsidRPr="00AF4E27">
        <w:rPr>
          <w:rFonts w:ascii="Tahoma" w:hAnsi="Tahoma" w:cs="Tahoma"/>
          <w:b/>
          <w:bCs/>
          <w:sz w:val="18"/>
          <w:szCs w:val="18"/>
          <w:u w:val="single"/>
          <w:lang w:val="tr-TR"/>
        </w:rPr>
        <w:t xml:space="preserve"> Hasta Başı Eğitimi; (10-00-10)</w:t>
      </w:r>
    </w:p>
    <w:bookmarkEnd w:id="1"/>
    <w:bookmarkEnd w:id="2"/>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sidR="00820C8D">
        <w:rPr>
          <w:rFonts w:ascii="Tahoma" w:hAnsi="Tahoma" w:cs="Tahoma"/>
          <w:b/>
          <w:bCs/>
          <w:sz w:val="18"/>
          <w:szCs w:val="18"/>
          <w:lang w:val="tr-TR"/>
        </w:rPr>
        <w:t xml:space="preserve"> </w:t>
      </w:r>
      <w:r w:rsidRPr="00AF4E27">
        <w:rPr>
          <w:rFonts w:ascii="Tahoma" w:hAnsi="Tahoma" w:cs="Tahoma"/>
          <w:sz w:val="18"/>
          <w:szCs w:val="18"/>
          <w:lang w:val="tr-TR"/>
        </w:rPr>
        <w:t>Göğüs Hastalıkları ABD Sigara bır</w:t>
      </w:r>
      <w:r w:rsidR="007D2511">
        <w:rPr>
          <w:rFonts w:ascii="Tahoma" w:hAnsi="Tahoma" w:cs="Tahoma"/>
          <w:sz w:val="18"/>
          <w:szCs w:val="18"/>
          <w:lang w:val="tr-TR"/>
        </w:rPr>
        <w:t xml:space="preserve">aktırma ve KOAH polikliniğinde </w:t>
      </w:r>
      <w:r w:rsidRPr="00AF4E27">
        <w:rPr>
          <w:rFonts w:ascii="Tahoma" w:hAnsi="Tahoma" w:cs="Tahoma"/>
          <w:sz w:val="18"/>
          <w:szCs w:val="18"/>
          <w:lang w:val="tr-TR"/>
        </w:rPr>
        <w:t xml:space="preserve">ayaktan takip </w:t>
      </w:r>
      <w:proofErr w:type="gramStart"/>
      <w:r w:rsidRPr="00AF4E27">
        <w:rPr>
          <w:rFonts w:ascii="Tahoma" w:hAnsi="Tahoma" w:cs="Tahoma"/>
          <w:sz w:val="18"/>
          <w:szCs w:val="18"/>
          <w:lang w:val="tr-TR"/>
        </w:rPr>
        <w:t>edilen  hastaların</w:t>
      </w:r>
      <w:proofErr w:type="gramEnd"/>
      <w:r w:rsidRPr="00AF4E27">
        <w:rPr>
          <w:rFonts w:ascii="Tahoma" w:hAnsi="Tahoma" w:cs="Tahoma"/>
          <w:sz w:val="18"/>
          <w:szCs w:val="18"/>
          <w:lang w:val="tr-TR"/>
        </w:rPr>
        <w:t xml:space="preserve"> tanı-takip ve tedavileri hasta başında  teorik olarak değerlendirilir. </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sidR="00820C8D">
        <w:rPr>
          <w:rFonts w:ascii="Tahoma" w:hAnsi="Tahoma" w:cs="Tahoma"/>
          <w:b/>
          <w:bCs/>
          <w:sz w:val="18"/>
          <w:szCs w:val="18"/>
          <w:lang w:val="tr-TR"/>
        </w:rPr>
        <w:t xml:space="preserve"> </w:t>
      </w:r>
      <w:r w:rsidRPr="00AF4E27">
        <w:rPr>
          <w:rFonts w:ascii="Tahoma" w:hAnsi="Tahoma" w:cs="Tahoma"/>
          <w:sz w:val="18"/>
          <w:szCs w:val="18"/>
          <w:lang w:val="tr-TR"/>
        </w:rPr>
        <w:t>Göğüs Hastalıkları ABD Sigara bıraktırma ve KOAH polikliniği</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00820C8D" w:rsidRPr="00A86E64">
        <w:rPr>
          <w:rFonts w:ascii="Tahoma" w:hAnsi="Tahoma" w:cs="Tahoma"/>
          <w:sz w:val="18"/>
          <w:szCs w:val="18"/>
        </w:rPr>
        <w:t>Her iş günü her öğretim üyesi için günde 2 saat uygulanır. Haftada 5X2=10 saat.</w:t>
      </w:r>
      <w:r w:rsidR="00820C8D" w:rsidRPr="00F47DEC">
        <w:rPr>
          <w:rFonts w:ascii="Tahoma" w:hAnsi="Tahoma" w:cs="Tahoma"/>
          <w:sz w:val="18"/>
          <w:szCs w:val="18"/>
        </w:rPr>
        <w:t xml:space="preserve"> Bu dersin </w:t>
      </w:r>
      <w:r w:rsidR="00820C8D">
        <w:rPr>
          <w:rFonts w:ascii="Tahoma" w:hAnsi="Tahoma" w:cs="Tahoma"/>
          <w:sz w:val="18"/>
          <w:szCs w:val="18"/>
        </w:rPr>
        <w:t>uygulama</w:t>
      </w:r>
      <w:r w:rsidR="00820C8D" w:rsidRPr="00F47DEC">
        <w:rPr>
          <w:rFonts w:ascii="Tahoma" w:hAnsi="Tahoma" w:cs="Tahoma"/>
          <w:sz w:val="18"/>
          <w:szCs w:val="18"/>
        </w:rPr>
        <w:t xml:space="preserve"> saati öğretim üyesinin/üyelerinin Dönem I, III, V, VI dersleri ve idari görevleri programa yerleştirildikten </w:t>
      </w:r>
      <w:r w:rsidR="00820C8D" w:rsidRPr="00F47DEC">
        <w:rPr>
          <w:rFonts w:ascii="Tahoma" w:hAnsi="Tahoma" w:cs="Tahoma"/>
          <w:sz w:val="18"/>
          <w:szCs w:val="18"/>
        </w:rPr>
        <w:lastRenderedPageBreak/>
        <w:t xml:space="preserve">sonra en uygun zaman olarak belirlenir. Hafta sonu, resmi </w:t>
      </w:r>
      <w:r w:rsidR="00820C8D">
        <w:rPr>
          <w:rFonts w:ascii="Tahoma" w:hAnsi="Tahoma" w:cs="Tahoma"/>
          <w:sz w:val="18"/>
          <w:szCs w:val="18"/>
        </w:rPr>
        <w:t xml:space="preserve">tatil </w:t>
      </w:r>
      <w:r w:rsidR="00820C8D" w:rsidRPr="00F47DEC">
        <w:rPr>
          <w:rFonts w:ascii="Tahoma" w:hAnsi="Tahoma" w:cs="Tahoma"/>
          <w:sz w:val="18"/>
          <w:szCs w:val="18"/>
        </w:rPr>
        <w:t xml:space="preserve">ve bayram tatillerinde </w:t>
      </w:r>
      <w:r w:rsidR="00820C8D">
        <w:rPr>
          <w:rFonts w:ascii="Tahoma" w:hAnsi="Tahoma" w:cs="Tahoma"/>
          <w:sz w:val="18"/>
          <w:szCs w:val="18"/>
        </w:rPr>
        <w:t>göğüs hastalıkları</w:t>
      </w:r>
      <w:r w:rsidR="00820C8D" w:rsidRPr="00F47DEC">
        <w:rPr>
          <w:rFonts w:ascii="Tahoma" w:hAnsi="Tahoma" w:cs="Tahoma"/>
          <w:sz w:val="18"/>
          <w:szCs w:val="18"/>
        </w:rPr>
        <w:t xml:space="preserve"> anabilim dalı başkanının görevlendirmesiyle de yapılabilir; bu durumda ders yükünde uygun bir zamanda beyan edilir.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sidR="00820C8D">
        <w:rPr>
          <w:rFonts w:ascii="Tahoma" w:hAnsi="Tahoma" w:cs="Tahoma"/>
          <w:sz w:val="18"/>
          <w:szCs w:val="18"/>
          <w:lang w:val="tr-TR"/>
        </w:rPr>
        <w:t>yıl</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sidR="00820C8D">
        <w:rPr>
          <w:rFonts w:ascii="Tahoma" w:hAnsi="Tahoma" w:cs="Tahoma"/>
          <w:b/>
          <w:bCs/>
          <w:sz w:val="18"/>
          <w:szCs w:val="18"/>
          <w:lang w:val="tr-TR"/>
        </w:rPr>
        <w:t xml:space="preserve"> </w:t>
      </w:r>
      <w:r w:rsidR="001F07B9">
        <w:rPr>
          <w:rFonts w:ascii="Tahoma" w:hAnsi="Tahoma" w:cs="Tahoma"/>
          <w:sz w:val="18"/>
          <w:szCs w:val="18"/>
        </w:rPr>
        <w:t>Göğüs Hastalıkları</w:t>
      </w:r>
      <w:r w:rsidR="001F07B9" w:rsidRPr="003A3BD7">
        <w:rPr>
          <w:rFonts w:ascii="Tahoma" w:hAnsi="Tahoma" w:cs="Tahoma"/>
          <w:sz w:val="18"/>
          <w:szCs w:val="18"/>
        </w:rPr>
        <w:t xml:space="preserve"> AD’da görev yapan ve diğer AD’larında görev yapmakta olup </w:t>
      </w:r>
      <w:r w:rsidR="001F07B9">
        <w:rPr>
          <w:rFonts w:ascii="Tahoma" w:hAnsi="Tahoma" w:cs="Tahoma"/>
          <w:sz w:val="18"/>
          <w:szCs w:val="18"/>
        </w:rPr>
        <w:t>Göğüs Hastalıkları</w:t>
      </w:r>
      <w:r w:rsidR="001F07B9" w:rsidRPr="003A3BD7">
        <w:rPr>
          <w:rFonts w:ascii="Tahoma" w:hAnsi="Tahoma" w:cs="Tahoma"/>
          <w:sz w:val="18"/>
          <w:szCs w:val="18"/>
        </w:rPr>
        <w:t xml:space="preserve"> AD’a rotasyona gelmiş araştırma görevlileri ile Dönem Vl öğrencileri katılır.</w:t>
      </w:r>
    </w:p>
    <w:p w:rsidR="00D7715E" w:rsidRPr="00AF4E27" w:rsidRDefault="00D7715E" w:rsidP="00D7715E">
      <w:pPr>
        <w:spacing w:line="360" w:lineRule="auto"/>
        <w:rPr>
          <w:rFonts w:ascii="Tahoma" w:hAnsi="Tahoma" w:cs="Tahoma"/>
          <w:vanish/>
          <w:sz w:val="18"/>
          <w:szCs w:val="18"/>
        </w:rPr>
      </w:pPr>
    </w:p>
    <w:p w:rsidR="00D7715E" w:rsidRPr="00AF4E27" w:rsidRDefault="00D7715E" w:rsidP="00D7715E">
      <w:pPr>
        <w:spacing w:line="360" w:lineRule="auto"/>
        <w:rPr>
          <w:rFonts w:ascii="Tahoma" w:hAnsi="Tahoma" w:cs="Tahoma"/>
          <w:sz w:val="18"/>
          <w:szCs w:val="18"/>
        </w:rPr>
      </w:pPr>
      <w:r w:rsidRPr="00AF4E27">
        <w:rPr>
          <w:rFonts w:ascii="Tahoma" w:hAnsi="Tahoma" w:cs="Tahoma"/>
          <w:b/>
          <w:bCs/>
          <w:sz w:val="18"/>
          <w:szCs w:val="18"/>
        </w:rPr>
        <w:t>Ders Sorumlusu Öğretim Üyesi:</w:t>
      </w:r>
      <w:r w:rsidRPr="00AF4E27">
        <w:rPr>
          <w:rFonts w:ascii="Tahoma" w:hAnsi="Tahoma" w:cs="Tahoma"/>
          <w:sz w:val="18"/>
          <w:szCs w:val="18"/>
        </w:rPr>
        <w:t xml:space="preserve"> </w:t>
      </w:r>
      <w:proofErr w:type="gramStart"/>
      <w:r w:rsidRPr="00AF4E27">
        <w:rPr>
          <w:rFonts w:ascii="Tahoma" w:hAnsi="Tahoma" w:cs="Tahoma"/>
          <w:sz w:val="18"/>
          <w:szCs w:val="18"/>
        </w:rPr>
        <w:t>Göğüs  Hastalıkları</w:t>
      </w:r>
      <w:proofErr w:type="gramEnd"/>
      <w:r w:rsidRPr="00AF4E27">
        <w:rPr>
          <w:rFonts w:ascii="Tahoma" w:hAnsi="Tahoma" w:cs="Tahoma"/>
          <w:sz w:val="18"/>
          <w:szCs w:val="18"/>
        </w:rPr>
        <w:t xml:space="preserve"> ABD başkanı tarafından görevlendirilen öğretim üyesi</w:t>
      </w:r>
      <w:r w:rsidR="001F07B9">
        <w:rPr>
          <w:rFonts w:ascii="Tahoma" w:hAnsi="Tahoma" w:cs="Tahoma"/>
          <w:sz w:val="18"/>
          <w:szCs w:val="18"/>
        </w:rPr>
        <w:t>/üyeleri</w:t>
      </w:r>
      <w:r w:rsidRPr="00AF4E27">
        <w:rPr>
          <w:rFonts w:ascii="Tahoma" w:hAnsi="Tahoma" w:cs="Tahoma"/>
          <w:sz w:val="18"/>
          <w:szCs w:val="18"/>
        </w:rPr>
        <w:t xml:space="preserve"> </w:t>
      </w:r>
    </w:p>
    <w:p w:rsidR="00D7715E" w:rsidRPr="00AF4E27" w:rsidRDefault="00D7715E" w:rsidP="00D7715E">
      <w:pPr>
        <w:spacing w:line="360" w:lineRule="auto"/>
        <w:rPr>
          <w:rFonts w:ascii="Tahoma" w:hAnsi="Tahoma" w:cs="Tahoma"/>
          <w:vanish/>
          <w:sz w:val="18"/>
          <w:szCs w:val="18"/>
        </w:rPr>
      </w:pPr>
    </w:p>
    <w:p w:rsidR="00D7715E" w:rsidRPr="00AF4E27" w:rsidRDefault="00D7715E" w:rsidP="00D7715E">
      <w:pPr>
        <w:spacing w:line="360" w:lineRule="auto"/>
        <w:rPr>
          <w:rFonts w:ascii="Tahoma" w:hAnsi="Tahoma" w:cs="Tahoma"/>
          <w:b/>
          <w:bCs/>
          <w:sz w:val="18"/>
          <w:szCs w:val="18"/>
          <w:u w:val="single"/>
        </w:rPr>
      </w:pPr>
      <w:bookmarkStart w:id="3" w:name="OLE_LINK3"/>
      <w:r w:rsidRPr="00AF4E27">
        <w:rPr>
          <w:rFonts w:ascii="Tahoma" w:hAnsi="Tahoma" w:cs="Tahoma"/>
          <w:b/>
          <w:bCs/>
          <w:sz w:val="18"/>
          <w:szCs w:val="18"/>
          <w:u w:val="single"/>
        </w:rPr>
        <w:t>Dersin İçeriği:</w:t>
      </w:r>
    </w:p>
    <w:bookmarkEnd w:id="3"/>
    <w:p w:rsidR="00D7715E" w:rsidRDefault="00D7715E" w:rsidP="00D7715E">
      <w:pPr>
        <w:numPr>
          <w:ilvl w:val="0"/>
          <w:numId w:val="9"/>
        </w:numPr>
        <w:spacing w:line="360" w:lineRule="auto"/>
        <w:ind w:left="1491" w:hanging="357"/>
        <w:rPr>
          <w:rFonts w:ascii="Tahoma" w:hAnsi="Tahoma" w:cs="Tahoma"/>
          <w:sz w:val="18"/>
          <w:szCs w:val="18"/>
          <w:lang w:val="de-DE"/>
        </w:rPr>
      </w:pPr>
      <w:r w:rsidRPr="00AF4E27">
        <w:rPr>
          <w:rFonts w:ascii="Tahoma" w:hAnsi="Tahoma" w:cs="Tahoma"/>
          <w:sz w:val="18"/>
          <w:szCs w:val="18"/>
          <w:lang w:val="de-DE"/>
        </w:rPr>
        <w:t>Sigara polikliniğine başvuran hastaya yaklaşım</w:t>
      </w:r>
    </w:p>
    <w:p w:rsidR="007D2511" w:rsidRPr="00AF4E27" w:rsidRDefault="007D2511" w:rsidP="00D7715E">
      <w:pPr>
        <w:numPr>
          <w:ilvl w:val="0"/>
          <w:numId w:val="9"/>
        </w:numPr>
        <w:spacing w:line="360" w:lineRule="auto"/>
        <w:ind w:left="1491" w:hanging="357"/>
        <w:rPr>
          <w:rFonts w:ascii="Tahoma" w:hAnsi="Tahoma" w:cs="Tahoma"/>
          <w:sz w:val="18"/>
          <w:szCs w:val="18"/>
          <w:lang w:val="de-DE"/>
        </w:rPr>
      </w:pPr>
      <w:r>
        <w:rPr>
          <w:rFonts w:ascii="Tahoma" w:hAnsi="Tahoma" w:cs="Tahoma"/>
          <w:sz w:val="18"/>
          <w:szCs w:val="18"/>
          <w:lang w:val="de-DE"/>
        </w:rPr>
        <w:t>Bağımlılık düzeyinin değerlendirilmesi (Fagerström ölçeği)</w:t>
      </w:r>
    </w:p>
    <w:p w:rsidR="00D7715E" w:rsidRPr="00AF4E27" w:rsidRDefault="00D7715E" w:rsidP="00D7715E">
      <w:pPr>
        <w:numPr>
          <w:ilvl w:val="0"/>
          <w:numId w:val="9"/>
        </w:numPr>
        <w:spacing w:line="360" w:lineRule="auto"/>
        <w:ind w:left="1491" w:hanging="357"/>
        <w:rPr>
          <w:rFonts w:ascii="Tahoma" w:hAnsi="Tahoma" w:cs="Tahoma"/>
          <w:sz w:val="18"/>
          <w:szCs w:val="18"/>
          <w:lang w:val="fr-FR"/>
        </w:rPr>
      </w:pPr>
      <w:r w:rsidRPr="00AF4E27">
        <w:rPr>
          <w:rFonts w:ascii="Tahoma" w:hAnsi="Tahoma" w:cs="Tahoma"/>
          <w:sz w:val="18"/>
          <w:szCs w:val="18"/>
          <w:lang w:val="fr-FR"/>
        </w:rPr>
        <w:t>Sigara ve sigara bağlı gelişen hastalıklar</w:t>
      </w:r>
    </w:p>
    <w:p w:rsidR="00D7715E" w:rsidRPr="00AF4E27" w:rsidRDefault="00D7715E" w:rsidP="00D7715E">
      <w:pPr>
        <w:numPr>
          <w:ilvl w:val="0"/>
          <w:numId w:val="9"/>
        </w:numPr>
        <w:spacing w:line="360" w:lineRule="auto"/>
        <w:ind w:left="1491" w:hanging="357"/>
        <w:rPr>
          <w:rFonts w:ascii="Tahoma" w:hAnsi="Tahoma" w:cs="Tahoma"/>
          <w:sz w:val="18"/>
          <w:szCs w:val="18"/>
          <w:lang w:val="fr-FR"/>
        </w:rPr>
      </w:pPr>
      <w:r w:rsidRPr="00AF4E27">
        <w:rPr>
          <w:rFonts w:ascii="Tahoma" w:hAnsi="Tahoma" w:cs="Tahoma"/>
          <w:sz w:val="18"/>
          <w:szCs w:val="18"/>
          <w:lang w:val="fr-FR"/>
        </w:rPr>
        <w:t>Sigara bıraktırma yöntemleri</w:t>
      </w:r>
    </w:p>
    <w:p w:rsidR="00D7715E" w:rsidRPr="00AF4E27" w:rsidRDefault="00D7715E" w:rsidP="00D7715E">
      <w:pPr>
        <w:spacing w:line="360" w:lineRule="auto"/>
        <w:ind w:left="1134"/>
        <w:rPr>
          <w:rFonts w:ascii="Tahoma" w:hAnsi="Tahoma" w:cs="Tahoma"/>
          <w:sz w:val="18"/>
          <w:szCs w:val="18"/>
          <w:lang w:val="fr-FR"/>
        </w:rPr>
      </w:pPr>
    </w:p>
    <w:p w:rsidR="00D7715E" w:rsidRPr="00AF4E27" w:rsidRDefault="00D7715E" w:rsidP="00D7715E">
      <w:pPr>
        <w:spacing w:line="360" w:lineRule="auto"/>
        <w:rPr>
          <w:rFonts w:ascii="Tahoma" w:eastAsia="Arial Unicode MS" w:hAnsi="Tahoma" w:cs="Tahoma"/>
          <w:b/>
          <w:bCs/>
          <w:sz w:val="18"/>
          <w:szCs w:val="18"/>
          <w:u w:val="single"/>
          <w:lang w:val="tr-TR"/>
        </w:rPr>
      </w:pPr>
      <w:r w:rsidRPr="00AF4E27">
        <w:rPr>
          <w:rFonts w:ascii="Tahoma" w:hAnsi="Tahoma" w:cs="Tahoma"/>
          <w:b/>
          <w:bCs/>
          <w:sz w:val="18"/>
          <w:szCs w:val="18"/>
          <w:u w:val="single"/>
          <w:lang w:val="tr-TR"/>
        </w:rPr>
        <w:t>GOG706: KOAH Polikliniğinde Hasta Başı Eğitimi; (10-00-10)</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sidR="001F07B9">
        <w:rPr>
          <w:rFonts w:ascii="Tahoma" w:hAnsi="Tahoma" w:cs="Tahoma"/>
          <w:b/>
          <w:bCs/>
          <w:sz w:val="18"/>
          <w:szCs w:val="18"/>
          <w:lang w:val="tr-TR"/>
        </w:rPr>
        <w:t xml:space="preserve"> </w:t>
      </w:r>
      <w:r w:rsidRPr="00AF4E27">
        <w:rPr>
          <w:rFonts w:ascii="Tahoma" w:hAnsi="Tahoma" w:cs="Tahoma"/>
          <w:sz w:val="18"/>
          <w:szCs w:val="18"/>
          <w:lang w:val="tr-TR"/>
        </w:rPr>
        <w:t>Göğüs Hastalıkları ABD Sigara bı</w:t>
      </w:r>
      <w:r w:rsidR="001F07B9">
        <w:rPr>
          <w:rFonts w:ascii="Tahoma" w:hAnsi="Tahoma" w:cs="Tahoma"/>
          <w:sz w:val="18"/>
          <w:szCs w:val="18"/>
          <w:lang w:val="tr-TR"/>
        </w:rPr>
        <w:t xml:space="preserve">raktırma ve KOAH polikliniğinde </w:t>
      </w:r>
      <w:r w:rsidRPr="00AF4E27">
        <w:rPr>
          <w:rFonts w:ascii="Tahoma" w:hAnsi="Tahoma" w:cs="Tahoma"/>
          <w:sz w:val="18"/>
          <w:szCs w:val="18"/>
          <w:lang w:val="tr-TR"/>
        </w:rPr>
        <w:t xml:space="preserve">ayaktan takip </w:t>
      </w:r>
      <w:proofErr w:type="gramStart"/>
      <w:r w:rsidRPr="00AF4E27">
        <w:rPr>
          <w:rFonts w:ascii="Tahoma" w:hAnsi="Tahoma" w:cs="Tahoma"/>
          <w:sz w:val="18"/>
          <w:szCs w:val="18"/>
          <w:lang w:val="tr-TR"/>
        </w:rPr>
        <w:t>edilen  hastaların</w:t>
      </w:r>
      <w:proofErr w:type="gramEnd"/>
      <w:r w:rsidRPr="00AF4E27">
        <w:rPr>
          <w:rFonts w:ascii="Tahoma" w:hAnsi="Tahoma" w:cs="Tahoma"/>
          <w:sz w:val="18"/>
          <w:szCs w:val="18"/>
          <w:lang w:val="tr-TR"/>
        </w:rPr>
        <w:t xml:space="preserve"> tanı-takip ve tedavileri hasta başında  teorik olarak değerlendirilir. </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sidR="001F07B9">
        <w:rPr>
          <w:rFonts w:ascii="Tahoma" w:hAnsi="Tahoma" w:cs="Tahoma"/>
          <w:b/>
          <w:bCs/>
          <w:sz w:val="18"/>
          <w:szCs w:val="18"/>
          <w:lang w:val="tr-TR"/>
        </w:rPr>
        <w:t xml:space="preserve"> </w:t>
      </w:r>
      <w:r w:rsidRPr="00AF4E27">
        <w:rPr>
          <w:rFonts w:ascii="Tahoma" w:hAnsi="Tahoma" w:cs="Tahoma"/>
          <w:sz w:val="18"/>
          <w:szCs w:val="18"/>
          <w:lang w:val="tr-TR"/>
        </w:rPr>
        <w:t>Göğüs Hastalıkları ABD Sigara bıraktırma ve KOAH polikliniği</w:t>
      </w:r>
    </w:p>
    <w:p w:rsidR="00D7715E" w:rsidRPr="00AF4E27" w:rsidRDefault="00D7715E" w:rsidP="00D7715E">
      <w:pPr>
        <w:spacing w:line="360" w:lineRule="auto"/>
        <w:jc w:val="both"/>
        <w:rPr>
          <w:rFonts w:ascii="Tahoma" w:hAnsi="Tahoma" w:cs="Tahoma"/>
          <w:vanish/>
          <w:sz w:val="18"/>
          <w:szCs w:val="18"/>
          <w:lang w:val="tr-TR"/>
        </w:rPr>
      </w:pPr>
    </w:p>
    <w:p w:rsidR="001F07B9" w:rsidRPr="00AF4E27" w:rsidRDefault="001F07B9" w:rsidP="001F07B9">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Pr="00A86E64">
        <w:rPr>
          <w:rFonts w:ascii="Tahoma" w:hAnsi="Tahoma" w:cs="Tahoma"/>
          <w:sz w:val="18"/>
          <w:szCs w:val="18"/>
        </w:rPr>
        <w:t>Her iş günü her öğretim üyesi için günde 2 saat uygulanır. Haftada 5X2=10 saat.</w:t>
      </w:r>
      <w:r w:rsidRPr="00F47DEC">
        <w:rPr>
          <w:rFonts w:ascii="Tahoma" w:hAnsi="Tahoma" w:cs="Tahoma"/>
          <w:sz w:val="18"/>
          <w:szCs w:val="18"/>
        </w:rPr>
        <w:t xml:space="preserve"> 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Pr>
          <w:rFonts w:ascii="Tahoma" w:hAnsi="Tahoma" w:cs="Tahoma"/>
          <w:sz w:val="18"/>
          <w:szCs w:val="18"/>
        </w:rPr>
        <w:t xml:space="preserve">tatil </w:t>
      </w:r>
      <w:r w:rsidRPr="00F47DEC">
        <w:rPr>
          <w:rFonts w:ascii="Tahoma" w:hAnsi="Tahoma" w:cs="Tahoma"/>
          <w:sz w:val="18"/>
          <w:szCs w:val="18"/>
        </w:rPr>
        <w:t xml:space="preserve">ve bayram tatillerinde </w:t>
      </w:r>
      <w:r>
        <w:rPr>
          <w:rFonts w:ascii="Tahoma" w:hAnsi="Tahoma" w:cs="Tahoma"/>
          <w:sz w:val="18"/>
          <w:szCs w:val="18"/>
        </w:rPr>
        <w:t>göğüs hastalıkları</w:t>
      </w:r>
      <w:r w:rsidRPr="00F47DEC">
        <w:rPr>
          <w:rFonts w:ascii="Tahoma" w:hAnsi="Tahoma" w:cs="Tahoma"/>
          <w:sz w:val="18"/>
          <w:szCs w:val="18"/>
        </w:rPr>
        <w:t xml:space="preserve"> anabilim dalı başkanının görevlendirmesiyle de yapılabilir; bu durumda ders yükünde uygun bir zamanda beyan edilir.</w:t>
      </w:r>
    </w:p>
    <w:p w:rsidR="001F07B9" w:rsidRPr="00AF4E27" w:rsidRDefault="001F07B9" w:rsidP="001F07B9">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1F07B9" w:rsidRPr="00AF4E27" w:rsidRDefault="001F07B9" w:rsidP="001F07B9">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Pr>
          <w:rFonts w:ascii="Tahoma" w:hAnsi="Tahoma" w:cs="Tahoma"/>
          <w:b/>
          <w:bCs/>
          <w:sz w:val="18"/>
          <w:szCs w:val="18"/>
          <w:lang w:val="tr-TR"/>
        </w:rPr>
        <w:t xml:space="preserve"> </w:t>
      </w:r>
      <w:r>
        <w:rPr>
          <w:rFonts w:ascii="Tahoma" w:hAnsi="Tahoma" w:cs="Tahoma"/>
          <w:sz w:val="18"/>
          <w:szCs w:val="18"/>
        </w:rPr>
        <w:t>Göğüs Hastalıkları</w:t>
      </w:r>
      <w:r w:rsidRPr="003A3BD7">
        <w:rPr>
          <w:rFonts w:ascii="Tahoma" w:hAnsi="Tahoma" w:cs="Tahoma"/>
          <w:sz w:val="18"/>
          <w:szCs w:val="18"/>
        </w:rPr>
        <w:t xml:space="preserve"> AD’da görev yapan ve diğer AD’larında görev yapmakta olup </w:t>
      </w:r>
      <w:r>
        <w:rPr>
          <w:rFonts w:ascii="Tahoma" w:hAnsi="Tahoma" w:cs="Tahoma"/>
          <w:sz w:val="18"/>
          <w:szCs w:val="18"/>
        </w:rPr>
        <w:t>Göğüs Hastalıkları</w:t>
      </w:r>
      <w:r w:rsidRPr="003A3BD7">
        <w:rPr>
          <w:rFonts w:ascii="Tahoma" w:hAnsi="Tahoma" w:cs="Tahoma"/>
          <w:sz w:val="18"/>
          <w:szCs w:val="18"/>
        </w:rPr>
        <w:t xml:space="preserve"> AD’a rotasyona gelmiş araştırma görevlileri ile Dönem Vl öğrencileri katılır.</w:t>
      </w:r>
    </w:p>
    <w:p w:rsidR="001F07B9" w:rsidRPr="00AF4E27" w:rsidRDefault="001F07B9" w:rsidP="001F07B9">
      <w:pPr>
        <w:spacing w:line="360" w:lineRule="auto"/>
        <w:rPr>
          <w:rFonts w:ascii="Tahoma" w:hAnsi="Tahoma" w:cs="Tahoma"/>
          <w:vanish/>
          <w:sz w:val="18"/>
          <w:szCs w:val="18"/>
        </w:rPr>
      </w:pPr>
    </w:p>
    <w:p w:rsidR="001F07B9" w:rsidRPr="00AF4E27" w:rsidRDefault="001F07B9" w:rsidP="001F07B9">
      <w:pPr>
        <w:spacing w:line="360" w:lineRule="auto"/>
        <w:rPr>
          <w:rFonts w:ascii="Tahoma" w:hAnsi="Tahoma" w:cs="Tahoma"/>
          <w:sz w:val="18"/>
          <w:szCs w:val="18"/>
        </w:rPr>
      </w:pPr>
      <w:r w:rsidRPr="00AF4E27">
        <w:rPr>
          <w:rFonts w:ascii="Tahoma" w:hAnsi="Tahoma" w:cs="Tahoma"/>
          <w:b/>
          <w:bCs/>
          <w:sz w:val="18"/>
          <w:szCs w:val="18"/>
        </w:rPr>
        <w:t>Ders Sorumlusu Öğretim Üyesi:</w:t>
      </w:r>
      <w:r w:rsidRPr="00AF4E27">
        <w:rPr>
          <w:rFonts w:ascii="Tahoma" w:hAnsi="Tahoma" w:cs="Tahoma"/>
          <w:sz w:val="18"/>
          <w:szCs w:val="18"/>
        </w:rPr>
        <w:t xml:space="preserve"> </w:t>
      </w:r>
      <w:proofErr w:type="gramStart"/>
      <w:r w:rsidRPr="00AF4E27">
        <w:rPr>
          <w:rFonts w:ascii="Tahoma" w:hAnsi="Tahoma" w:cs="Tahoma"/>
          <w:sz w:val="18"/>
          <w:szCs w:val="18"/>
        </w:rPr>
        <w:t>Göğüs  Hastalıkları</w:t>
      </w:r>
      <w:proofErr w:type="gramEnd"/>
      <w:r w:rsidRPr="00AF4E27">
        <w:rPr>
          <w:rFonts w:ascii="Tahoma" w:hAnsi="Tahoma" w:cs="Tahoma"/>
          <w:sz w:val="18"/>
          <w:szCs w:val="18"/>
        </w:rPr>
        <w:t xml:space="preserve"> ABD başkanı tarafından görevlendirilen öğretim üyesi</w:t>
      </w:r>
      <w:r>
        <w:rPr>
          <w:rFonts w:ascii="Tahoma" w:hAnsi="Tahoma" w:cs="Tahoma"/>
          <w:sz w:val="18"/>
          <w:szCs w:val="18"/>
        </w:rPr>
        <w:t>/üyeleri</w:t>
      </w:r>
      <w:r w:rsidRPr="00AF4E27">
        <w:rPr>
          <w:rFonts w:ascii="Tahoma" w:hAnsi="Tahoma" w:cs="Tahoma"/>
          <w:sz w:val="18"/>
          <w:szCs w:val="18"/>
        </w:rPr>
        <w:t xml:space="preserve"> </w:t>
      </w:r>
    </w:p>
    <w:p w:rsidR="00D7715E" w:rsidRPr="00AF4E27" w:rsidRDefault="00D7715E" w:rsidP="00D7715E">
      <w:pPr>
        <w:spacing w:line="360" w:lineRule="auto"/>
        <w:rPr>
          <w:rFonts w:ascii="Tahoma" w:hAnsi="Tahoma" w:cs="Tahoma"/>
          <w:vanish/>
          <w:sz w:val="18"/>
          <w:szCs w:val="18"/>
        </w:rPr>
      </w:pPr>
    </w:p>
    <w:p w:rsidR="00D7715E" w:rsidRPr="00AF4E27" w:rsidRDefault="00D7715E" w:rsidP="00D7715E">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7D2511" w:rsidRDefault="007D2511" w:rsidP="00D7715E">
      <w:pPr>
        <w:numPr>
          <w:ilvl w:val="0"/>
          <w:numId w:val="11"/>
        </w:numPr>
        <w:spacing w:line="360" w:lineRule="auto"/>
        <w:rPr>
          <w:rFonts w:ascii="Tahoma" w:hAnsi="Tahoma" w:cs="Tahoma"/>
          <w:sz w:val="18"/>
          <w:szCs w:val="18"/>
        </w:rPr>
      </w:pPr>
      <w:r>
        <w:rPr>
          <w:rFonts w:ascii="Tahoma" w:hAnsi="Tahoma" w:cs="Tahoma"/>
          <w:sz w:val="18"/>
          <w:szCs w:val="18"/>
        </w:rPr>
        <w:t>Stabil KOAH hastası takibi ve tedavisi</w:t>
      </w:r>
    </w:p>
    <w:p w:rsidR="007D2511" w:rsidRDefault="007D2511" w:rsidP="00D7715E">
      <w:pPr>
        <w:numPr>
          <w:ilvl w:val="0"/>
          <w:numId w:val="11"/>
        </w:numPr>
        <w:spacing w:line="360" w:lineRule="auto"/>
        <w:rPr>
          <w:rFonts w:ascii="Tahoma" w:hAnsi="Tahoma" w:cs="Tahoma"/>
          <w:sz w:val="18"/>
          <w:szCs w:val="18"/>
        </w:rPr>
      </w:pPr>
      <w:r>
        <w:rPr>
          <w:rFonts w:ascii="Tahoma" w:hAnsi="Tahoma" w:cs="Tahoma"/>
          <w:sz w:val="18"/>
          <w:szCs w:val="18"/>
        </w:rPr>
        <w:t>KOAH ve komorbiditelerini değerlendirme</w:t>
      </w:r>
    </w:p>
    <w:p w:rsidR="00D7715E" w:rsidRPr="00AF4E27" w:rsidRDefault="00D7715E" w:rsidP="00D7715E">
      <w:pPr>
        <w:numPr>
          <w:ilvl w:val="0"/>
          <w:numId w:val="11"/>
        </w:numPr>
        <w:spacing w:line="360" w:lineRule="auto"/>
        <w:rPr>
          <w:rFonts w:ascii="Tahoma" w:hAnsi="Tahoma" w:cs="Tahoma"/>
          <w:sz w:val="18"/>
          <w:szCs w:val="18"/>
        </w:rPr>
      </w:pPr>
      <w:r w:rsidRPr="00AF4E27">
        <w:rPr>
          <w:rFonts w:ascii="Tahoma" w:hAnsi="Tahoma" w:cs="Tahoma"/>
          <w:sz w:val="18"/>
          <w:szCs w:val="18"/>
        </w:rPr>
        <w:t>KOAH akut ataklı hastaya yaklaşım</w:t>
      </w:r>
    </w:p>
    <w:p w:rsidR="00D7715E" w:rsidRPr="00AF4E27" w:rsidRDefault="00D7715E" w:rsidP="00D7715E">
      <w:pPr>
        <w:numPr>
          <w:ilvl w:val="0"/>
          <w:numId w:val="11"/>
        </w:numPr>
        <w:spacing w:line="360" w:lineRule="auto"/>
        <w:rPr>
          <w:rFonts w:ascii="Tahoma" w:hAnsi="Tahoma" w:cs="Tahoma"/>
          <w:sz w:val="18"/>
          <w:szCs w:val="18"/>
          <w:lang w:val="sv-SE"/>
        </w:rPr>
      </w:pPr>
      <w:r w:rsidRPr="00AF4E27">
        <w:rPr>
          <w:rFonts w:ascii="Tahoma" w:hAnsi="Tahoma" w:cs="Tahoma"/>
          <w:sz w:val="18"/>
          <w:szCs w:val="18"/>
          <w:lang w:val="sv-SE"/>
        </w:rPr>
        <w:t xml:space="preserve">KOAH’ ta akut infektif alevlenmeler </w:t>
      </w:r>
    </w:p>
    <w:p w:rsidR="00D7715E" w:rsidRPr="00AF4E27" w:rsidRDefault="00D7715E" w:rsidP="00D7715E">
      <w:pPr>
        <w:numPr>
          <w:ilvl w:val="0"/>
          <w:numId w:val="11"/>
        </w:numPr>
        <w:spacing w:line="360" w:lineRule="auto"/>
        <w:rPr>
          <w:rFonts w:ascii="Tahoma" w:hAnsi="Tahoma" w:cs="Tahoma"/>
          <w:sz w:val="18"/>
          <w:szCs w:val="18"/>
          <w:lang w:val="fr-FR"/>
        </w:rPr>
      </w:pPr>
      <w:r w:rsidRPr="00AF4E27">
        <w:rPr>
          <w:rFonts w:ascii="Tahoma" w:hAnsi="Tahoma" w:cs="Tahoma"/>
          <w:sz w:val="18"/>
          <w:szCs w:val="18"/>
          <w:lang w:val="fr-FR"/>
        </w:rPr>
        <w:t>KOAH’ ta infeksiyon harici alevlenmeler</w:t>
      </w:r>
    </w:p>
    <w:p w:rsidR="00D7715E" w:rsidRPr="00AF4E27" w:rsidRDefault="00D7715E" w:rsidP="00D7715E">
      <w:pPr>
        <w:numPr>
          <w:ilvl w:val="0"/>
          <w:numId w:val="11"/>
        </w:numPr>
        <w:spacing w:line="360" w:lineRule="auto"/>
        <w:rPr>
          <w:rFonts w:ascii="Tahoma" w:hAnsi="Tahoma" w:cs="Tahoma"/>
          <w:sz w:val="18"/>
          <w:szCs w:val="18"/>
          <w:lang w:val="de-DE"/>
        </w:rPr>
      </w:pPr>
      <w:r w:rsidRPr="00AF4E27">
        <w:rPr>
          <w:rFonts w:ascii="Tahoma" w:hAnsi="Tahoma" w:cs="Tahoma"/>
          <w:sz w:val="18"/>
          <w:szCs w:val="18"/>
          <w:lang w:val="de-DE"/>
        </w:rPr>
        <w:t>KOAH lı hastalarda preoperatif değerlendirme</w:t>
      </w:r>
    </w:p>
    <w:p w:rsidR="00D7715E" w:rsidRPr="00AF4E27" w:rsidRDefault="00D7715E" w:rsidP="00D7715E">
      <w:pPr>
        <w:numPr>
          <w:ilvl w:val="0"/>
          <w:numId w:val="11"/>
        </w:numPr>
        <w:spacing w:line="360" w:lineRule="auto"/>
        <w:rPr>
          <w:rFonts w:ascii="Tahoma" w:hAnsi="Tahoma" w:cs="Tahoma"/>
          <w:sz w:val="18"/>
          <w:szCs w:val="18"/>
          <w:lang w:val="de-DE"/>
        </w:rPr>
      </w:pPr>
      <w:r w:rsidRPr="00AF4E27">
        <w:rPr>
          <w:rFonts w:ascii="Tahoma" w:hAnsi="Tahoma" w:cs="Tahoma"/>
          <w:sz w:val="18"/>
          <w:szCs w:val="18"/>
          <w:lang w:val="de-DE"/>
        </w:rPr>
        <w:t>KOAH ta hastaneye yatırma endikasyonları</w:t>
      </w:r>
    </w:p>
    <w:p w:rsidR="00D7715E" w:rsidRPr="00AF4E27" w:rsidRDefault="00D7715E" w:rsidP="00D7715E">
      <w:pPr>
        <w:spacing w:line="360" w:lineRule="auto"/>
        <w:ind w:left="1134"/>
        <w:rPr>
          <w:rFonts w:ascii="Tahoma" w:hAnsi="Tahoma" w:cs="Tahoma"/>
          <w:sz w:val="18"/>
          <w:szCs w:val="18"/>
          <w:lang w:val="de-DE"/>
        </w:rPr>
      </w:pPr>
    </w:p>
    <w:p w:rsidR="00D7715E" w:rsidRPr="00AF4E27" w:rsidRDefault="00D7715E" w:rsidP="00D7715E">
      <w:pPr>
        <w:spacing w:line="360" w:lineRule="auto"/>
        <w:rPr>
          <w:rFonts w:ascii="Tahoma" w:eastAsia="Arial Unicode MS" w:hAnsi="Tahoma" w:cs="Tahoma"/>
          <w:b/>
          <w:bCs/>
          <w:sz w:val="18"/>
          <w:szCs w:val="18"/>
          <w:u w:val="single"/>
          <w:lang w:val="tr-TR"/>
        </w:rPr>
      </w:pPr>
      <w:r w:rsidRPr="00AF4E27">
        <w:rPr>
          <w:rFonts w:ascii="Tahoma" w:hAnsi="Tahoma" w:cs="Tahoma"/>
          <w:b/>
          <w:bCs/>
          <w:sz w:val="18"/>
          <w:szCs w:val="18"/>
          <w:u w:val="single"/>
          <w:lang w:val="tr-TR"/>
        </w:rPr>
        <w:t>GOG707:Göğüs Hastalıkları AB Uyku Hastalıkları Kliniğinde Hasta Başı Eğitimi; (</w:t>
      </w:r>
      <w:r w:rsidR="003B0F32">
        <w:rPr>
          <w:rFonts w:ascii="Tahoma" w:hAnsi="Tahoma" w:cs="Tahoma"/>
          <w:b/>
          <w:bCs/>
          <w:sz w:val="18"/>
          <w:szCs w:val="18"/>
          <w:u w:val="single"/>
          <w:lang w:val="tr-TR"/>
        </w:rPr>
        <w:t>0</w:t>
      </w:r>
      <w:r w:rsidRPr="00AF4E27">
        <w:rPr>
          <w:rFonts w:ascii="Tahoma" w:hAnsi="Tahoma" w:cs="Tahoma"/>
          <w:b/>
          <w:bCs/>
          <w:sz w:val="18"/>
          <w:szCs w:val="18"/>
          <w:u w:val="single"/>
          <w:lang w:val="tr-TR"/>
        </w:rPr>
        <w:t>5-</w:t>
      </w:r>
      <w:r w:rsidR="003B0F32">
        <w:rPr>
          <w:rFonts w:ascii="Tahoma" w:hAnsi="Tahoma" w:cs="Tahoma"/>
          <w:b/>
          <w:bCs/>
          <w:sz w:val="18"/>
          <w:szCs w:val="18"/>
          <w:u w:val="single"/>
          <w:lang w:val="tr-TR"/>
        </w:rPr>
        <w:t>0</w:t>
      </w:r>
      <w:r w:rsidRPr="00AF4E27">
        <w:rPr>
          <w:rFonts w:ascii="Tahoma" w:hAnsi="Tahoma" w:cs="Tahoma"/>
          <w:b/>
          <w:bCs/>
          <w:sz w:val="18"/>
          <w:szCs w:val="18"/>
          <w:u w:val="single"/>
          <w:lang w:val="tr-TR"/>
        </w:rPr>
        <w:t>5-</w:t>
      </w:r>
      <w:r w:rsidR="007D2511">
        <w:rPr>
          <w:rFonts w:ascii="Tahoma" w:hAnsi="Tahoma" w:cs="Tahoma"/>
          <w:b/>
          <w:bCs/>
          <w:sz w:val="18"/>
          <w:szCs w:val="18"/>
          <w:u w:val="single"/>
          <w:lang w:val="tr-TR"/>
        </w:rPr>
        <w:t>10</w:t>
      </w:r>
      <w:r w:rsidRPr="00AF4E27">
        <w:rPr>
          <w:rFonts w:ascii="Tahoma" w:hAnsi="Tahoma" w:cs="Tahoma"/>
          <w:b/>
          <w:bCs/>
          <w:sz w:val="18"/>
          <w:szCs w:val="18"/>
          <w:u w:val="single"/>
          <w:lang w:val="tr-TR"/>
        </w:rPr>
        <w:t>)</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sidR="007D2511">
        <w:rPr>
          <w:rFonts w:ascii="Tahoma" w:hAnsi="Tahoma" w:cs="Tahoma"/>
          <w:b/>
          <w:bCs/>
          <w:sz w:val="18"/>
          <w:szCs w:val="18"/>
          <w:lang w:val="tr-TR"/>
        </w:rPr>
        <w:t xml:space="preserve">  </w:t>
      </w:r>
      <w:r w:rsidRPr="00AF4E27">
        <w:rPr>
          <w:rFonts w:ascii="Tahoma" w:hAnsi="Tahoma" w:cs="Tahoma"/>
          <w:sz w:val="18"/>
          <w:szCs w:val="18"/>
          <w:lang w:val="tr-TR"/>
        </w:rPr>
        <w:t>Göğüs hastalıkları Uyku hastalıları servisinde yatan hastaların tanı-ta</w:t>
      </w:r>
      <w:r w:rsidR="007D2511">
        <w:rPr>
          <w:rFonts w:ascii="Tahoma" w:hAnsi="Tahoma" w:cs="Tahoma"/>
          <w:sz w:val="18"/>
          <w:szCs w:val="18"/>
          <w:lang w:val="tr-TR"/>
        </w:rPr>
        <w:t>kip ve tedavileri hasta başında</w:t>
      </w:r>
      <w:r w:rsidRPr="00AF4E27">
        <w:rPr>
          <w:rFonts w:ascii="Tahoma" w:hAnsi="Tahoma" w:cs="Tahoma"/>
          <w:sz w:val="18"/>
          <w:szCs w:val="18"/>
          <w:lang w:val="tr-TR"/>
        </w:rPr>
        <w:t xml:space="preserve"> değerlendirilir. </w:t>
      </w:r>
      <w:r w:rsidR="007D2511">
        <w:rPr>
          <w:rFonts w:ascii="Tahoma" w:hAnsi="Tahoma" w:cs="Tahoma"/>
          <w:sz w:val="18"/>
          <w:szCs w:val="18"/>
        </w:rPr>
        <w:t>Günlük dersin 1 saati teorik 1 saati teorik dışı uygulama olarak yapılır. Haftada toplam 5 saat teorik 5 saat teorik dışı uygulamadır</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sidR="007D2511">
        <w:rPr>
          <w:rFonts w:ascii="Tahoma" w:hAnsi="Tahoma" w:cs="Tahoma"/>
          <w:b/>
          <w:bCs/>
          <w:sz w:val="18"/>
          <w:szCs w:val="18"/>
          <w:lang w:val="tr-TR"/>
        </w:rPr>
        <w:t xml:space="preserve"> </w:t>
      </w:r>
      <w:r w:rsidRPr="00AF4E27">
        <w:rPr>
          <w:rFonts w:ascii="Tahoma" w:hAnsi="Tahoma" w:cs="Tahoma"/>
          <w:sz w:val="18"/>
          <w:szCs w:val="18"/>
          <w:lang w:val="tr-TR"/>
        </w:rPr>
        <w:t>Göğüs hastalıkları uyku hastalıkları birimi</w:t>
      </w:r>
    </w:p>
    <w:p w:rsidR="00D7715E" w:rsidRPr="00AF4E27" w:rsidRDefault="00D7715E" w:rsidP="00D7715E">
      <w:pPr>
        <w:spacing w:line="360" w:lineRule="auto"/>
        <w:jc w:val="both"/>
        <w:rPr>
          <w:rFonts w:ascii="Tahoma" w:hAnsi="Tahoma" w:cs="Tahoma"/>
          <w:vanish/>
          <w:sz w:val="18"/>
          <w:szCs w:val="18"/>
          <w:lang w:val="tr-TR"/>
        </w:rPr>
      </w:pPr>
    </w:p>
    <w:p w:rsidR="00AE105F" w:rsidRDefault="00D7715E" w:rsidP="00D7715E">
      <w:pPr>
        <w:spacing w:line="360" w:lineRule="auto"/>
        <w:rPr>
          <w:rFonts w:ascii="Tahoma" w:hAnsi="Tahoma" w:cs="Tahoma"/>
          <w:sz w:val="18"/>
          <w:szCs w:val="18"/>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00AE105F" w:rsidRPr="00F47DEC">
        <w:rPr>
          <w:rFonts w:ascii="Tahoma" w:hAnsi="Tahoma" w:cs="Tahoma"/>
          <w:sz w:val="18"/>
          <w:szCs w:val="18"/>
        </w:rPr>
        <w:t xml:space="preserve">Bu dersin </w:t>
      </w:r>
      <w:r w:rsidR="00AE105F">
        <w:rPr>
          <w:rFonts w:ascii="Tahoma" w:hAnsi="Tahoma" w:cs="Tahoma"/>
          <w:sz w:val="18"/>
          <w:szCs w:val="18"/>
        </w:rPr>
        <w:t>uygulama</w:t>
      </w:r>
      <w:r w:rsidR="00AE105F"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sidR="00AE105F">
        <w:rPr>
          <w:rFonts w:ascii="Tahoma" w:hAnsi="Tahoma" w:cs="Tahoma"/>
          <w:sz w:val="18"/>
          <w:szCs w:val="18"/>
        </w:rPr>
        <w:t xml:space="preserve">tatil </w:t>
      </w:r>
      <w:r w:rsidR="00AE105F" w:rsidRPr="00F47DEC">
        <w:rPr>
          <w:rFonts w:ascii="Tahoma" w:hAnsi="Tahoma" w:cs="Tahoma"/>
          <w:sz w:val="18"/>
          <w:szCs w:val="18"/>
        </w:rPr>
        <w:t xml:space="preserve">ve bayram tatillerinde </w:t>
      </w:r>
      <w:r w:rsidR="00AE105F">
        <w:rPr>
          <w:rFonts w:ascii="Tahoma" w:hAnsi="Tahoma" w:cs="Tahoma"/>
          <w:sz w:val="18"/>
          <w:szCs w:val="18"/>
        </w:rPr>
        <w:lastRenderedPageBreak/>
        <w:t>göğüs hastalıkları</w:t>
      </w:r>
      <w:r w:rsidR="00AE105F" w:rsidRPr="00F47DEC">
        <w:rPr>
          <w:rFonts w:ascii="Tahoma" w:hAnsi="Tahoma" w:cs="Tahoma"/>
          <w:sz w:val="18"/>
          <w:szCs w:val="18"/>
        </w:rPr>
        <w:t xml:space="preserve"> anabilim dalı başkanının görevlendirmesiyle de yapılabilir; bu durumda ders yükünde uygun bir zamanda beyan edilir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sidR="00AE105F">
        <w:rPr>
          <w:rFonts w:ascii="Tahoma" w:hAnsi="Tahoma" w:cs="Tahoma"/>
          <w:sz w:val="18"/>
          <w:szCs w:val="18"/>
          <w:lang w:val="tr-TR"/>
        </w:rPr>
        <w:t>yıl</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sidRPr="00AF4E27">
        <w:rPr>
          <w:rFonts w:ascii="Tahoma" w:hAnsi="Tahoma" w:cs="Tahoma"/>
          <w:sz w:val="18"/>
          <w:szCs w:val="18"/>
          <w:lang w:val="tr-TR"/>
        </w:rPr>
        <w:t xml:space="preserve"> Göğüs ha</w:t>
      </w:r>
      <w:r w:rsidR="00AE105F">
        <w:rPr>
          <w:rFonts w:ascii="Tahoma" w:hAnsi="Tahoma" w:cs="Tahoma"/>
          <w:sz w:val="18"/>
          <w:szCs w:val="18"/>
          <w:lang w:val="tr-TR"/>
        </w:rPr>
        <w:t>stalıkları Uzmanlık Öğrencileri</w:t>
      </w:r>
      <w:r w:rsidRPr="00AF4E27">
        <w:rPr>
          <w:rFonts w:ascii="Tahoma" w:hAnsi="Tahoma" w:cs="Tahoma"/>
          <w:sz w:val="18"/>
          <w:szCs w:val="18"/>
          <w:lang w:val="tr-TR"/>
        </w:rPr>
        <w:t xml:space="preserve"> </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 Sorumlusu Öğretim Üyesi:</w:t>
      </w:r>
      <w:r w:rsidR="00AE105F">
        <w:rPr>
          <w:rFonts w:ascii="Tahoma" w:hAnsi="Tahoma" w:cs="Tahoma"/>
          <w:sz w:val="18"/>
          <w:szCs w:val="18"/>
          <w:lang w:val="tr-TR"/>
        </w:rPr>
        <w:t xml:space="preserve"> </w:t>
      </w:r>
      <w:proofErr w:type="gramStart"/>
      <w:r w:rsidRPr="00AF4E27">
        <w:rPr>
          <w:rFonts w:ascii="Tahoma" w:hAnsi="Tahoma" w:cs="Tahoma"/>
          <w:sz w:val="18"/>
          <w:szCs w:val="18"/>
          <w:lang w:val="tr-TR"/>
        </w:rPr>
        <w:t>Göğüs  Hastalıkları</w:t>
      </w:r>
      <w:proofErr w:type="gramEnd"/>
      <w:r w:rsidRPr="00AF4E27">
        <w:rPr>
          <w:rFonts w:ascii="Tahoma" w:hAnsi="Tahoma" w:cs="Tahoma"/>
          <w:sz w:val="18"/>
          <w:szCs w:val="18"/>
          <w:lang w:val="tr-TR"/>
        </w:rPr>
        <w:t xml:space="preserve"> ABD başkanı tarafından görevlendirilen öğretim üyesi </w:t>
      </w:r>
      <w:r w:rsidR="00AE105F">
        <w:rPr>
          <w:rFonts w:ascii="Tahoma" w:hAnsi="Tahoma" w:cs="Tahoma"/>
          <w:sz w:val="18"/>
          <w:szCs w:val="18"/>
          <w:lang w:val="tr-TR"/>
        </w:rPr>
        <w:t>/üyeleri</w:t>
      </w:r>
    </w:p>
    <w:p w:rsidR="00D7715E" w:rsidRPr="00AF4E27" w:rsidRDefault="00D7715E" w:rsidP="00D7715E">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D7715E" w:rsidRPr="00AF4E27" w:rsidRDefault="00D7715E" w:rsidP="00D7715E">
      <w:pPr>
        <w:numPr>
          <w:ilvl w:val="0"/>
          <w:numId w:val="10"/>
        </w:numPr>
        <w:spacing w:line="360" w:lineRule="auto"/>
        <w:jc w:val="both"/>
        <w:rPr>
          <w:rFonts w:ascii="Tahoma" w:hAnsi="Tahoma" w:cs="Tahoma"/>
          <w:sz w:val="18"/>
          <w:szCs w:val="18"/>
          <w:lang w:val="tr-TR"/>
        </w:rPr>
      </w:pPr>
      <w:r w:rsidRPr="00AF4E27">
        <w:rPr>
          <w:rFonts w:ascii="Tahoma" w:hAnsi="Tahoma" w:cs="Tahoma"/>
          <w:sz w:val="18"/>
          <w:szCs w:val="18"/>
          <w:lang w:val="tr-TR"/>
        </w:rPr>
        <w:t>Uykuda solunum bozuklukları</w:t>
      </w:r>
    </w:p>
    <w:p w:rsidR="00D7715E" w:rsidRPr="00AF4E27" w:rsidRDefault="00D7715E" w:rsidP="00D7715E">
      <w:pPr>
        <w:numPr>
          <w:ilvl w:val="0"/>
          <w:numId w:val="10"/>
        </w:numPr>
        <w:spacing w:line="360" w:lineRule="auto"/>
        <w:jc w:val="both"/>
        <w:rPr>
          <w:rFonts w:ascii="Tahoma" w:hAnsi="Tahoma" w:cs="Tahoma"/>
          <w:sz w:val="18"/>
          <w:szCs w:val="18"/>
          <w:lang w:val="tr-TR"/>
        </w:rPr>
      </w:pPr>
      <w:r w:rsidRPr="00AF4E27">
        <w:rPr>
          <w:rFonts w:ascii="Tahoma" w:hAnsi="Tahoma" w:cs="Tahoma"/>
          <w:sz w:val="18"/>
          <w:szCs w:val="18"/>
          <w:lang w:val="tr-TR"/>
        </w:rPr>
        <w:t>Uykuda solunum durma hastalığı</w:t>
      </w:r>
    </w:p>
    <w:p w:rsidR="00D7715E" w:rsidRPr="00AF4E27" w:rsidRDefault="00D7715E" w:rsidP="00D7715E">
      <w:pPr>
        <w:numPr>
          <w:ilvl w:val="0"/>
          <w:numId w:val="10"/>
        </w:numPr>
        <w:spacing w:line="360" w:lineRule="auto"/>
        <w:jc w:val="both"/>
        <w:rPr>
          <w:rFonts w:ascii="Tahoma" w:hAnsi="Tahoma" w:cs="Tahoma"/>
          <w:sz w:val="18"/>
          <w:szCs w:val="18"/>
          <w:lang w:val="tr-TR"/>
        </w:rPr>
      </w:pPr>
      <w:r w:rsidRPr="00AF4E27">
        <w:rPr>
          <w:rFonts w:ascii="Tahoma" w:hAnsi="Tahoma" w:cs="Tahoma"/>
          <w:sz w:val="18"/>
          <w:szCs w:val="18"/>
          <w:lang w:val="tr-TR"/>
        </w:rPr>
        <w:t>Santral sleep apne</w:t>
      </w:r>
    </w:p>
    <w:p w:rsidR="00D7715E" w:rsidRPr="00AF4E27" w:rsidRDefault="00D7715E" w:rsidP="00D7715E">
      <w:pPr>
        <w:numPr>
          <w:ilvl w:val="0"/>
          <w:numId w:val="10"/>
        </w:numPr>
        <w:spacing w:line="360" w:lineRule="auto"/>
        <w:jc w:val="both"/>
        <w:rPr>
          <w:rFonts w:ascii="Tahoma" w:hAnsi="Tahoma" w:cs="Tahoma"/>
          <w:sz w:val="18"/>
          <w:szCs w:val="18"/>
          <w:lang w:val="tr-TR"/>
        </w:rPr>
      </w:pPr>
      <w:r w:rsidRPr="00AF4E27">
        <w:rPr>
          <w:rFonts w:ascii="Tahoma" w:hAnsi="Tahoma" w:cs="Tahoma"/>
          <w:sz w:val="18"/>
          <w:szCs w:val="18"/>
          <w:lang w:val="tr-TR"/>
        </w:rPr>
        <w:t>OSAS’ lı hastalarda eşlik eden patolojiler</w:t>
      </w:r>
    </w:p>
    <w:p w:rsidR="00D7715E" w:rsidRPr="00AF4E27" w:rsidRDefault="00D7715E" w:rsidP="00D7715E">
      <w:pPr>
        <w:numPr>
          <w:ilvl w:val="0"/>
          <w:numId w:val="10"/>
        </w:numPr>
        <w:spacing w:line="360" w:lineRule="auto"/>
        <w:jc w:val="both"/>
        <w:rPr>
          <w:rFonts w:ascii="Tahoma" w:hAnsi="Tahoma" w:cs="Tahoma"/>
          <w:sz w:val="18"/>
          <w:szCs w:val="18"/>
          <w:lang w:val="tr-TR"/>
        </w:rPr>
      </w:pPr>
      <w:r w:rsidRPr="00AF4E27">
        <w:rPr>
          <w:rFonts w:ascii="Tahoma" w:hAnsi="Tahoma" w:cs="Tahoma"/>
          <w:sz w:val="18"/>
          <w:szCs w:val="18"/>
          <w:lang w:val="tr-TR"/>
        </w:rPr>
        <w:t>Overlap Sendrom</w:t>
      </w:r>
    </w:p>
    <w:p w:rsidR="00D7715E" w:rsidRPr="00AF4E27" w:rsidRDefault="00D7715E" w:rsidP="00D7715E">
      <w:pPr>
        <w:numPr>
          <w:ilvl w:val="0"/>
          <w:numId w:val="10"/>
        </w:numPr>
        <w:spacing w:line="360" w:lineRule="auto"/>
        <w:jc w:val="both"/>
        <w:rPr>
          <w:rFonts w:ascii="Tahoma" w:hAnsi="Tahoma" w:cs="Tahoma"/>
          <w:sz w:val="18"/>
          <w:szCs w:val="18"/>
          <w:lang w:val="tr-TR"/>
        </w:rPr>
      </w:pPr>
      <w:r w:rsidRPr="00AF4E27">
        <w:rPr>
          <w:rFonts w:ascii="Tahoma" w:hAnsi="Tahoma" w:cs="Tahoma"/>
          <w:sz w:val="18"/>
          <w:szCs w:val="18"/>
          <w:lang w:val="tr-TR"/>
        </w:rPr>
        <w:t>polisomnografi yorumlama</w:t>
      </w:r>
    </w:p>
    <w:p w:rsidR="00D7715E" w:rsidRPr="00AF4E27" w:rsidRDefault="00D7715E" w:rsidP="00D7715E">
      <w:pPr>
        <w:numPr>
          <w:ilvl w:val="0"/>
          <w:numId w:val="10"/>
        </w:numPr>
        <w:spacing w:line="360" w:lineRule="auto"/>
        <w:jc w:val="both"/>
        <w:rPr>
          <w:rFonts w:ascii="Tahoma" w:hAnsi="Tahoma" w:cs="Tahoma"/>
          <w:sz w:val="18"/>
          <w:szCs w:val="18"/>
          <w:lang w:val="tr-TR"/>
        </w:rPr>
      </w:pPr>
      <w:r w:rsidRPr="00AF4E27">
        <w:rPr>
          <w:rFonts w:ascii="Tahoma" w:hAnsi="Tahoma" w:cs="Tahoma"/>
          <w:sz w:val="18"/>
          <w:szCs w:val="18"/>
          <w:lang w:val="tr-TR"/>
        </w:rPr>
        <w:t>OSAS tedavisi</w:t>
      </w:r>
    </w:p>
    <w:p w:rsidR="00D7715E" w:rsidRPr="00AF4E27" w:rsidRDefault="00D7715E" w:rsidP="00D7715E">
      <w:pPr>
        <w:numPr>
          <w:ilvl w:val="0"/>
          <w:numId w:val="10"/>
        </w:numPr>
        <w:spacing w:line="360" w:lineRule="auto"/>
        <w:jc w:val="both"/>
        <w:rPr>
          <w:rFonts w:ascii="Tahoma" w:hAnsi="Tahoma" w:cs="Tahoma"/>
          <w:sz w:val="18"/>
          <w:szCs w:val="18"/>
          <w:lang w:val="tr-TR"/>
        </w:rPr>
      </w:pPr>
      <w:r w:rsidRPr="00AF4E27">
        <w:rPr>
          <w:rFonts w:ascii="Tahoma" w:hAnsi="Tahoma" w:cs="Tahoma"/>
          <w:sz w:val="18"/>
          <w:szCs w:val="18"/>
          <w:lang w:val="tr-TR"/>
        </w:rPr>
        <w:t>Polisomnografi ve titrasyon yorumlama</w:t>
      </w:r>
    </w:p>
    <w:p w:rsidR="00D7715E" w:rsidRPr="00AF4E27" w:rsidRDefault="00D7715E" w:rsidP="00D7715E">
      <w:pPr>
        <w:spacing w:line="360" w:lineRule="auto"/>
        <w:jc w:val="both"/>
        <w:rPr>
          <w:rFonts w:ascii="Tahoma" w:hAnsi="Tahoma" w:cs="Tahoma"/>
          <w:sz w:val="18"/>
          <w:szCs w:val="18"/>
          <w:lang w:val="de-DE"/>
        </w:rPr>
      </w:pPr>
    </w:p>
    <w:p w:rsidR="00D7715E" w:rsidRPr="003B0F32" w:rsidRDefault="00D7715E" w:rsidP="00D7715E">
      <w:pPr>
        <w:spacing w:line="360" w:lineRule="auto"/>
        <w:jc w:val="both"/>
        <w:rPr>
          <w:rFonts w:ascii="Tahoma" w:hAnsi="Tahoma" w:cs="Tahoma"/>
          <w:b/>
          <w:bCs/>
          <w:sz w:val="18"/>
          <w:szCs w:val="18"/>
          <w:u w:val="single"/>
          <w:lang w:val="de-DE"/>
        </w:rPr>
      </w:pPr>
      <w:r w:rsidRPr="003B0F32">
        <w:rPr>
          <w:rFonts w:ascii="Tahoma" w:hAnsi="Tahoma" w:cs="Tahoma"/>
          <w:b/>
          <w:bCs/>
          <w:sz w:val="18"/>
          <w:szCs w:val="18"/>
          <w:u w:val="single"/>
          <w:lang w:val="de-DE"/>
        </w:rPr>
        <w:t>GOG 708:</w:t>
      </w:r>
      <w:r w:rsidR="00AE105F">
        <w:rPr>
          <w:rFonts w:ascii="Tahoma" w:hAnsi="Tahoma" w:cs="Tahoma"/>
          <w:b/>
          <w:bCs/>
          <w:sz w:val="18"/>
          <w:szCs w:val="18"/>
          <w:u w:val="single"/>
          <w:lang w:val="de-DE"/>
        </w:rPr>
        <w:t xml:space="preserve"> Girişimsel Pulmonoloji Eğitimi</w:t>
      </w:r>
      <w:r w:rsidRPr="003B0F32">
        <w:rPr>
          <w:rFonts w:ascii="Tahoma" w:hAnsi="Tahoma" w:cs="Tahoma"/>
          <w:b/>
          <w:bCs/>
          <w:sz w:val="18"/>
          <w:szCs w:val="18"/>
          <w:u w:val="single"/>
          <w:lang w:val="de-DE"/>
        </w:rPr>
        <w:t>:(</w:t>
      </w:r>
      <w:r w:rsidR="00AE105F">
        <w:rPr>
          <w:rFonts w:ascii="Tahoma" w:hAnsi="Tahoma" w:cs="Tahoma"/>
          <w:b/>
          <w:bCs/>
          <w:sz w:val="18"/>
          <w:szCs w:val="18"/>
          <w:u w:val="single"/>
          <w:lang w:val="de-DE"/>
        </w:rPr>
        <w:t>10-10</w:t>
      </w:r>
      <w:r w:rsidRPr="003B0F32">
        <w:rPr>
          <w:rFonts w:ascii="Tahoma" w:hAnsi="Tahoma" w:cs="Tahoma"/>
          <w:b/>
          <w:bCs/>
          <w:sz w:val="18"/>
          <w:szCs w:val="18"/>
          <w:u w:val="single"/>
          <w:lang w:val="de-DE"/>
        </w:rPr>
        <w:t>-</w:t>
      </w:r>
      <w:r w:rsidR="00AE105F">
        <w:rPr>
          <w:rFonts w:ascii="Tahoma" w:hAnsi="Tahoma" w:cs="Tahoma"/>
          <w:b/>
          <w:bCs/>
          <w:sz w:val="18"/>
          <w:szCs w:val="18"/>
          <w:u w:val="single"/>
          <w:lang w:val="de-DE"/>
        </w:rPr>
        <w:t>20</w:t>
      </w:r>
      <w:r w:rsidRPr="003B0F32">
        <w:rPr>
          <w:rFonts w:ascii="Tahoma" w:hAnsi="Tahoma" w:cs="Tahoma"/>
          <w:b/>
          <w:bCs/>
          <w:sz w:val="18"/>
          <w:szCs w:val="18"/>
          <w:u w:val="single"/>
          <w:lang w:val="de-DE"/>
        </w:rPr>
        <w:t>)</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 xml:space="preserve">Göğüs Hastalıkları Anabilim Dalında uzmanlık öğrencilerinin bronkoskopik yöntemler ve bu yöntemlerle elde edilecek bilgiler hakkında bilgi ve deneyimlerini artırmak </w:t>
      </w:r>
    </w:p>
    <w:p w:rsidR="00D7715E" w:rsidRPr="00AF4E27" w:rsidRDefault="00D7715E" w:rsidP="00D7715E">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Dersin Yeri:</w:t>
      </w:r>
      <w:r w:rsidRPr="00AF4E27">
        <w:rPr>
          <w:rFonts w:ascii="Tahoma" w:hAnsi="Tahoma" w:cs="Tahoma"/>
          <w:sz w:val="18"/>
          <w:szCs w:val="18"/>
          <w:lang w:val="de-DE"/>
        </w:rPr>
        <w:t xml:space="preserve"> Göğüs Hasta</w:t>
      </w:r>
      <w:r w:rsidR="00AE105F">
        <w:rPr>
          <w:rFonts w:ascii="Tahoma" w:hAnsi="Tahoma" w:cs="Tahoma"/>
          <w:sz w:val="18"/>
          <w:szCs w:val="18"/>
          <w:lang w:val="de-DE"/>
        </w:rPr>
        <w:t>lıkları Anabilim Dalı Bronkoskopi ve EBUS</w:t>
      </w:r>
      <w:r w:rsidRPr="00AF4E27">
        <w:rPr>
          <w:rFonts w:ascii="Tahoma" w:hAnsi="Tahoma" w:cs="Tahoma"/>
          <w:sz w:val="18"/>
          <w:szCs w:val="18"/>
          <w:lang w:val="de-DE"/>
        </w:rPr>
        <w:t xml:space="preserve"> ünitesi</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00AE105F">
        <w:rPr>
          <w:rFonts w:ascii="Tahoma" w:hAnsi="Tahoma" w:cs="Tahoma"/>
          <w:sz w:val="18"/>
          <w:szCs w:val="18"/>
        </w:rPr>
        <w:t>Günlük dersin 2 saati teorik 2 saati teorik dışı uygulama olarak yapılır. Haftada toplam 10 saat teorik 10 saat teorik dışı uygulamadır</w:t>
      </w:r>
      <w:r w:rsidR="00AE105F" w:rsidRPr="00F47DEC">
        <w:rPr>
          <w:rFonts w:ascii="Tahoma" w:hAnsi="Tahoma" w:cs="Tahoma"/>
          <w:sz w:val="18"/>
          <w:szCs w:val="18"/>
        </w:rPr>
        <w:t xml:space="preserve"> Bu dersin </w:t>
      </w:r>
      <w:r w:rsidR="00AE105F">
        <w:rPr>
          <w:rFonts w:ascii="Tahoma" w:hAnsi="Tahoma" w:cs="Tahoma"/>
          <w:sz w:val="18"/>
          <w:szCs w:val="18"/>
        </w:rPr>
        <w:t>uygulama</w:t>
      </w:r>
      <w:r w:rsidR="00AE105F"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sidR="00AE105F">
        <w:rPr>
          <w:rFonts w:ascii="Tahoma" w:hAnsi="Tahoma" w:cs="Tahoma"/>
          <w:sz w:val="18"/>
          <w:szCs w:val="18"/>
        </w:rPr>
        <w:t xml:space="preserve">tatil </w:t>
      </w:r>
      <w:r w:rsidR="00AE105F" w:rsidRPr="00F47DEC">
        <w:rPr>
          <w:rFonts w:ascii="Tahoma" w:hAnsi="Tahoma" w:cs="Tahoma"/>
          <w:sz w:val="18"/>
          <w:szCs w:val="18"/>
        </w:rPr>
        <w:t xml:space="preserve">ve bayram tatillerinde </w:t>
      </w:r>
      <w:r w:rsidR="00AE105F">
        <w:rPr>
          <w:rFonts w:ascii="Tahoma" w:hAnsi="Tahoma" w:cs="Tahoma"/>
          <w:sz w:val="18"/>
          <w:szCs w:val="18"/>
        </w:rPr>
        <w:t>göğüs hastalıkları</w:t>
      </w:r>
      <w:r w:rsidR="00AE105F" w:rsidRPr="00F47DEC">
        <w:rPr>
          <w:rFonts w:ascii="Tahoma" w:hAnsi="Tahoma" w:cs="Tahoma"/>
          <w:sz w:val="18"/>
          <w:szCs w:val="18"/>
        </w:rPr>
        <w:t xml:space="preserve"> anabilim dalı başkanının görevlendirmesiyle de yapılabilir; bu durumda ders yükünde uygun bir zamanda beyan edilir.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sidR="00AE105F">
        <w:rPr>
          <w:rFonts w:ascii="Tahoma" w:hAnsi="Tahoma" w:cs="Tahoma"/>
          <w:sz w:val="18"/>
          <w:szCs w:val="18"/>
          <w:lang w:val="tr-TR"/>
        </w:rPr>
        <w:t>yıl</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Öğrencisi:</w:t>
      </w:r>
      <w:r w:rsidR="00AE105F">
        <w:rPr>
          <w:rFonts w:ascii="Tahoma" w:hAnsi="Tahoma" w:cs="Tahoma"/>
          <w:b/>
          <w:bCs/>
          <w:sz w:val="18"/>
          <w:szCs w:val="18"/>
          <w:lang w:val="de-DE"/>
        </w:rPr>
        <w:t xml:space="preserve"> </w:t>
      </w:r>
      <w:proofErr w:type="gramStart"/>
      <w:r w:rsidRPr="00AF4E27">
        <w:rPr>
          <w:rFonts w:ascii="Tahoma" w:hAnsi="Tahoma" w:cs="Tahoma"/>
          <w:sz w:val="18"/>
          <w:szCs w:val="18"/>
          <w:lang w:val="de-DE"/>
        </w:rPr>
        <w:t>Göğüs  Hastalıkları</w:t>
      </w:r>
      <w:proofErr w:type="gramEnd"/>
      <w:r w:rsidR="00AE105F">
        <w:rPr>
          <w:rFonts w:ascii="Tahoma" w:hAnsi="Tahoma" w:cs="Tahoma"/>
          <w:sz w:val="18"/>
          <w:szCs w:val="18"/>
          <w:lang w:val="de-DE"/>
        </w:rPr>
        <w:t xml:space="preserve"> </w:t>
      </w:r>
      <w:r w:rsidRPr="00AF4E27">
        <w:rPr>
          <w:rFonts w:ascii="Tahoma" w:hAnsi="Tahoma" w:cs="Tahoma"/>
          <w:sz w:val="18"/>
          <w:szCs w:val="18"/>
          <w:lang w:val="de-DE"/>
        </w:rPr>
        <w:t xml:space="preserve">Tıpta Uzmanlık öğrencileri  </w:t>
      </w:r>
    </w:p>
    <w:p w:rsidR="00D7715E" w:rsidRPr="00AF4E27" w:rsidRDefault="00D7715E" w:rsidP="00D7715E">
      <w:pPr>
        <w:spacing w:line="360" w:lineRule="auto"/>
        <w:jc w:val="both"/>
        <w:rPr>
          <w:rFonts w:ascii="Tahoma" w:hAnsi="Tahoma" w:cs="Tahoma"/>
          <w:b/>
          <w:bCs/>
          <w:sz w:val="18"/>
          <w:szCs w:val="18"/>
          <w:u w:val="single"/>
          <w:lang w:val="de-DE"/>
        </w:rPr>
      </w:pPr>
      <w:r w:rsidRPr="00AF4E27">
        <w:rPr>
          <w:rFonts w:ascii="Tahoma" w:hAnsi="Tahoma" w:cs="Tahoma"/>
          <w:b/>
          <w:bCs/>
          <w:sz w:val="18"/>
          <w:szCs w:val="18"/>
          <w:lang w:val="de-DE"/>
        </w:rPr>
        <w:t xml:space="preserve">Ders Sorumlusu Öğretim Üyesi: </w:t>
      </w:r>
      <w:proofErr w:type="gramStart"/>
      <w:r w:rsidRPr="00AF4E27">
        <w:rPr>
          <w:rFonts w:ascii="Tahoma" w:hAnsi="Tahoma" w:cs="Tahoma"/>
          <w:sz w:val="18"/>
          <w:szCs w:val="18"/>
          <w:lang w:val="de-DE"/>
        </w:rPr>
        <w:t>Göğüs  Hastalıkları</w:t>
      </w:r>
      <w:proofErr w:type="gramEnd"/>
      <w:r w:rsidRPr="00AF4E27">
        <w:rPr>
          <w:rFonts w:ascii="Tahoma" w:hAnsi="Tahoma" w:cs="Tahoma"/>
          <w:sz w:val="18"/>
          <w:szCs w:val="18"/>
          <w:lang w:val="de-DE"/>
        </w:rPr>
        <w:t xml:space="preserve"> ABD başkanı tarafından görevlendirilen öğretim üyesi </w:t>
      </w:r>
      <w:r w:rsidR="00AE105F">
        <w:rPr>
          <w:rFonts w:ascii="Tahoma" w:hAnsi="Tahoma" w:cs="Tahoma"/>
          <w:sz w:val="18"/>
          <w:szCs w:val="18"/>
          <w:lang w:val="de-DE"/>
        </w:rPr>
        <w:t>/üyeleri</w:t>
      </w:r>
    </w:p>
    <w:p w:rsidR="00D7715E" w:rsidRPr="00AF4E27" w:rsidRDefault="00D7715E" w:rsidP="00D7715E">
      <w:pPr>
        <w:spacing w:line="360" w:lineRule="auto"/>
        <w:jc w:val="both"/>
        <w:rPr>
          <w:rFonts w:ascii="Tahoma" w:hAnsi="Tahoma" w:cs="Tahoma"/>
          <w:b/>
          <w:bCs/>
          <w:sz w:val="18"/>
          <w:szCs w:val="18"/>
          <w:u w:val="single"/>
          <w:lang w:val="de-DE"/>
        </w:rPr>
      </w:pPr>
      <w:r w:rsidRPr="00AF4E27">
        <w:rPr>
          <w:rFonts w:ascii="Tahoma" w:hAnsi="Tahoma" w:cs="Tahoma"/>
          <w:b/>
          <w:bCs/>
          <w:sz w:val="18"/>
          <w:szCs w:val="18"/>
          <w:u w:val="single"/>
          <w:lang w:val="de-DE"/>
        </w:rPr>
        <w:t>Dersin İçeriği:</w:t>
      </w:r>
    </w:p>
    <w:p w:rsidR="00D7715E" w:rsidRPr="00AF4E27" w:rsidRDefault="00D7715E" w:rsidP="00D7715E">
      <w:pPr>
        <w:numPr>
          <w:ilvl w:val="0"/>
          <w:numId w:val="7"/>
        </w:numPr>
        <w:spacing w:line="360" w:lineRule="auto"/>
        <w:jc w:val="both"/>
        <w:rPr>
          <w:rFonts w:ascii="Tahoma" w:hAnsi="Tahoma" w:cs="Tahoma"/>
          <w:sz w:val="18"/>
          <w:szCs w:val="18"/>
          <w:lang w:val="de-DE"/>
        </w:rPr>
      </w:pPr>
      <w:proofErr w:type="gramStart"/>
      <w:r w:rsidRPr="00AF4E27">
        <w:rPr>
          <w:rFonts w:ascii="Tahoma" w:hAnsi="Tahoma" w:cs="Tahoma"/>
          <w:sz w:val="18"/>
          <w:szCs w:val="18"/>
          <w:lang w:val="de-DE"/>
        </w:rPr>
        <w:t>Bronkoskopiye  hazırlık</w:t>
      </w:r>
      <w:proofErr w:type="gramEnd"/>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 endikasyonları</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Bronkoskopik anatomi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Bronkoskopinin kontrendikasyonları</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 ekibi ve ekipmanı</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Bronkoskopiye hazırlık ve anaestezi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Rijit bronkoskopi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Fiberoptik bronkoskopi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 komplikasyonları</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 raporunu nasıl yazılmalıdır?</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Bronkoskopik materyalin patolojik değerlendirilmesi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Enfeksiyon hastalıklarında bronkoskopi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Hemoptizili hastalarda bronkoskopi yaklaşım</w:t>
      </w:r>
    </w:p>
    <w:p w:rsidR="00D7715E" w:rsidRPr="00AF4E27" w:rsidRDefault="00D7715E" w:rsidP="00D7715E">
      <w:pPr>
        <w:numPr>
          <w:ilvl w:val="0"/>
          <w:numId w:val="7"/>
        </w:numPr>
        <w:spacing w:line="360" w:lineRule="auto"/>
        <w:jc w:val="both"/>
        <w:rPr>
          <w:rFonts w:ascii="Tahoma" w:hAnsi="Tahoma" w:cs="Tahoma"/>
          <w:sz w:val="18"/>
          <w:szCs w:val="18"/>
        </w:rPr>
      </w:pPr>
      <w:r w:rsidRPr="00AF4E27">
        <w:rPr>
          <w:rFonts w:ascii="Tahoma" w:hAnsi="Tahoma" w:cs="Tahoma"/>
          <w:sz w:val="18"/>
          <w:szCs w:val="18"/>
        </w:rPr>
        <w:lastRenderedPageBreak/>
        <w:t>Bronkoskopik sitojik materyal alma yolları</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BAL</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Bronkoskopik iğne biyopsileri</w:t>
      </w:r>
    </w:p>
    <w:p w:rsidR="00D7715E" w:rsidRDefault="00AE105F" w:rsidP="00D7715E">
      <w:pPr>
        <w:numPr>
          <w:ilvl w:val="0"/>
          <w:numId w:val="7"/>
        </w:numPr>
        <w:spacing w:line="360" w:lineRule="auto"/>
        <w:jc w:val="both"/>
        <w:rPr>
          <w:rFonts w:ascii="Tahoma" w:hAnsi="Tahoma" w:cs="Tahoma"/>
          <w:sz w:val="18"/>
          <w:szCs w:val="18"/>
          <w:lang w:val="de-DE"/>
        </w:rPr>
      </w:pPr>
      <w:r>
        <w:rPr>
          <w:rFonts w:ascii="Tahoma" w:hAnsi="Tahoma" w:cs="Tahoma"/>
          <w:sz w:val="18"/>
          <w:szCs w:val="18"/>
          <w:lang w:val="de-DE"/>
        </w:rPr>
        <w:t>E</w:t>
      </w:r>
      <w:r w:rsidR="00D7715E" w:rsidRPr="00AF4E27">
        <w:rPr>
          <w:rFonts w:ascii="Tahoma" w:hAnsi="Tahoma" w:cs="Tahoma"/>
          <w:sz w:val="18"/>
          <w:szCs w:val="18"/>
          <w:lang w:val="de-DE"/>
        </w:rPr>
        <w:t>ndobronşial ultrasonografi</w:t>
      </w:r>
      <w:r>
        <w:rPr>
          <w:rFonts w:ascii="Tahoma" w:hAnsi="Tahoma" w:cs="Tahoma"/>
          <w:sz w:val="18"/>
          <w:szCs w:val="18"/>
          <w:lang w:val="de-DE"/>
        </w:rPr>
        <w:t xml:space="preserve"> (EBUS) ekibi ve ekipmanı</w:t>
      </w:r>
    </w:p>
    <w:p w:rsidR="00AE105F" w:rsidRDefault="00AE105F" w:rsidP="00D7715E">
      <w:pPr>
        <w:numPr>
          <w:ilvl w:val="0"/>
          <w:numId w:val="7"/>
        </w:numPr>
        <w:spacing w:line="360" w:lineRule="auto"/>
        <w:jc w:val="both"/>
        <w:rPr>
          <w:rFonts w:ascii="Tahoma" w:hAnsi="Tahoma" w:cs="Tahoma"/>
          <w:sz w:val="18"/>
          <w:szCs w:val="18"/>
          <w:lang w:val="de-DE"/>
        </w:rPr>
      </w:pPr>
      <w:r>
        <w:rPr>
          <w:rFonts w:ascii="Tahoma" w:hAnsi="Tahoma" w:cs="Tahoma"/>
          <w:sz w:val="18"/>
          <w:szCs w:val="18"/>
          <w:lang w:val="de-DE"/>
        </w:rPr>
        <w:t xml:space="preserve">EBUS </w:t>
      </w:r>
      <w:r w:rsidRPr="00AF4E27">
        <w:rPr>
          <w:rFonts w:ascii="Tahoma" w:hAnsi="Tahoma" w:cs="Tahoma"/>
          <w:sz w:val="18"/>
          <w:szCs w:val="18"/>
          <w:lang w:val="de-DE"/>
        </w:rPr>
        <w:t>hazırlık ve anaestezi</w:t>
      </w:r>
    </w:p>
    <w:p w:rsidR="00AE105F" w:rsidRDefault="00AE105F" w:rsidP="00D7715E">
      <w:pPr>
        <w:numPr>
          <w:ilvl w:val="0"/>
          <w:numId w:val="7"/>
        </w:numPr>
        <w:spacing w:line="360" w:lineRule="auto"/>
        <w:jc w:val="both"/>
        <w:rPr>
          <w:rFonts w:ascii="Tahoma" w:hAnsi="Tahoma" w:cs="Tahoma"/>
          <w:sz w:val="18"/>
          <w:szCs w:val="18"/>
          <w:lang w:val="de-DE"/>
        </w:rPr>
      </w:pPr>
      <w:r>
        <w:rPr>
          <w:rFonts w:ascii="Tahoma" w:hAnsi="Tahoma" w:cs="Tahoma"/>
          <w:sz w:val="18"/>
          <w:szCs w:val="18"/>
          <w:lang w:val="de-DE"/>
        </w:rPr>
        <w:t>EBUS uygulaması ve lenf nodu örneklenmesi</w:t>
      </w:r>
    </w:p>
    <w:p w:rsidR="00AE105F" w:rsidRDefault="00AE105F" w:rsidP="00D7715E">
      <w:pPr>
        <w:numPr>
          <w:ilvl w:val="0"/>
          <w:numId w:val="7"/>
        </w:numPr>
        <w:spacing w:line="360" w:lineRule="auto"/>
        <w:jc w:val="both"/>
        <w:rPr>
          <w:rFonts w:ascii="Tahoma" w:hAnsi="Tahoma" w:cs="Tahoma"/>
          <w:sz w:val="18"/>
          <w:szCs w:val="18"/>
          <w:lang w:val="de-DE"/>
        </w:rPr>
      </w:pPr>
      <w:r>
        <w:rPr>
          <w:rFonts w:ascii="Tahoma" w:hAnsi="Tahoma" w:cs="Tahoma"/>
          <w:sz w:val="18"/>
          <w:szCs w:val="18"/>
          <w:lang w:val="de-DE"/>
        </w:rPr>
        <w:t>EBUs komplikasyonları</w:t>
      </w:r>
    </w:p>
    <w:p w:rsidR="00AE105F" w:rsidRDefault="00AE105F" w:rsidP="00D7715E">
      <w:pPr>
        <w:numPr>
          <w:ilvl w:val="0"/>
          <w:numId w:val="7"/>
        </w:numPr>
        <w:spacing w:line="360" w:lineRule="auto"/>
        <w:jc w:val="both"/>
        <w:rPr>
          <w:rFonts w:ascii="Tahoma" w:hAnsi="Tahoma" w:cs="Tahoma"/>
          <w:sz w:val="18"/>
          <w:szCs w:val="18"/>
          <w:lang w:val="de-DE"/>
        </w:rPr>
      </w:pPr>
      <w:r>
        <w:rPr>
          <w:rFonts w:ascii="Tahoma" w:hAnsi="Tahoma" w:cs="Tahoma"/>
          <w:sz w:val="18"/>
          <w:szCs w:val="18"/>
          <w:lang w:val="de-DE"/>
        </w:rPr>
        <w:t>EBUS raporu yazılması</w:t>
      </w:r>
    </w:p>
    <w:p w:rsidR="00AE105F" w:rsidRPr="00AF4E27" w:rsidRDefault="00AE105F" w:rsidP="00D7715E">
      <w:pPr>
        <w:numPr>
          <w:ilvl w:val="0"/>
          <w:numId w:val="7"/>
        </w:numPr>
        <w:spacing w:line="360" w:lineRule="auto"/>
        <w:jc w:val="both"/>
        <w:rPr>
          <w:rFonts w:ascii="Tahoma" w:hAnsi="Tahoma" w:cs="Tahoma"/>
          <w:sz w:val="18"/>
          <w:szCs w:val="18"/>
          <w:lang w:val="de-DE"/>
        </w:rPr>
      </w:pPr>
      <w:r>
        <w:rPr>
          <w:rFonts w:ascii="Tahoma" w:hAnsi="Tahoma" w:cs="Tahoma"/>
          <w:sz w:val="18"/>
          <w:szCs w:val="18"/>
          <w:lang w:val="de-DE"/>
        </w:rPr>
        <w:t xml:space="preserve">EBUS </w:t>
      </w:r>
      <w:r w:rsidRPr="00AF4E27">
        <w:rPr>
          <w:rFonts w:ascii="Tahoma" w:hAnsi="Tahoma" w:cs="Tahoma"/>
          <w:sz w:val="18"/>
          <w:szCs w:val="18"/>
          <w:lang w:val="de-DE"/>
        </w:rPr>
        <w:t>materyalin patolojik değerlendirilmesi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Endobronşial koter</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Endobronşial laser tedavi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Brakiterapi</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Trakeobronşial stentler</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Transtorasik iğne biyopsileri ve aspirasyonlar</w:t>
      </w:r>
    </w:p>
    <w:p w:rsidR="00D7715E" w:rsidRPr="00AF4E27" w:rsidRDefault="00D7715E" w:rsidP="00D7715E">
      <w:pPr>
        <w:numPr>
          <w:ilvl w:val="0"/>
          <w:numId w:val="7"/>
        </w:numPr>
        <w:spacing w:line="360" w:lineRule="auto"/>
        <w:jc w:val="both"/>
        <w:rPr>
          <w:rFonts w:ascii="Tahoma" w:hAnsi="Tahoma" w:cs="Tahoma"/>
          <w:sz w:val="18"/>
          <w:szCs w:val="18"/>
          <w:lang w:val="de-DE"/>
        </w:rPr>
      </w:pPr>
      <w:r w:rsidRPr="00AF4E27">
        <w:rPr>
          <w:rFonts w:ascii="Tahoma" w:hAnsi="Tahoma" w:cs="Tahoma"/>
          <w:sz w:val="18"/>
          <w:szCs w:val="18"/>
          <w:lang w:val="de-DE"/>
        </w:rPr>
        <w:t>Bronkoskopun temizliği ve sterilizasyonu</w:t>
      </w:r>
    </w:p>
    <w:p w:rsidR="00D7715E" w:rsidRPr="00AF4E27" w:rsidRDefault="00D7715E" w:rsidP="00D7715E">
      <w:pPr>
        <w:numPr>
          <w:ilvl w:val="0"/>
          <w:numId w:val="7"/>
        </w:numPr>
        <w:spacing w:line="360" w:lineRule="auto"/>
        <w:jc w:val="both"/>
        <w:rPr>
          <w:rFonts w:ascii="Tahoma" w:hAnsi="Tahoma" w:cs="Tahoma"/>
          <w:sz w:val="18"/>
          <w:szCs w:val="18"/>
          <w:lang w:val="fr-FR"/>
        </w:rPr>
      </w:pPr>
      <w:r w:rsidRPr="00AF4E27">
        <w:rPr>
          <w:rFonts w:ascii="Tahoma" w:hAnsi="Tahoma" w:cs="Tahoma"/>
          <w:sz w:val="18"/>
          <w:szCs w:val="18"/>
          <w:lang w:val="fr-FR"/>
        </w:rPr>
        <w:t xml:space="preserve">Kaçak testi ne zaman, </w:t>
      </w:r>
      <w:proofErr w:type="gramStart"/>
      <w:r w:rsidRPr="00AF4E27">
        <w:rPr>
          <w:rFonts w:ascii="Tahoma" w:hAnsi="Tahoma" w:cs="Tahoma"/>
          <w:sz w:val="18"/>
          <w:szCs w:val="18"/>
          <w:lang w:val="fr-FR"/>
        </w:rPr>
        <w:t>nasıl?</w:t>
      </w:r>
      <w:proofErr w:type="gramEnd"/>
    </w:p>
    <w:p w:rsidR="00D7715E" w:rsidRPr="00AF4E27" w:rsidRDefault="00D7715E" w:rsidP="00D7715E">
      <w:pPr>
        <w:numPr>
          <w:ilvl w:val="0"/>
          <w:numId w:val="7"/>
        </w:numPr>
        <w:spacing w:line="360" w:lineRule="auto"/>
        <w:jc w:val="both"/>
        <w:rPr>
          <w:rFonts w:ascii="Tahoma" w:hAnsi="Tahoma" w:cs="Tahoma"/>
          <w:sz w:val="18"/>
          <w:szCs w:val="18"/>
          <w:lang w:val="fr-FR"/>
        </w:rPr>
      </w:pPr>
      <w:r w:rsidRPr="00AF4E27">
        <w:rPr>
          <w:rFonts w:ascii="Tahoma" w:hAnsi="Tahoma" w:cs="Tahoma"/>
          <w:sz w:val="18"/>
          <w:szCs w:val="18"/>
          <w:lang w:val="fr-FR"/>
        </w:rPr>
        <w:t>Bronkoskopi odası ve düzeni</w:t>
      </w:r>
    </w:p>
    <w:p w:rsidR="00D7715E" w:rsidRPr="00AF4E27" w:rsidRDefault="00D7715E" w:rsidP="003B0F32">
      <w:pPr>
        <w:spacing w:line="360" w:lineRule="auto"/>
        <w:ind w:left="720"/>
        <w:jc w:val="both"/>
        <w:rPr>
          <w:rFonts w:ascii="Tahoma" w:hAnsi="Tahoma" w:cs="Tahoma"/>
          <w:sz w:val="18"/>
          <w:szCs w:val="18"/>
          <w:lang w:val="fr-FR"/>
        </w:rPr>
      </w:pPr>
    </w:p>
    <w:p w:rsidR="00D7715E" w:rsidRPr="00AF4E27" w:rsidRDefault="00D7715E" w:rsidP="00D7715E">
      <w:pPr>
        <w:spacing w:line="360" w:lineRule="auto"/>
        <w:jc w:val="both"/>
        <w:rPr>
          <w:rFonts w:ascii="Tahoma" w:hAnsi="Tahoma" w:cs="Tahoma"/>
          <w:b/>
          <w:bCs/>
          <w:sz w:val="18"/>
          <w:szCs w:val="18"/>
        </w:rPr>
      </w:pPr>
      <w:r w:rsidRPr="00AF4E27">
        <w:rPr>
          <w:rFonts w:ascii="Tahoma" w:hAnsi="Tahoma" w:cs="Tahoma"/>
          <w:b/>
          <w:bCs/>
          <w:sz w:val="18"/>
          <w:szCs w:val="18"/>
          <w:u w:val="single"/>
        </w:rPr>
        <w:t>GOG 709 Toraks Konseyi</w:t>
      </w:r>
      <w:r w:rsidR="003B0F32">
        <w:rPr>
          <w:rFonts w:ascii="Tahoma" w:hAnsi="Tahoma" w:cs="Tahoma"/>
          <w:b/>
          <w:bCs/>
          <w:sz w:val="18"/>
          <w:szCs w:val="18"/>
          <w:u w:val="single"/>
        </w:rPr>
        <w:t xml:space="preserve"> </w:t>
      </w:r>
      <w:r w:rsidR="004D7997">
        <w:rPr>
          <w:rFonts w:ascii="Tahoma" w:hAnsi="Tahoma" w:cs="Tahoma"/>
          <w:b/>
          <w:bCs/>
          <w:sz w:val="18"/>
          <w:szCs w:val="18"/>
          <w:u w:val="single"/>
        </w:rPr>
        <w:t xml:space="preserve">Her Bir Öğretim Üyesi için </w:t>
      </w:r>
      <w:r w:rsidRPr="00AF4E27">
        <w:rPr>
          <w:rFonts w:ascii="Tahoma" w:hAnsi="Tahoma" w:cs="Tahoma"/>
          <w:b/>
          <w:bCs/>
          <w:sz w:val="18"/>
          <w:szCs w:val="18"/>
          <w:u w:val="single"/>
        </w:rPr>
        <w:t>(00-01-01)</w:t>
      </w:r>
    </w:p>
    <w:p w:rsidR="00D7715E" w:rsidRPr="00AF4E27" w:rsidRDefault="00D7715E" w:rsidP="00D7715E">
      <w:pPr>
        <w:spacing w:line="360" w:lineRule="auto"/>
        <w:jc w:val="both"/>
        <w:rPr>
          <w:rFonts w:ascii="Tahoma" w:hAnsi="Tahoma" w:cs="Tahoma"/>
          <w:sz w:val="18"/>
          <w:szCs w:val="18"/>
        </w:rPr>
      </w:pPr>
      <w:r w:rsidRPr="00AF4E27">
        <w:rPr>
          <w:rFonts w:ascii="Tahoma" w:hAnsi="Tahoma" w:cs="Tahoma"/>
          <w:b/>
          <w:bCs/>
          <w:sz w:val="18"/>
          <w:szCs w:val="18"/>
        </w:rPr>
        <w:t xml:space="preserve">Dersin Kapsamı: </w:t>
      </w:r>
      <w:r w:rsidRPr="00AF4E27">
        <w:rPr>
          <w:rFonts w:ascii="Tahoma" w:hAnsi="Tahoma" w:cs="Tahoma"/>
          <w:sz w:val="18"/>
          <w:szCs w:val="18"/>
        </w:rPr>
        <w:t>İlgili bilim dallarında</w:t>
      </w:r>
      <w:r w:rsidR="00AE105F">
        <w:rPr>
          <w:rFonts w:ascii="Tahoma" w:hAnsi="Tahoma" w:cs="Tahoma"/>
          <w:sz w:val="18"/>
          <w:szCs w:val="18"/>
        </w:rPr>
        <w:t xml:space="preserve"> </w:t>
      </w:r>
      <w:r w:rsidRPr="00AF4E27">
        <w:rPr>
          <w:rFonts w:ascii="Tahoma" w:hAnsi="Tahoma" w:cs="Tahoma"/>
          <w:sz w:val="18"/>
          <w:szCs w:val="18"/>
        </w:rPr>
        <w:t xml:space="preserve">takip edilen hastaların toraks </w:t>
      </w:r>
      <w:r w:rsidR="004D7997">
        <w:rPr>
          <w:rFonts w:ascii="Tahoma" w:hAnsi="Tahoma" w:cs="Tahoma"/>
          <w:sz w:val="18"/>
          <w:szCs w:val="18"/>
        </w:rPr>
        <w:t xml:space="preserve">radyolojisi ve </w:t>
      </w:r>
      <w:r w:rsidRPr="00AF4E27">
        <w:rPr>
          <w:rFonts w:ascii="Tahoma" w:hAnsi="Tahoma" w:cs="Tahoma"/>
          <w:sz w:val="18"/>
          <w:szCs w:val="18"/>
        </w:rPr>
        <w:t>patolojilerini</w:t>
      </w:r>
      <w:r w:rsidR="004D7997">
        <w:rPr>
          <w:rFonts w:ascii="Tahoma" w:hAnsi="Tahoma" w:cs="Tahoma"/>
          <w:sz w:val="18"/>
          <w:szCs w:val="18"/>
        </w:rPr>
        <w:t>n</w:t>
      </w:r>
      <w:r w:rsidRPr="00AF4E27">
        <w:rPr>
          <w:rFonts w:ascii="Tahoma" w:hAnsi="Tahoma" w:cs="Tahoma"/>
          <w:sz w:val="18"/>
          <w:szCs w:val="18"/>
        </w:rPr>
        <w:t xml:space="preserve"> ortak uzlaşı ile çözmek amacıyla yapılır</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Yeri:</w:t>
      </w:r>
      <w:r w:rsidR="00AE105F">
        <w:rPr>
          <w:rFonts w:ascii="Tahoma" w:hAnsi="Tahoma" w:cs="Tahoma"/>
          <w:b/>
          <w:bCs/>
          <w:sz w:val="18"/>
          <w:szCs w:val="18"/>
          <w:lang w:val="de-DE"/>
        </w:rPr>
        <w:t xml:space="preserve"> </w:t>
      </w:r>
      <w:r w:rsidRPr="00AF4E27">
        <w:rPr>
          <w:rFonts w:ascii="Tahoma" w:hAnsi="Tahoma" w:cs="Tahoma"/>
          <w:sz w:val="18"/>
          <w:szCs w:val="18"/>
          <w:lang w:val="de-DE"/>
        </w:rPr>
        <w:t>Başhekimlik konferans salonu</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Saati:</w:t>
      </w:r>
      <w:r w:rsidRPr="00AF4E27">
        <w:rPr>
          <w:rFonts w:ascii="Tahoma" w:hAnsi="Tahoma" w:cs="Tahoma"/>
          <w:sz w:val="18"/>
          <w:szCs w:val="18"/>
          <w:lang w:val="de-DE"/>
        </w:rPr>
        <w:t xml:space="preserve"> Her hafta</w:t>
      </w:r>
      <w:r w:rsidR="004D7997">
        <w:rPr>
          <w:rFonts w:ascii="Tahoma" w:hAnsi="Tahoma" w:cs="Tahoma"/>
          <w:sz w:val="18"/>
          <w:szCs w:val="18"/>
          <w:lang w:val="de-DE"/>
        </w:rPr>
        <w:t xml:space="preserve"> çarşamba 13.10- 14.00 arasında</w:t>
      </w:r>
      <w:r w:rsidRPr="00AF4E27">
        <w:rPr>
          <w:rFonts w:ascii="Tahoma" w:hAnsi="Tahoma" w:cs="Tahoma"/>
          <w:sz w:val="18"/>
          <w:szCs w:val="18"/>
          <w:lang w:val="de-DE"/>
        </w:rPr>
        <w:t xml:space="preserve"> </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Süresi:</w:t>
      </w:r>
      <w:r w:rsidRPr="00AF4E27">
        <w:rPr>
          <w:rFonts w:ascii="Tahoma" w:hAnsi="Tahoma" w:cs="Tahoma"/>
          <w:sz w:val="18"/>
          <w:szCs w:val="18"/>
          <w:lang w:val="de-DE"/>
        </w:rPr>
        <w:t xml:space="preserve"> </w:t>
      </w:r>
      <w:r w:rsidR="004D7997">
        <w:rPr>
          <w:rFonts w:ascii="Tahoma" w:hAnsi="Tahoma" w:cs="Tahoma"/>
          <w:sz w:val="18"/>
          <w:szCs w:val="18"/>
          <w:lang w:val="de-DE"/>
        </w:rPr>
        <w:t>1 yıl</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Öğrencisi:</w:t>
      </w:r>
      <w:r w:rsidRPr="00AF4E27">
        <w:rPr>
          <w:rFonts w:ascii="Tahoma" w:hAnsi="Tahoma" w:cs="Tahoma"/>
          <w:sz w:val="18"/>
          <w:szCs w:val="18"/>
          <w:lang w:val="de-DE"/>
        </w:rPr>
        <w:t xml:space="preserve"> Göğüs hastalıkları ABD, Patoloji, Göğüs Cerrahisi, Radyoloji, Radyosyon onkolojisi ABD, İç hastalıkları ABD ve medikal onkoloji, hematoloji yan dal uzmanlık öğrencileri, Dönem V öğrencileri</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 Sorumlusu Öğretim Üyesi:</w:t>
      </w:r>
      <w:r w:rsidRPr="00AF4E27">
        <w:rPr>
          <w:rFonts w:ascii="Tahoma" w:hAnsi="Tahoma" w:cs="Tahoma"/>
          <w:sz w:val="18"/>
          <w:szCs w:val="18"/>
          <w:lang w:val="de-DE"/>
        </w:rPr>
        <w:t xml:space="preserve"> İlgili Anabilim Dalı öğretim üyeleri</w:t>
      </w:r>
    </w:p>
    <w:p w:rsidR="00D7715E" w:rsidRPr="00AF4E27" w:rsidRDefault="00D7715E" w:rsidP="00D7715E">
      <w:pPr>
        <w:spacing w:line="360" w:lineRule="auto"/>
        <w:jc w:val="both"/>
        <w:rPr>
          <w:rFonts w:ascii="Tahoma" w:hAnsi="Tahoma" w:cs="Tahoma"/>
          <w:sz w:val="18"/>
          <w:szCs w:val="18"/>
          <w:lang w:val="de-DE"/>
        </w:rPr>
      </w:pPr>
    </w:p>
    <w:p w:rsidR="00D7715E" w:rsidRPr="00AF4E27" w:rsidRDefault="00D7715E" w:rsidP="00D7715E">
      <w:pPr>
        <w:spacing w:line="360" w:lineRule="auto"/>
        <w:jc w:val="both"/>
        <w:rPr>
          <w:rFonts w:ascii="Tahoma" w:eastAsia="Arial Unicode MS" w:hAnsi="Tahoma" w:cs="Tahoma"/>
          <w:b/>
          <w:bCs/>
          <w:sz w:val="18"/>
          <w:szCs w:val="18"/>
          <w:u w:val="single"/>
          <w:lang w:val="de-DE"/>
        </w:rPr>
      </w:pPr>
      <w:r w:rsidRPr="00AF4E27">
        <w:rPr>
          <w:rFonts w:ascii="Tahoma" w:hAnsi="Tahoma" w:cs="Tahoma"/>
          <w:b/>
          <w:bCs/>
          <w:sz w:val="18"/>
          <w:szCs w:val="18"/>
          <w:u w:val="single"/>
          <w:lang w:val="de-DE"/>
        </w:rPr>
        <w:t>GOG 710 Röntgen Eğitimi (05-00-05)</w:t>
      </w:r>
    </w:p>
    <w:p w:rsidR="00D7715E" w:rsidRPr="00AF4E27" w:rsidRDefault="00D7715E" w:rsidP="00D7715E">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Radyoloji Saati: Göğüs hastalıkları ABD’ da ta</w:t>
      </w:r>
      <w:r w:rsidR="004D7997">
        <w:rPr>
          <w:rFonts w:ascii="Tahoma" w:hAnsi="Tahoma" w:cs="Tahoma"/>
          <w:sz w:val="18"/>
          <w:szCs w:val="18"/>
          <w:lang w:val="de-DE"/>
        </w:rPr>
        <w:t>kip ve tedavi edilen hastaların</w:t>
      </w:r>
      <w:r w:rsidRPr="00AF4E27">
        <w:rPr>
          <w:rFonts w:ascii="Tahoma" w:hAnsi="Tahoma" w:cs="Tahoma"/>
          <w:sz w:val="18"/>
          <w:szCs w:val="18"/>
          <w:lang w:val="de-DE"/>
        </w:rPr>
        <w:t xml:space="preserve"> her türlü Radyol</w:t>
      </w:r>
      <w:r w:rsidR="004D7997">
        <w:rPr>
          <w:rFonts w:ascii="Tahoma" w:hAnsi="Tahoma" w:cs="Tahoma"/>
          <w:sz w:val="18"/>
          <w:szCs w:val="18"/>
          <w:lang w:val="de-DE"/>
        </w:rPr>
        <w:t>ojik tetkikleri Tıpta Uzmanlık</w:t>
      </w:r>
      <w:r w:rsidRPr="00AF4E27">
        <w:rPr>
          <w:rFonts w:ascii="Tahoma" w:hAnsi="Tahoma" w:cs="Tahoma"/>
          <w:sz w:val="18"/>
          <w:szCs w:val="18"/>
          <w:lang w:val="de-DE"/>
        </w:rPr>
        <w:t xml:space="preserve"> öğürencileri tarafından sunulur.</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Yeri:</w:t>
      </w:r>
      <w:r w:rsidR="004D7997">
        <w:rPr>
          <w:rFonts w:ascii="Tahoma" w:hAnsi="Tahoma" w:cs="Tahoma"/>
          <w:b/>
          <w:bCs/>
          <w:sz w:val="18"/>
          <w:szCs w:val="18"/>
          <w:lang w:val="de-DE"/>
        </w:rPr>
        <w:t xml:space="preserve"> </w:t>
      </w:r>
      <w:r w:rsidRPr="00AF4E27">
        <w:rPr>
          <w:rFonts w:ascii="Tahoma" w:hAnsi="Tahoma" w:cs="Tahoma"/>
          <w:sz w:val="18"/>
          <w:szCs w:val="18"/>
          <w:lang w:val="de-DE"/>
        </w:rPr>
        <w:t>Göğüs Hastalıkları Toplantı salonu</w:t>
      </w:r>
    </w:p>
    <w:p w:rsidR="00D7715E" w:rsidRPr="004D799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de-DE"/>
        </w:rPr>
        <w:t>Dersin Saati</w:t>
      </w:r>
      <w:r w:rsidRPr="00AF4E27">
        <w:rPr>
          <w:rFonts w:ascii="Tahoma" w:hAnsi="Tahoma" w:cs="Tahoma"/>
          <w:sz w:val="18"/>
          <w:szCs w:val="18"/>
          <w:lang w:val="de-DE"/>
        </w:rPr>
        <w:t xml:space="preserve">: </w:t>
      </w:r>
      <w:r w:rsidR="004D7997" w:rsidRPr="00F47DEC">
        <w:rPr>
          <w:rFonts w:ascii="Tahoma" w:hAnsi="Tahoma" w:cs="Tahoma"/>
          <w:sz w:val="18"/>
          <w:szCs w:val="18"/>
        </w:rPr>
        <w:t xml:space="preserve">Bu dersin </w:t>
      </w:r>
      <w:r w:rsidR="004D7997">
        <w:rPr>
          <w:rFonts w:ascii="Tahoma" w:hAnsi="Tahoma" w:cs="Tahoma"/>
          <w:sz w:val="18"/>
          <w:szCs w:val="18"/>
        </w:rPr>
        <w:t>uygulama</w:t>
      </w:r>
      <w:r w:rsidR="004D7997"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sidR="004D7997">
        <w:rPr>
          <w:rFonts w:ascii="Tahoma" w:hAnsi="Tahoma" w:cs="Tahoma"/>
          <w:sz w:val="18"/>
          <w:szCs w:val="18"/>
        </w:rPr>
        <w:t xml:space="preserve">tatil </w:t>
      </w:r>
      <w:r w:rsidR="004D7997" w:rsidRPr="00F47DEC">
        <w:rPr>
          <w:rFonts w:ascii="Tahoma" w:hAnsi="Tahoma" w:cs="Tahoma"/>
          <w:sz w:val="18"/>
          <w:szCs w:val="18"/>
        </w:rPr>
        <w:t xml:space="preserve">ve bayram tatillerinde </w:t>
      </w:r>
      <w:r w:rsidR="004D7997">
        <w:rPr>
          <w:rFonts w:ascii="Tahoma" w:hAnsi="Tahoma" w:cs="Tahoma"/>
          <w:sz w:val="18"/>
          <w:szCs w:val="18"/>
        </w:rPr>
        <w:t>göğüs hastalıkları</w:t>
      </w:r>
      <w:r w:rsidR="004D7997" w:rsidRPr="00F47DEC">
        <w:rPr>
          <w:rFonts w:ascii="Tahoma" w:hAnsi="Tahoma" w:cs="Tahoma"/>
          <w:sz w:val="18"/>
          <w:szCs w:val="18"/>
        </w:rPr>
        <w:t xml:space="preserve"> anabilim dalı başkanının görevlendirmesiyle de yapılabilir; bu durumda ders yükünde uygun bir zamanda beyan edilir.</w:t>
      </w:r>
    </w:p>
    <w:p w:rsidR="00D7715E" w:rsidRPr="00AF4E27" w:rsidRDefault="00D7715E" w:rsidP="00D7715E">
      <w:pPr>
        <w:spacing w:line="360" w:lineRule="auto"/>
        <w:rPr>
          <w:rFonts w:ascii="Tahoma" w:hAnsi="Tahoma" w:cs="Tahoma"/>
          <w:sz w:val="18"/>
          <w:szCs w:val="18"/>
          <w:lang w:val="de-DE"/>
        </w:rPr>
      </w:pPr>
      <w:r w:rsidRPr="00AF4E27">
        <w:rPr>
          <w:rFonts w:ascii="Tahoma" w:hAnsi="Tahoma" w:cs="Tahoma"/>
          <w:b/>
          <w:bCs/>
          <w:sz w:val="18"/>
          <w:szCs w:val="18"/>
          <w:lang w:val="de-DE"/>
        </w:rPr>
        <w:t>Dersin Süresi:</w:t>
      </w:r>
      <w:r w:rsidRPr="00AF4E27">
        <w:rPr>
          <w:rFonts w:ascii="Tahoma" w:hAnsi="Tahoma" w:cs="Tahoma"/>
          <w:sz w:val="18"/>
          <w:szCs w:val="18"/>
          <w:lang w:val="de-DE"/>
        </w:rPr>
        <w:t xml:space="preserve">1 </w:t>
      </w:r>
      <w:r w:rsidR="004D7997">
        <w:rPr>
          <w:rFonts w:ascii="Tahoma" w:hAnsi="Tahoma" w:cs="Tahoma"/>
          <w:sz w:val="18"/>
          <w:szCs w:val="18"/>
          <w:lang w:val="de-DE"/>
        </w:rPr>
        <w:t>yıl</w:t>
      </w:r>
    </w:p>
    <w:p w:rsidR="00D7715E" w:rsidRPr="00AF4E27" w:rsidRDefault="00D7715E" w:rsidP="00D7715E">
      <w:pPr>
        <w:spacing w:line="360" w:lineRule="auto"/>
        <w:rPr>
          <w:rFonts w:ascii="Tahoma" w:hAnsi="Tahoma" w:cs="Tahoma"/>
          <w:b/>
          <w:bCs/>
          <w:sz w:val="18"/>
          <w:szCs w:val="18"/>
          <w:lang w:val="de-DE"/>
        </w:rPr>
      </w:pPr>
      <w:r w:rsidRPr="00AF4E27">
        <w:rPr>
          <w:rFonts w:ascii="Tahoma" w:hAnsi="Tahoma" w:cs="Tahoma"/>
          <w:b/>
          <w:bCs/>
          <w:sz w:val="18"/>
          <w:szCs w:val="18"/>
          <w:lang w:val="de-DE"/>
        </w:rPr>
        <w:t>Dersin Öğrencisi:</w:t>
      </w:r>
      <w:r w:rsidRPr="00AF4E27">
        <w:rPr>
          <w:rFonts w:ascii="Tahoma" w:hAnsi="Tahoma" w:cs="Tahoma"/>
          <w:sz w:val="18"/>
          <w:szCs w:val="18"/>
          <w:lang w:val="de-DE"/>
        </w:rPr>
        <w:t xml:space="preserve"> </w:t>
      </w:r>
      <w:r w:rsidR="004D7997">
        <w:rPr>
          <w:rFonts w:ascii="Tahoma" w:hAnsi="Tahoma" w:cs="Tahoma"/>
          <w:sz w:val="18"/>
          <w:szCs w:val="18"/>
        </w:rPr>
        <w:t>Göğüs Hastalıkları</w:t>
      </w:r>
      <w:r w:rsidR="004D7997" w:rsidRPr="003A3BD7">
        <w:rPr>
          <w:rFonts w:ascii="Tahoma" w:hAnsi="Tahoma" w:cs="Tahoma"/>
          <w:sz w:val="18"/>
          <w:szCs w:val="18"/>
        </w:rPr>
        <w:t xml:space="preserve"> AD’da görev yapan ve diğer AD’larında görev yapmakta olup </w:t>
      </w:r>
      <w:r w:rsidR="004D7997">
        <w:rPr>
          <w:rFonts w:ascii="Tahoma" w:hAnsi="Tahoma" w:cs="Tahoma"/>
          <w:sz w:val="18"/>
          <w:szCs w:val="18"/>
        </w:rPr>
        <w:t>Göğüs Hastalıkları</w:t>
      </w:r>
      <w:r w:rsidR="004D7997" w:rsidRPr="003A3BD7">
        <w:rPr>
          <w:rFonts w:ascii="Tahoma" w:hAnsi="Tahoma" w:cs="Tahoma"/>
          <w:sz w:val="18"/>
          <w:szCs w:val="18"/>
        </w:rPr>
        <w:t xml:space="preserve"> AD’a rotasyona gelmiş araştırma görevlileri ile Dönem Vl öğrencileri katılır.</w:t>
      </w:r>
      <w:r w:rsidRPr="00AF4E27">
        <w:rPr>
          <w:rFonts w:ascii="Tahoma" w:hAnsi="Tahoma" w:cs="Tahoma"/>
          <w:b/>
          <w:bCs/>
          <w:sz w:val="18"/>
          <w:szCs w:val="18"/>
          <w:lang w:val="de-DE"/>
        </w:rPr>
        <w:tab/>
      </w:r>
    </w:p>
    <w:p w:rsidR="00D7715E" w:rsidRPr="00AF4E27" w:rsidRDefault="00D7715E" w:rsidP="00D7715E">
      <w:pPr>
        <w:spacing w:line="360" w:lineRule="auto"/>
        <w:rPr>
          <w:rFonts w:ascii="Tahoma" w:hAnsi="Tahoma" w:cs="Tahoma"/>
          <w:sz w:val="18"/>
          <w:szCs w:val="18"/>
          <w:lang w:val="de-DE"/>
        </w:rPr>
      </w:pPr>
      <w:r w:rsidRPr="00AF4E27">
        <w:rPr>
          <w:rFonts w:ascii="Tahoma" w:hAnsi="Tahoma" w:cs="Tahoma"/>
          <w:b/>
          <w:bCs/>
          <w:sz w:val="18"/>
          <w:szCs w:val="18"/>
          <w:lang w:val="de-DE"/>
        </w:rPr>
        <w:t>Ders Sorumlusu Öğretim Üyesi</w:t>
      </w:r>
      <w:r w:rsidRPr="00AF4E27">
        <w:rPr>
          <w:rFonts w:ascii="Tahoma" w:hAnsi="Tahoma" w:cs="Tahoma"/>
          <w:sz w:val="18"/>
          <w:szCs w:val="18"/>
          <w:lang w:val="de-DE"/>
        </w:rPr>
        <w:t xml:space="preserve"> Göğüs ABD başkanları tarafından görevlendirilen öğretim üyesi/üyeleri</w:t>
      </w:r>
    </w:p>
    <w:p w:rsidR="00D7715E" w:rsidRPr="00AF4E27" w:rsidRDefault="00D7715E" w:rsidP="00D7715E">
      <w:pPr>
        <w:spacing w:line="360" w:lineRule="auto"/>
        <w:rPr>
          <w:rFonts w:ascii="Tahoma" w:hAnsi="Tahoma" w:cs="Tahoma"/>
          <w:vanish/>
          <w:sz w:val="18"/>
          <w:szCs w:val="18"/>
          <w:lang w:val="de-DE"/>
        </w:rPr>
      </w:pPr>
    </w:p>
    <w:p w:rsidR="00D7715E" w:rsidRPr="00AF4E27" w:rsidRDefault="00D7715E" w:rsidP="00D7715E">
      <w:pPr>
        <w:spacing w:line="360" w:lineRule="auto"/>
        <w:jc w:val="both"/>
        <w:rPr>
          <w:rFonts w:ascii="Tahoma" w:hAnsi="Tahoma" w:cs="Tahoma"/>
          <w:sz w:val="18"/>
          <w:szCs w:val="18"/>
          <w:lang w:val="de-DE"/>
        </w:rPr>
      </w:pPr>
    </w:p>
    <w:p w:rsidR="00D7715E" w:rsidRPr="00D7715E" w:rsidRDefault="00D7715E" w:rsidP="00D7715E">
      <w:pPr>
        <w:spacing w:line="360" w:lineRule="auto"/>
        <w:jc w:val="both"/>
        <w:rPr>
          <w:rFonts w:ascii="Tahoma" w:hAnsi="Tahoma" w:cs="Tahoma"/>
          <w:b/>
          <w:bCs/>
          <w:vanish/>
          <w:sz w:val="18"/>
          <w:szCs w:val="18"/>
          <w:u w:val="single"/>
        </w:rPr>
      </w:pPr>
      <w:r w:rsidRPr="00D7715E">
        <w:rPr>
          <w:rFonts w:ascii="Tahoma" w:hAnsi="Tahoma" w:cs="Tahoma"/>
          <w:b/>
          <w:bCs/>
          <w:sz w:val="18"/>
          <w:szCs w:val="18"/>
          <w:u w:val="single"/>
        </w:rPr>
        <w:t>GOG 711: Makale</w:t>
      </w:r>
      <w:r w:rsidRPr="00D7715E">
        <w:rPr>
          <w:rFonts w:ascii="Tahoma" w:hAnsi="Tahoma" w:cs="Tahoma"/>
          <w:sz w:val="18"/>
          <w:szCs w:val="18"/>
          <w:u w:val="single"/>
        </w:rPr>
        <w:t xml:space="preserve">: </w:t>
      </w:r>
      <w:r w:rsidRPr="00D7715E">
        <w:rPr>
          <w:rFonts w:ascii="Tahoma" w:hAnsi="Tahoma" w:cs="Tahoma"/>
          <w:b/>
          <w:bCs/>
          <w:sz w:val="18"/>
          <w:szCs w:val="18"/>
          <w:u w:val="single"/>
        </w:rPr>
        <w:t>(00-01-01)(Her Öğretim Üyesi İçin)</w:t>
      </w:r>
    </w:p>
    <w:p w:rsidR="00D7715E" w:rsidRPr="00D7715E" w:rsidRDefault="00D7715E" w:rsidP="00D7715E">
      <w:pPr>
        <w:spacing w:line="360" w:lineRule="auto"/>
        <w:jc w:val="both"/>
        <w:rPr>
          <w:rFonts w:ascii="Tahoma" w:hAnsi="Tahoma" w:cs="Tahoma"/>
          <w:sz w:val="18"/>
          <w:szCs w:val="18"/>
          <w:u w:val="single"/>
        </w:rPr>
      </w:pPr>
      <w:r w:rsidRPr="00D7715E">
        <w:rPr>
          <w:rFonts w:ascii="Tahoma" w:hAnsi="Tahoma" w:cs="Tahoma"/>
          <w:sz w:val="18"/>
          <w:szCs w:val="18"/>
          <w:u w:val="single"/>
        </w:rPr>
        <w:tab/>
      </w:r>
    </w:p>
    <w:p w:rsidR="00D7715E" w:rsidRPr="00AF4E27" w:rsidRDefault="00D7715E" w:rsidP="00D7715E">
      <w:pPr>
        <w:spacing w:line="360" w:lineRule="auto"/>
        <w:jc w:val="both"/>
        <w:rPr>
          <w:rFonts w:ascii="Tahoma" w:hAnsi="Tahoma" w:cs="Tahoma"/>
          <w:b/>
          <w:bCs/>
          <w:sz w:val="18"/>
          <w:szCs w:val="18"/>
        </w:rPr>
      </w:pPr>
      <w:r w:rsidRPr="00AF4E27">
        <w:rPr>
          <w:rFonts w:ascii="Tahoma" w:hAnsi="Tahoma" w:cs="Tahoma"/>
          <w:b/>
          <w:bCs/>
          <w:sz w:val="18"/>
          <w:szCs w:val="18"/>
        </w:rPr>
        <w:lastRenderedPageBreak/>
        <w:t xml:space="preserve">Dersin Kapsamı: </w:t>
      </w:r>
      <w:r w:rsidR="004D7997">
        <w:rPr>
          <w:rFonts w:ascii="Tahoma" w:hAnsi="Tahoma" w:cs="Tahoma"/>
          <w:sz w:val="18"/>
          <w:szCs w:val="18"/>
        </w:rPr>
        <w:t xml:space="preserve">Göğüs Hastalıkları alanında </w:t>
      </w:r>
      <w:r w:rsidRPr="00AF4E27">
        <w:rPr>
          <w:rFonts w:ascii="Tahoma" w:hAnsi="Tahoma" w:cs="Tahoma"/>
          <w:sz w:val="18"/>
          <w:szCs w:val="18"/>
        </w:rPr>
        <w:t xml:space="preserve">yayınlanan yerli ve </w:t>
      </w:r>
      <w:proofErr w:type="gramStart"/>
      <w:r w:rsidRPr="00AF4E27">
        <w:rPr>
          <w:rFonts w:ascii="Tahoma" w:hAnsi="Tahoma" w:cs="Tahoma"/>
          <w:sz w:val="18"/>
          <w:szCs w:val="18"/>
        </w:rPr>
        <w:t>yabancı  dergilerden</w:t>
      </w:r>
      <w:proofErr w:type="gramEnd"/>
      <w:r w:rsidRPr="00AF4E27">
        <w:rPr>
          <w:rFonts w:ascii="Tahoma" w:hAnsi="Tahoma" w:cs="Tahoma"/>
          <w:sz w:val="18"/>
          <w:szCs w:val="18"/>
        </w:rPr>
        <w:t xml:space="preserve">  öğretim üyeleri tarafından seçilen  güncel gelişmelere yönelik konulardaki makaleler Göğüs Hastalıkları ve rotasyonel Uzmanlık Öğrencileri tarafında  sunulur. </w:t>
      </w:r>
      <w:r w:rsidRPr="00AF4E27">
        <w:rPr>
          <w:rFonts w:ascii="Tahoma" w:hAnsi="Tahoma" w:cs="Tahoma"/>
          <w:b/>
          <w:bCs/>
          <w:sz w:val="18"/>
          <w:szCs w:val="18"/>
        </w:rPr>
        <w:tab/>
      </w:r>
    </w:p>
    <w:p w:rsidR="00D7715E" w:rsidRPr="00AF4E27" w:rsidRDefault="00D7715E" w:rsidP="00D7715E">
      <w:pPr>
        <w:spacing w:line="360" w:lineRule="auto"/>
        <w:jc w:val="both"/>
        <w:rPr>
          <w:rFonts w:ascii="Tahoma" w:hAnsi="Tahoma" w:cs="Tahoma"/>
          <w:sz w:val="18"/>
          <w:szCs w:val="18"/>
        </w:rPr>
      </w:pPr>
      <w:r w:rsidRPr="00AF4E27">
        <w:rPr>
          <w:rFonts w:ascii="Tahoma" w:hAnsi="Tahoma" w:cs="Tahoma"/>
          <w:b/>
          <w:bCs/>
          <w:sz w:val="18"/>
          <w:szCs w:val="18"/>
        </w:rPr>
        <w:t>Dersin Yeri:</w:t>
      </w:r>
      <w:r w:rsidR="004D7997">
        <w:rPr>
          <w:rFonts w:ascii="Tahoma" w:hAnsi="Tahoma" w:cs="Tahoma"/>
          <w:b/>
          <w:bCs/>
          <w:sz w:val="18"/>
          <w:szCs w:val="18"/>
        </w:rPr>
        <w:t xml:space="preserve"> </w:t>
      </w:r>
      <w:r w:rsidRPr="00AF4E27">
        <w:rPr>
          <w:rFonts w:ascii="Tahoma" w:hAnsi="Tahoma" w:cs="Tahoma"/>
          <w:sz w:val="18"/>
          <w:szCs w:val="18"/>
          <w:lang w:val="de-DE"/>
        </w:rPr>
        <w:t>Göğüs Hastalıkları Toplantı salonu</w:t>
      </w:r>
    </w:p>
    <w:p w:rsidR="00D7715E" w:rsidRPr="00AF4E27" w:rsidRDefault="00D7715E" w:rsidP="00D7715E">
      <w:pPr>
        <w:spacing w:line="360" w:lineRule="auto"/>
        <w:jc w:val="both"/>
        <w:rPr>
          <w:rFonts w:ascii="Tahoma" w:hAnsi="Tahoma" w:cs="Tahoma"/>
          <w:b/>
          <w:bCs/>
          <w:sz w:val="18"/>
          <w:szCs w:val="18"/>
        </w:rPr>
      </w:pPr>
      <w:r w:rsidRPr="00AF4E27">
        <w:rPr>
          <w:rFonts w:ascii="Tahoma" w:hAnsi="Tahoma" w:cs="Tahoma"/>
          <w:b/>
          <w:bCs/>
          <w:sz w:val="18"/>
          <w:szCs w:val="18"/>
        </w:rPr>
        <w:t>Dersin Saati</w:t>
      </w:r>
      <w:r w:rsidRPr="00AF4E27">
        <w:rPr>
          <w:rFonts w:ascii="Tahoma" w:hAnsi="Tahoma" w:cs="Tahoma"/>
          <w:sz w:val="18"/>
          <w:szCs w:val="18"/>
        </w:rPr>
        <w:t xml:space="preserve">: </w:t>
      </w:r>
      <w:r w:rsidR="004D7997">
        <w:rPr>
          <w:rFonts w:ascii="Tahoma" w:hAnsi="Tahoma" w:cs="Tahoma"/>
          <w:sz w:val="18"/>
          <w:szCs w:val="18"/>
        </w:rPr>
        <w:t>Tercihen çarşamba günleri 11.00-12</w:t>
      </w:r>
      <w:r w:rsidR="004D7997" w:rsidRPr="007179B2">
        <w:rPr>
          <w:rFonts w:ascii="Tahoma" w:hAnsi="Tahoma" w:cs="Tahoma"/>
          <w:sz w:val="18"/>
          <w:szCs w:val="18"/>
        </w:rPr>
        <w:t xml:space="preserve">.00, Haftada 1 </w:t>
      </w:r>
      <w:r w:rsidR="004D7997">
        <w:rPr>
          <w:rFonts w:ascii="Tahoma" w:hAnsi="Tahoma" w:cs="Tahoma"/>
          <w:sz w:val="18"/>
          <w:szCs w:val="18"/>
        </w:rPr>
        <w:t>saat.</w:t>
      </w:r>
      <w:r w:rsidR="004D7997" w:rsidRPr="001F15CE">
        <w:rPr>
          <w:rFonts w:ascii="Tahoma" w:hAnsi="Tahoma" w:cs="Tahoma"/>
          <w:sz w:val="18"/>
          <w:szCs w:val="18"/>
        </w:rPr>
        <w:t xml:space="preserve"> </w:t>
      </w:r>
      <w:r w:rsidR="004D7997">
        <w:rPr>
          <w:rFonts w:ascii="Tahoma" w:hAnsi="Tahoma" w:cs="Tahoma"/>
          <w:sz w:val="18"/>
          <w:szCs w:val="18"/>
        </w:rPr>
        <w:t>Bu dersin</w:t>
      </w:r>
      <w:r w:rsidR="004D7997" w:rsidRPr="00041027">
        <w:rPr>
          <w:rFonts w:ascii="Tahoma" w:hAnsi="Tahoma" w:cs="Tahoma"/>
          <w:sz w:val="18"/>
          <w:szCs w:val="18"/>
        </w:rPr>
        <w:t xml:space="preserve"> uygulama saati öğretim üyesinin/üyelerinin Dönem I, III, V, VI dersleri ve idari görevleri programa yerleştirildikten sonra en uygun zaman olarak belirlenir.</w:t>
      </w:r>
    </w:p>
    <w:p w:rsidR="00D7715E" w:rsidRPr="00AF4E27" w:rsidRDefault="00D7715E" w:rsidP="00D7715E">
      <w:pPr>
        <w:spacing w:line="360" w:lineRule="auto"/>
        <w:jc w:val="both"/>
        <w:rPr>
          <w:rFonts w:ascii="Tahoma" w:hAnsi="Tahoma" w:cs="Tahoma"/>
          <w:sz w:val="18"/>
          <w:szCs w:val="18"/>
        </w:rPr>
      </w:pPr>
      <w:r w:rsidRPr="00AF4E27">
        <w:rPr>
          <w:rFonts w:ascii="Tahoma" w:hAnsi="Tahoma" w:cs="Tahoma"/>
          <w:b/>
          <w:bCs/>
          <w:sz w:val="18"/>
          <w:szCs w:val="18"/>
        </w:rPr>
        <w:t>Dersin Süresi:</w:t>
      </w:r>
      <w:r w:rsidR="004D7997">
        <w:rPr>
          <w:rFonts w:ascii="Tahoma" w:hAnsi="Tahoma" w:cs="Tahoma"/>
          <w:sz w:val="18"/>
          <w:szCs w:val="18"/>
        </w:rPr>
        <w:t>1 yıl</w:t>
      </w:r>
    </w:p>
    <w:p w:rsidR="00D7715E" w:rsidRPr="00AF4E27" w:rsidRDefault="00D7715E" w:rsidP="00D7715E">
      <w:pPr>
        <w:spacing w:line="360" w:lineRule="auto"/>
        <w:rPr>
          <w:rFonts w:ascii="Tahoma" w:hAnsi="Tahoma" w:cs="Tahoma"/>
          <w:b/>
          <w:bCs/>
          <w:sz w:val="18"/>
          <w:szCs w:val="18"/>
        </w:rPr>
      </w:pPr>
      <w:r w:rsidRPr="00AF4E27">
        <w:rPr>
          <w:rFonts w:ascii="Tahoma" w:hAnsi="Tahoma" w:cs="Tahoma"/>
          <w:b/>
          <w:bCs/>
          <w:sz w:val="18"/>
          <w:szCs w:val="18"/>
        </w:rPr>
        <w:t>Dersin Öğrencisi:</w:t>
      </w:r>
      <w:r w:rsidR="004D7997">
        <w:rPr>
          <w:rFonts w:ascii="Tahoma" w:hAnsi="Tahoma" w:cs="Tahoma"/>
          <w:b/>
          <w:bCs/>
          <w:sz w:val="18"/>
          <w:szCs w:val="18"/>
        </w:rPr>
        <w:t xml:space="preserve"> </w:t>
      </w:r>
      <w:r w:rsidR="004D7997">
        <w:rPr>
          <w:rFonts w:ascii="Tahoma" w:hAnsi="Tahoma" w:cs="Tahoma"/>
          <w:sz w:val="18"/>
          <w:szCs w:val="18"/>
        </w:rPr>
        <w:t>Göğüs Hastalıkları</w:t>
      </w:r>
      <w:r w:rsidR="004D7997" w:rsidRPr="003A3BD7">
        <w:rPr>
          <w:rFonts w:ascii="Tahoma" w:hAnsi="Tahoma" w:cs="Tahoma"/>
          <w:sz w:val="18"/>
          <w:szCs w:val="18"/>
        </w:rPr>
        <w:t xml:space="preserve"> AD’da görev yapan ve diğer AD’larında görev yapmakta olup </w:t>
      </w:r>
      <w:r w:rsidR="004D7997">
        <w:rPr>
          <w:rFonts w:ascii="Tahoma" w:hAnsi="Tahoma" w:cs="Tahoma"/>
          <w:sz w:val="18"/>
          <w:szCs w:val="18"/>
        </w:rPr>
        <w:t>Göğüs Hastalıkları</w:t>
      </w:r>
      <w:r w:rsidR="004D7997" w:rsidRPr="003A3BD7">
        <w:rPr>
          <w:rFonts w:ascii="Tahoma" w:hAnsi="Tahoma" w:cs="Tahoma"/>
          <w:sz w:val="18"/>
          <w:szCs w:val="18"/>
        </w:rPr>
        <w:t xml:space="preserve"> AD’a rotasyona gelmiş araştırma görevlileri ile Dönem Vl öğrencileri katılır.</w:t>
      </w:r>
      <w:r w:rsidR="004D7997">
        <w:rPr>
          <w:rFonts w:ascii="Tahoma" w:hAnsi="Tahoma" w:cs="Tahoma"/>
          <w:sz w:val="18"/>
          <w:szCs w:val="18"/>
        </w:rPr>
        <w:t xml:space="preserve"> Göğüs Hastalıkları stajında olan Dönem V öğrencileri katılır.</w:t>
      </w:r>
      <w:r w:rsidRPr="00AF4E27">
        <w:rPr>
          <w:rFonts w:ascii="Tahoma" w:hAnsi="Tahoma" w:cs="Tahoma"/>
          <w:b/>
          <w:bCs/>
          <w:sz w:val="18"/>
          <w:szCs w:val="18"/>
        </w:rPr>
        <w:tab/>
      </w:r>
    </w:p>
    <w:p w:rsidR="00D7715E" w:rsidRPr="00AF4E27" w:rsidRDefault="00D7715E" w:rsidP="00D7715E">
      <w:pPr>
        <w:spacing w:line="360" w:lineRule="auto"/>
        <w:rPr>
          <w:rFonts w:ascii="Tahoma" w:hAnsi="Tahoma" w:cs="Tahoma"/>
          <w:sz w:val="18"/>
          <w:szCs w:val="18"/>
        </w:rPr>
      </w:pPr>
      <w:r w:rsidRPr="00AF4E27">
        <w:rPr>
          <w:rFonts w:ascii="Tahoma" w:hAnsi="Tahoma" w:cs="Tahoma"/>
          <w:b/>
          <w:bCs/>
          <w:sz w:val="18"/>
          <w:szCs w:val="18"/>
        </w:rPr>
        <w:t xml:space="preserve">Ders Sorumlusu Öğretim Üyesi: </w:t>
      </w:r>
      <w:r w:rsidR="004D7997" w:rsidRPr="00AF4E27">
        <w:rPr>
          <w:rFonts w:ascii="Tahoma" w:hAnsi="Tahoma" w:cs="Tahoma"/>
          <w:sz w:val="18"/>
          <w:szCs w:val="18"/>
          <w:lang w:val="de-DE"/>
        </w:rPr>
        <w:t>İlgili Anabilim Dalı öğretim üyeleri</w:t>
      </w:r>
    </w:p>
    <w:p w:rsidR="00D7715E" w:rsidRPr="00AF4E27" w:rsidRDefault="00D7715E" w:rsidP="00D7715E">
      <w:pPr>
        <w:spacing w:line="360" w:lineRule="auto"/>
        <w:jc w:val="both"/>
        <w:rPr>
          <w:rFonts w:ascii="Tahoma" w:hAnsi="Tahoma" w:cs="Tahoma"/>
          <w:b/>
          <w:bCs/>
          <w:sz w:val="18"/>
          <w:szCs w:val="18"/>
          <w:u w:val="single"/>
        </w:rPr>
      </w:pPr>
    </w:p>
    <w:p w:rsidR="00D7715E" w:rsidRDefault="00D7715E" w:rsidP="00D7715E">
      <w:pPr>
        <w:spacing w:line="360" w:lineRule="auto"/>
        <w:jc w:val="both"/>
        <w:rPr>
          <w:rFonts w:ascii="Tahoma" w:hAnsi="Tahoma" w:cs="Tahoma"/>
          <w:b/>
          <w:bCs/>
          <w:sz w:val="18"/>
          <w:szCs w:val="18"/>
          <w:u w:val="single"/>
        </w:rPr>
      </w:pPr>
      <w:r w:rsidRPr="00D7715E">
        <w:rPr>
          <w:rFonts w:ascii="Tahoma" w:hAnsi="Tahoma" w:cs="Tahoma"/>
          <w:b/>
          <w:bCs/>
          <w:sz w:val="18"/>
          <w:szCs w:val="18"/>
          <w:u w:val="single"/>
        </w:rPr>
        <w:t>GOG7012: Vaka saati</w:t>
      </w:r>
      <w:r w:rsidR="003B0F32">
        <w:rPr>
          <w:rFonts w:ascii="Tahoma" w:hAnsi="Tahoma" w:cs="Tahoma"/>
          <w:b/>
          <w:bCs/>
          <w:sz w:val="18"/>
          <w:szCs w:val="18"/>
          <w:u w:val="single"/>
        </w:rPr>
        <w:t xml:space="preserve"> </w:t>
      </w:r>
      <w:r w:rsidRPr="00D7715E">
        <w:rPr>
          <w:rFonts w:ascii="Tahoma" w:hAnsi="Tahoma" w:cs="Tahoma"/>
          <w:b/>
          <w:bCs/>
          <w:sz w:val="18"/>
          <w:szCs w:val="18"/>
          <w:u w:val="single"/>
        </w:rPr>
        <w:t>(00-01-01) (Her Öğretim Üyesi İçin)</w:t>
      </w:r>
    </w:p>
    <w:p w:rsidR="003B0F32" w:rsidRPr="00D7715E" w:rsidRDefault="003B0F32" w:rsidP="00D7715E">
      <w:pPr>
        <w:spacing w:line="360" w:lineRule="auto"/>
        <w:jc w:val="both"/>
        <w:rPr>
          <w:rFonts w:ascii="Tahoma" w:hAnsi="Tahoma" w:cs="Tahoma"/>
          <w:b/>
          <w:bCs/>
          <w:vanish/>
          <w:sz w:val="18"/>
          <w:szCs w:val="18"/>
          <w:u w:val="single"/>
        </w:rPr>
      </w:pPr>
    </w:p>
    <w:p w:rsidR="00D7715E" w:rsidRPr="00AF4E27" w:rsidRDefault="00D7715E" w:rsidP="00D7715E">
      <w:pPr>
        <w:spacing w:line="360" w:lineRule="auto"/>
        <w:jc w:val="both"/>
        <w:rPr>
          <w:rFonts w:ascii="Tahoma" w:hAnsi="Tahoma" w:cs="Tahoma"/>
          <w:b/>
          <w:bCs/>
          <w:sz w:val="18"/>
          <w:szCs w:val="18"/>
        </w:rPr>
      </w:pPr>
      <w:r w:rsidRPr="00AF4E27">
        <w:rPr>
          <w:rFonts w:ascii="Tahoma" w:hAnsi="Tahoma" w:cs="Tahoma"/>
          <w:b/>
          <w:bCs/>
          <w:sz w:val="18"/>
          <w:szCs w:val="18"/>
        </w:rPr>
        <w:t xml:space="preserve">Dersin Kapsamı: </w:t>
      </w:r>
      <w:r w:rsidRPr="00AF4E27">
        <w:rPr>
          <w:rFonts w:ascii="Tahoma" w:hAnsi="Tahoma" w:cs="Tahoma"/>
          <w:sz w:val="18"/>
          <w:szCs w:val="18"/>
        </w:rPr>
        <w:t>Göğüs hastalıkları Departmanında ta</w:t>
      </w:r>
      <w:r w:rsidR="004D7997">
        <w:rPr>
          <w:rFonts w:ascii="Tahoma" w:hAnsi="Tahoma" w:cs="Tahoma"/>
          <w:sz w:val="18"/>
          <w:szCs w:val="18"/>
        </w:rPr>
        <w:t>kip ve tedavi edilen hastaların</w:t>
      </w:r>
      <w:r w:rsidRPr="00AF4E27">
        <w:rPr>
          <w:rFonts w:ascii="Tahoma" w:hAnsi="Tahoma" w:cs="Tahoma"/>
          <w:sz w:val="18"/>
          <w:szCs w:val="18"/>
        </w:rPr>
        <w:t xml:space="preserve"> içinde seçilen klinik öneme haiz vakalar tartışılır. </w:t>
      </w:r>
      <w:r w:rsidRPr="00AF4E27">
        <w:rPr>
          <w:rFonts w:ascii="Tahoma" w:hAnsi="Tahoma" w:cs="Tahoma"/>
          <w:b/>
          <w:bCs/>
          <w:sz w:val="18"/>
          <w:szCs w:val="18"/>
        </w:rPr>
        <w:tab/>
      </w:r>
    </w:p>
    <w:p w:rsidR="00D7715E" w:rsidRPr="00AF4E27" w:rsidRDefault="00D7715E" w:rsidP="00D7715E">
      <w:pPr>
        <w:spacing w:line="360" w:lineRule="auto"/>
        <w:jc w:val="both"/>
        <w:rPr>
          <w:rFonts w:ascii="Tahoma" w:hAnsi="Tahoma" w:cs="Tahoma"/>
          <w:sz w:val="18"/>
          <w:szCs w:val="18"/>
        </w:rPr>
      </w:pPr>
      <w:r w:rsidRPr="00AF4E27">
        <w:rPr>
          <w:rFonts w:ascii="Tahoma" w:hAnsi="Tahoma" w:cs="Tahoma"/>
          <w:b/>
          <w:bCs/>
          <w:sz w:val="18"/>
          <w:szCs w:val="18"/>
        </w:rPr>
        <w:t>Dersin Yeri:</w:t>
      </w:r>
      <w:r w:rsidR="004D7997">
        <w:rPr>
          <w:rFonts w:ascii="Tahoma" w:hAnsi="Tahoma" w:cs="Tahoma"/>
          <w:b/>
          <w:bCs/>
          <w:sz w:val="18"/>
          <w:szCs w:val="18"/>
        </w:rPr>
        <w:t xml:space="preserve"> </w:t>
      </w:r>
      <w:r w:rsidRPr="00AF4E27">
        <w:rPr>
          <w:rFonts w:ascii="Tahoma" w:hAnsi="Tahoma" w:cs="Tahoma"/>
          <w:sz w:val="18"/>
          <w:szCs w:val="18"/>
          <w:lang w:val="de-DE"/>
        </w:rPr>
        <w:t>Göğüs Hastalıkları Toplantı salonu</w:t>
      </w:r>
    </w:p>
    <w:p w:rsidR="00D7715E" w:rsidRPr="00AF4E27" w:rsidRDefault="00D7715E" w:rsidP="00D7715E">
      <w:pPr>
        <w:spacing w:line="360" w:lineRule="auto"/>
        <w:jc w:val="both"/>
        <w:rPr>
          <w:rFonts w:ascii="Tahoma" w:hAnsi="Tahoma" w:cs="Tahoma"/>
          <w:b/>
          <w:bCs/>
          <w:sz w:val="18"/>
          <w:szCs w:val="18"/>
        </w:rPr>
      </w:pPr>
      <w:r w:rsidRPr="00AF4E27">
        <w:rPr>
          <w:rFonts w:ascii="Tahoma" w:hAnsi="Tahoma" w:cs="Tahoma"/>
          <w:b/>
          <w:bCs/>
          <w:sz w:val="18"/>
          <w:szCs w:val="18"/>
        </w:rPr>
        <w:t>Dersin Saati</w:t>
      </w:r>
      <w:r w:rsidRPr="00AF4E27">
        <w:rPr>
          <w:rFonts w:ascii="Tahoma" w:hAnsi="Tahoma" w:cs="Tahoma"/>
          <w:sz w:val="18"/>
          <w:szCs w:val="18"/>
        </w:rPr>
        <w:t xml:space="preserve">: </w:t>
      </w:r>
      <w:r w:rsidR="004D7997">
        <w:rPr>
          <w:rFonts w:ascii="Tahoma" w:hAnsi="Tahoma" w:cs="Tahoma"/>
          <w:sz w:val="18"/>
          <w:szCs w:val="18"/>
        </w:rPr>
        <w:t>Tercihen çarşamba günleri 09.00-10</w:t>
      </w:r>
      <w:r w:rsidR="004D7997" w:rsidRPr="007179B2">
        <w:rPr>
          <w:rFonts w:ascii="Tahoma" w:hAnsi="Tahoma" w:cs="Tahoma"/>
          <w:sz w:val="18"/>
          <w:szCs w:val="18"/>
        </w:rPr>
        <w:t xml:space="preserve">.00, Haftada 1 </w:t>
      </w:r>
      <w:r w:rsidR="004D7997">
        <w:rPr>
          <w:rFonts w:ascii="Tahoma" w:hAnsi="Tahoma" w:cs="Tahoma"/>
          <w:sz w:val="18"/>
          <w:szCs w:val="18"/>
        </w:rPr>
        <w:t>saat.</w:t>
      </w:r>
      <w:r w:rsidR="004D7997" w:rsidRPr="001F15CE">
        <w:rPr>
          <w:rFonts w:ascii="Tahoma" w:hAnsi="Tahoma" w:cs="Tahoma"/>
          <w:sz w:val="18"/>
          <w:szCs w:val="18"/>
        </w:rPr>
        <w:t xml:space="preserve"> </w:t>
      </w:r>
      <w:r w:rsidR="004D7997">
        <w:rPr>
          <w:rFonts w:ascii="Tahoma" w:hAnsi="Tahoma" w:cs="Tahoma"/>
          <w:sz w:val="18"/>
          <w:szCs w:val="18"/>
        </w:rPr>
        <w:t>Bu dersin</w:t>
      </w:r>
      <w:r w:rsidR="004D7997" w:rsidRPr="00041027">
        <w:rPr>
          <w:rFonts w:ascii="Tahoma" w:hAnsi="Tahoma" w:cs="Tahoma"/>
          <w:sz w:val="18"/>
          <w:szCs w:val="18"/>
        </w:rPr>
        <w:t xml:space="preserve"> uygulama saati öğretim üyesinin/üyelerinin Dönem I, III, V, VI dersleri ve idari görevleri programa yerleştirildikten sonra en uygun zaman olarak belirlenir.</w:t>
      </w:r>
    </w:p>
    <w:p w:rsidR="00D7715E" w:rsidRPr="00AF4E27" w:rsidRDefault="00D7715E" w:rsidP="00D7715E">
      <w:pPr>
        <w:spacing w:line="360" w:lineRule="auto"/>
        <w:jc w:val="both"/>
        <w:rPr>
          <w:rFonts w:ascii="Tahoma" w:hAnsi="Tahoma" w:cs="Tahoma"/>
          <w:sz w:val="18"/>
          <w:szCs w:val="18"/>
        </w:rPr>
      </w:pPr>
      <w:r w:rsidRPr="00AF4E27">
        <w:rPr>
          <w:rFonts w:ascii="Tahoma" w:hAnsi="Tahoma" w:cs="Tahoma"/>
          <w:b/>
          <w:bCs/>
          <w:sz w:val="18"/>
          <w:szCs w:val="18"/>
        </w:rPr>
        <w:t>Dersin Süresi:</w:t>
      </w:r>
      <w:r w:rsidR="004D7997">
        <w:rPr>
          <w:rFonts w:ascii="Tahoma" w:hAnsi="Tahoma" w:cs="Tahoma"/>
          <w:sz w:val="18"/>
          <w:szCs w:val="18"/>
        </w:rPr>
        <w:t xml:space="preserve"> 1 yıl</w:t>
      </w:r>
    </w:p>
    <w:p w:rsidR="00D7715E" w:rsidRPr="00AF4E27" w:rsidRDefault="00D7715E" w:rsidP="00D7715E">
      <w:pPr>
        <w:spacing w:line="360" w:lineRule="auto"/>
        <w:rPr>
          <w:rFonts w:ascii="Tahoma" w:hAnsi="Tahoma" w:cs="Tahoma"/>
          <w:b/>
          <w:bCs/>
          <w:sz w:val="18"/>
          <w:szCs w:val="18"/>
        </w:rPr>
      </w:pPr>
      <w:r w:rsidRPr="00AF4E27">
        <w:rPr>
          <w:rFonts w:ascii="Tahoma" w:hAnsi="Tahoma" w:cs="Tahoma"/>
          <w:b/>
          <w:bCs/>
          <w:sz w:val="18"/>
          <w:szCs w:val="18"/>
        </w:rPr>
        <w:t>Dersin Öğrencisi:</w:t>
      </w:r>
      <w:r w:rsidRPr="00AF4E27">
        <w:rPr>
          <w:rFonts w:ascii="Tahoma" w:hAnsi="Tahoma" w:cs="Tahoma"/>
          <w:sz w:val="18"/>
          <w:szCs w:val="18"/>
        </w:rPr>
        <w:t xml:space="preserve"> </w:t>
      </w:r>
      <w:r w:rsidR="004D7997">
        <w:rPr>
          <w:rFonts w:ascii="Tahoma" w:hAnsi="Tahoma" w:cs="Tahoma"/>
          <w:sz w:val="18"/>
          <w:szCs w:val="18"/>
        </w:rPr>
        <w:t>Göğüs Hastalıkları</w:t>
      </w:r>
      <w:r w:rsidR="004D7997" w:rsidRPr="003A3BD7">
        <w:rPr>
          <w:rFonts w:ascii="Tahoma" w:hAnsi="Tahoma" w:cs="Tahoma"/>
          <w:sz w:val="18"/>
          <w:szCs w:val="18"/>
        </w:rPr>
        <w:t xml:space="preserve"> AD’da görev yapan ve diğer AD’larında görev yapmakta olup </w:t>
      </w:r>
      <w:r w:rsidR="004D7997">
        <w:rPr>
          <w:rFonts w:ascii="Tahoma" w:hAnsi="Tahoma" w:cs="Tahoma"/>
          <w:sz w:val="18"/>
          <w:szCs w:val="18"/>
        </w:rPr>
        <w:t>Göğüs Hastalıkları</w:t>
      </w:r>
      <w:r w:rsidR="004D7997" w:rsidRPr="003A3BD7">
        <w:rPr>
          <w:rFonts w:ascii="Tahoma" w:hAnsi="Tahoma" w:cs="Tahoma"/>
          <w:sz w:val="18"/>
          <w:szCs w:val="18"/>
        </w:rPr>
        <w:t xml:space="preserve"> AD’a rotasyona gelmiş araştırma görevlileri ile Dönem Vl öğrencileri katılır.</w:t>
      </w:r>
      <w:r w:rsidR="004D7997">
        <w:rPr>
          <w:rFonts w:ascii="Tahoma" w:hAnsi="Tahoma" w:cs="Tahoma"/>
          <w:sz w:val="18"/>
          <w:szCs w:val="18"/>
        </w:rPr>
        <w:t xml:space="preserve"> Göğüs Hastalıkları stajında olan Dönem V öğrencileri katılır.</w:t>
      </w:r>
      <w:r w:rsidR="004D7997" w:rsidRPr="00AF4E27">
        <w:rPr>
          <w:rFonts w:ascii="Tahoma" w:hAnsi="Tahoma" w:cs="Tahoma"/>
          <w:b/>
          <w:bCs/>
          <w:sz w:val="18"/>
          <w:szCs w:val="18"/>
        </w:rPr>
        <w:tab/>
      </w:r>
    </w:p>
    <w:p w:rsidR="00D7715E" w:rsidRPr="00AF4E27" w:rsidRDefault="00D7715E" w:rsidP="00D7715E">
      <w:pPr>
        <w:spacing w:line="360" w:lineRule="auto"/>
        <w:rPr>
          <w:rFonts w:ascii="Tahoma" w:hAnsi="Tahoma" w:cs="Tahoma"/>
          <w:sz w:val="18"/>
          <w:szCs w:val="18"/>
        </w:rPr>
      </w:pPr>
      <w:r w:rsidRPr="00AF4E27">
        <w:rPr>
          <w:rFonts w:ascii="Tahoma" w:hAnsi="Tahoma" w:cs="Tahoma"/>
          <w:b/>
          <w:bCs/>
          <w:sz w:val="18"/>
          <w:szCs w:val="18"/>
        </w:rPr>
        <w:t xml:space="preserve">Ders Sorumlusu Öğretim Üyesi: </w:t>
      </w:r>
      <w:r w:rsidR="004D7997" w:rsidRPr="004D7997">
        <w:rPr>
          <w:rFonts w:ascii="Tahoma" w:hAnsi="Tahoma" w:cs="Tahoma"/>
          <w:sz w:val="18"/>
          <w:szCs w:val="18"/>
          <w:lang w:val="de-DE"/>
        </w:rPr>
        <w:t xml:space="preserve"> </w:t>
      </w:r>
      <w:r w:rsidR="004D7997" w:rsidRPr="00AF4E27">
        <w:rPr>
          <w:rFonts w:ascii="Tahoma" w:hAnsi="Tahoma" w:cs="Tahoma"/>
          <w:sz w:val="18"/>
          <w:szCs w:val="18"/>
          <w:lang w:val="de-DE"/>
        </w:rPr>
        <w:t>İlgili Anabilim Dalı öğretim üyeleri</w:t>
      </w:r>
    </w:p>
    <w:p w:rsidR="00D7715E" w:rsidRPr="00AF4E27" w:rsidRDefault="00D7715E" w:rsidP="00D7715E">
      <w:pPr>
        <w:spacing w:line="360" w:lineRule="auto"/>
        <w:rPr>
          <w:rFonts w:ascii="Tahoma" w:hAnsi="Tahoma" w:cs="Tahoma"/>
          <w:sz w:val="18"/>
          <w:szCs w:val="18"/>
        </w:rPr>
      </w:pPr>
      <w:r w:rsidRPr="00AF4E27">
        <w:rPr>
          <w:rFonts w:ascii="Tahoma" w:hAnsi="Tahoma" w:cs="Tahoma"/>
          <w:sz w:val="18"/>
          <w:szCs w:val="18"/>
        </w:rPr>
        <w:tab/>
      </w:r>
    </w:p>
    <w:p w:rsidR="00D7715E" w:rsidRPr="00D7715E" w:rsidRDefault="00D7715E" w:rsidP="00D7715E">
      <w:pPr>
        <w:spacing w:line="360" w:lineRule="auto"/>
        <w:jc w:val="both"/>
        <w:rPr>
          <w:rFonts w:ascii="Tahoma" w:hAnsi="Tahoma" w:cs="Tahoma"/>
          <w:b/>
          <w:bCs/>
          <w:vanish/>
          <w:sz w:val="18"/>
          <w:szCs w:val="18"/>
          <w:u w:val="single"/>
        </w:rPr>
      </w:pPr>
      <w:r w:rsidRPr="00D7715E">
        <w:rPr>
          <w:rFonts w:ascii="Tahoma" w:hAnsi="Tahoma" w:cs="Tahoma"/>
          <w:b/>
          <w:bCs/>
          <w:sz w:val="18"/>
          <w:szCs w:val="18"/>
          <w:u w:val="single"/>
        </w:rPr>
        <w:t>GOG 713 Seminer Saati(00-01-01) (Her Öğretim Üyesi İçin)</w:t>
      </w:r>
    </w:p>
    <w:p w:rsidR="00D7715E" w:rsidRPr="00D7715E" w:rsidRDefault="00D7715E" w:rsidP="00D7715E">
      <w:pPr>
        <w:spacing w:line="360" w:lineRule="auto"/>
        <w:rPr>
          <w:rFonts w:ascii="Tahoma" w:hAnsi="Tahoma" w:cs="Tahoma"/>
          <w:b/>
          <w:bCs/>
          <w:sz w:val="18"/>
          <w:szCs w:val="18"/>
          <w:u w:val="single"/>
        </w:rPr>
      </w:pPr>
      <w:r w:rsidRPr="00D7715E">
        <w:rPr>
          <w:rFonts w:ascii="Tahoma" w:hAnsi="Tahoma" w:cs="Tahoma"/>
          <w:sz w:val="18"/>
          <w:szCs w:val="18"/>
          <w:u w:val="single"/>
        </w:rPr>
        <w:tab/>
      </w:r>
    </w:p>
    <w:p w:rsidR="00D7715E" w:rsidRPr="00AF4E27" w:rsidRDefault="00D7715E" w:rsidP="00D7715E">
      <w:pPr>
        <w:spacing w:line="360" w:lineRule="auto"/>
        <w:rPr>
          <w:rFonts w:ascii="Tahoma" w:hAnsi="Tahoma" w:cs="Tahoma"/>
          <w:sz w:val="18"/>
          <w:szCs w:val="18"/>
        </w:rPr>
      </w:pPr>
      <w:r w:rsidRPr="00AF4E27">
        <w:rPr>
          <w:rFonts w:ascii="Tahoma" w:hAnsi="Tahoma" w:cs="Tahoma"/>
          <w:b/>
          <w:bCs/>
          <w:sz w:val="18"/>
          <w:szCs w:val="18"/>
        </w:rPr>
        <w:t>Dersin Kapsamı</w:t>
      </w:r>
      <w:r w:rsidRPr="00AF4E27">
        <w:rPr>
          <w:rFonts w:ascii="Tahoma" w:hAnsi="Tahoma" w:cs="Tahoma"/>
          <w:b/>
          <w:bCs/>
          <w:color w:val="000000"/>
          <w:sz w:val="18"/>
          <w:szCs w:val="18"/>
        </w:rPr>
        <w:t xml:space="preserve">: </w:t>
      </w:r>
      <w:r w:rsidR="004D7997">
        <w:rPr>
          <w:rFonts w:ascii="Tahoma" w:hAnsi="Tahoma" w:cs="Tahoma"/>
          <w:sz w:val="18"/>
          <w:szCs w:val="18"/>
        </w:rPr>
        <w:t>Göğüs hastalıkları</w:t>
      </w:r>
      <w:r w:rsidR="00F93B88">
        <w:rPr>
          <w:rFonts w:ascii="Tahoma" w:hAnsi="Tahoma" w:cs="Tahoma"/>
          <w:sz w:val="18"/>
          <w:szCs w:val="18"/>
        </w:rPr>
        <w:t xml:space="preserve"> temel </w:t>
      </w:r>
      <w:r w:rsidRPr="00AF4E27">
        <w:rPr>
          <w:rFonts w:ascii="Tahoma" w:hAnsi="Tahoma" w:cs="Tahoma"/>
          <w:sz w:val="18"/>
          <w:szCs w:val="18"/>
        </w:rPr>
        <w:t xml:space="preserve">konularında </w:t>
      </w:r>
      <w:proofErr w:type="gramStart"/>
      <w:r w:rsidRPr="00AF4E27">
        <w:rPr>
          <w:rFonts w:ascii="Tahoma" w:hAnsi="Tahoma" w:cs="Tahoma"/>
          <w:sz w:val="18"/>
          <w:szCs w:val="18"/>
        </w:rPr>
        <w:t>ve  güncel</w:t>
      </w:r>
      <w:proofErr w:type="gramEnd"/>
      <w:r w:rsidRPr="00AF4E27">
        <w:rPr>
          <w:rFonts w:ascii="Tahoma" w:hAnsi="Tahoma" w:cs="Tahoma"/>
          <w:sz w:val="18"/>
          <w:szCs w:val="18"/>
        </w:rPr>
        <w:t xml:space="preserve"> gelişmeleri içeren bir seminer programı Tıp ta Uzmanlık  öğürencileri  ve Göğüs Hastalıkları Anabilim Dalı öğretim üyeleri tarafından sunulur</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Yeri:</w:t>
      </w:r>
      <w:r w:rsidR="004D7997">
        <w:rPr>
          <w:rFonts w:ascii="Tahoma" w:hAnsi="Tahoma" w:cs="Tahoma"/>
          <w:b/>
          <w:bCs/>
          <w:sz w:val="18"/>
          <w:szCs w:val="18"/>
          <w:lang w:val="de-DE"/>
        </w:rPr>
        <w:t xml:space="preserve"> </w:t>
      </w:r>
      <w:r w:rsidRPr="00AF4E27">
        <w:rPr>
          <w:rFonts w:ascii="Tahoma" w:hAnsi="Tahoma" w:cs="Tahoma"/>
          <w:sz w:val="18"/>
          <w:szCs w:val="18"/>
          <w:lang w:val="de-DE"/>
        </w:rPr>
        <w:t>Göğüs Hastalıkları Toplantı salonu</w:t>
      </w:r>
    </w:p>
    <w:p w:rsidR="00D7715E" w:rsidRPr="00AF4E27" w:rsidRDefault="00D7715E" w:rsidP="00D7715E">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Dersin Saati</w:t>
      </w:r>
      <w:r w:rsidRPr="00AF4E27">
        <w:rPr>
          <w:rFonts w:ascii="Tahoma" w:hAnsi="Tahoma" w:cs="Tahoma"/>
          <w:sz w:val="18"/>
          <w:szCs w:val="18"/>
          <w:lang w:val="de-DE"/>
        </w:rPr>
        <w:t xml:space="preserve">: </w:t>
      </w:r>
      <w:r w:rsidR="004D7997">
        <w:rPr>
          <w:rFonts w:ascii="Tahoma" w:hAnsi="Tahoma" w:cs="Tahoma"/>
          <w:sz w:val="18"/>
          <w:szCs w:val="18"/>
        </w:rPr>
        <w:t>Tercihen ç</w:t>
      </w:r>
      <w:r w:rsidR="00F93B88">
        <w:rPr>
          <w:rFonts w:ascii="Tahoma" w:hAnsi="Tahoma" w:cs="Tahoma"/>
          <w:sz w:val="18"/>
          <w:szCs w:val="18"/>
        </w:rPr>
        <w:t>arşamba günleri 10.00-11</w:t>
      </w:r>
      <w:r w:rsidR="004D7997" w:rsidRPr="007179B2">
        <w:rPr>
          <w:rFonts w:ascii="Tahoma" w:hAnsi="Tahoma" w:cs="Tahoma"/>
          <w:sz w:val="18"/>
          <w:szCs w:val="18"/>
        </w:rPr>
        <w:t xml:space="preserve">.00, Haftada 1 </w:t>
      </w:r>
      <w:r w:rsidR="004D7997">
        <w:rPr>
          <w:rFonts w:ascii="Tahoma" w:hAnsi="Tahoma" w:cs="Tahoma"/>
          <w:sz w:val="18"/>
          <w:szCs w:val="18"/>
        </w:rPr>
        <w:t>saat.</w:t>
      </w:r>
      <w:r w:rsidR="004D7997" w:rsidRPr="001F15CE">
        <w:rPr>
          <w:rFonts w:ascii="Tahoma" w:hAnsi="Tahoma" w:cs="Tahoma"/>
          <w:sz w:val="18"/>
          <w:szCs w:val="18"/>
        </w:rPr>
        <w:t xml:space="preserve"> </w:t>
      </w:r>
      <w:r w:rsidR="004D7997">
        <w:rPr>
          <w:rFonts w:ascii="Tahoma" w:hAnsi="Tahoma" w:cs="Tahoma"/>
          <w:sz w:val="18"/>
          <w:szCs w:val="18"/>
        </w:rPr>
        <w:t>Bu dersin</w:t>
      </w:r>
      <w:r w:rsidR="004D7997" w:rsidRPr="00041027">
        <w:rPr>
          <w:rFonts w:ascii="Tahoma" w:hAnsi="Tahoma" w:cs="Tahoma"/>
          <w:sz w:val="18"/>
          <w:szCs w:val="18"/>
        </w:rPr>
        <w:t xml:space="preserve"> uygulama saati öğretim üyesinin/üyelerinin Dönem I, III, V, VI dersleri ve idari görevleri programa yerleştirildikten sonra en uygun zaman olarak belirlenir.</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Süresi:</w:t>
      </w:r>
      <w:r w:rsidR="004D7997">
        <w:rPr>
          <w:rFonts w:ascii="Tahoma" w:hAnsi="Tahoma" w:cs="Tahoma"/>
          <w:sz w:val="18"/>
          <w:szCs w:val="18"/>
          <w:lang w:val="de-DE"/>
        </w:rPr>
        <w:t xml:space="preserve"> 1 yıl</w:t>
      </w:r>
    </w:p>
    <w:p w:rsidR="00D7715E" w:rsidRPr="00AF4E27" w:rsidRDefault="00D7715E" w:rsidP="00D7715E">
      <w:pPr>
        <w:spacing w:line="360" w:lineRule="auto"/>
        <w:rPr>
          <w:rFonts w:ascii="Tahoma" w:hAnsi="Tahoma" w:cs="Tahoma"/>
          <w:b/>
          <w:bCs/>
          <w:sz w:val="18"/>
          <w:szCs w:val="18"/>
          <w:lang w:val="de-DE"/>
        </w:rPr>
      </w:pPr>
      <w:r w:rsidRPr="00AF4E27">
        <w:rPr>
          <w:rFonts w:ascii="Tahoma" w:hAnsi="Tahoma" w:cs="Tahoma"/>
          <w:b/>
          <w:bCs/>
          <w:sz w:val="18"/>
          <w:szCs w:val="18"/>
          <w:lang w:val="de-DE"/>
        </w:rPr>
        <w:t>Dersin Öğrencisi:</w:t>
      </w:r>
      <w:r w:rsidR="00F93B88">
        <w:rPr>
          <w:rFonts w:ascii="Tahoma" w:hAnsi="Tahoma" w:cs="Tahoma"/>
          <w:sz w:val="18"/>
          <w:szCs w:val="18"/>
          <w:lang w:val="de-DE"/>
        </w:rPr>
        <w:t xml:space="preserve"> </w:t>
      </w:r>
      <w:r w:rsidR="00F93B88">
        <w:rPr>
          <w:rFonts w:ascii="Tahoma" w:hAnsi="Tahoma" w:cs="Tahoma"/>
          <w:sz w:val="18"/>
          <w:szCs w:val="18"/>
        </w:rPr>
        <w:t>Göğüs Hastalıkları</w:t>
      </w:r>
      <w:r w:rsidR="00F93B88" w:rsidRPr="003A3BD7">
        <w:rPr>
          <w:rFonts w:ascii="Tahoma" w:hAnsi="Tahoma" w:cs="Tahoma"/>
          <w:sz w:val="18"/>
          <w:szCs w:val="18"/>
        </w:rPr>
        <w:t xml:space="preserve"> AD’da görev yapan ve diğer AD’larında görev yapmakta olup </w:t>
      </w:r>
      <w:r w:rsidR="00F93B88">
        <w:rPr>
          <w:rFonts w:ascii="Tahoma" w:hAnsi="Tahoma" w:cs="Tahoma"/>
          <w:sz w:val="18"/>
          <w:szCs w:val="18"/>
        </w:rPr>
        <w:t>Göğüs Hastalıkları</w:t>
      </w:r>
      <w:r w:rsidR="00F93B88" w:rsidRPr="003A3BD7">
        <w:rPr>
          <w:rFonts w:ascii="Tahoma" w:hAnsi="Tahoma" w:cs="Tahoma"/>
          <w:sz w:val="18"/>
          <w:szCs w:val="18"/>
        </w:rPr>
        <w:t xml:space="preserve"> AD’a rotasyona gelmiş araştırma görevlileri ile Dönem Vl öğrencileri katılır.</w:t>
      </w:r>
      <w:r w:rsidR="00F93B88">
        <w:rPr>
          <w:rFonts w:ascii="Tahoma" w:hAnsi="Tahoma" w:cs="Tahoma"/>
          <w:sz w:val="18"/>
          <w:szCs w:val="18"/>
        </w:rPr>
        <w:t xml:space="preserve"> Göğüs Hastalıkları stajında olan Dönem V öğrencileri katılır.</w:t>
      </w:r>
    </w:p>
    <w:p w:rsidR="00D7715E" w:rsidRDefault="00D7715E" w:rsidP="00D7715E">
      <w:pPr>
        <w:spacing w:line="360" w:lineRule="auto"/>
        <w:rPr>
          <w:rFonts w:ascii="Tahoma" w:hAnsi="Tahoma" w:cs="Tahoma"/>
          <w:sz w:val="18"/>
          <w:szCs w:val="18"/>
          <w:lang w:val="de-DE"/>
        </w:rPr>
      </w:pPr>
      <w:r w:rsidRPr="00AF4E27">
        <w:rPr>
          <w:rFonts w:ascii="Tahoma" w:hAnsi="Tahoma" w:cs="Tahoma"/>
          <w:b/>
          <w:bCs/>
          <w:sz w:val="18"/>
          <w:szCs w:val="18"/>
          <w:lang w:val="de-DE"/>
        </w:rPr>
        <w:t xml:space="preserve">Ders Sorumlusu Öğretim Üyesi: </w:t>
      </w:r>
      <w:r w:rsidR="00F93B88" w:rsidRPr="00AF4E27">
        <w:rPr>
          <w:rFonts w:ascii="Tahoma" w:hAnsi="Tahoma" w:cs="Tahoma"/>
          <w:sz w:val="18"/>
          <w:szCs w:val="18"/>
          <w:lang w:val="de-DE"/>
        </w:rPr>
        <w:t>İlgili Anabilim Dalı öğretim üyeleri</w:t>
      </w:r>
    </w:p>
    <w:p w:rsidR="00F93B88" w:rsidRPr="00AF4E27" w:rsidRDefault="00F93B88" w:rsidP="00D7715E">
      <w:pPr>
        <w:spacing w:line="360" w:lineRule="auto"/>
        <w:rPr>
          <w:rFonts w:ascii="Tahoma" w:hAnsi="Tahoma" w:cs="Tahoma"/>
          <w:sz w:val="18"/>
          <w:szCs w:val="18"/>
          <w:lang w:val="de-DE"/>
        </w:rPr>
      </w:pPr>
    </w:p>
    <w:p w:rsidR="00D7715E" w:rsidRPr="00AF4E27" w:rsidRDefault="00D7715E" w:rsidP="00D7715E">
      <w:pPr>
        <w:spacing w:line="360" w:lineRule="auto"/>
        <w:rPr>
          <w:rFonts w:ascii="Tahoma" w:hAnsi="Tahoma" w:cs="Tahoma"/>
          <w:b/>
          <w:bCs/>
          <w:sz w:val="18"/>
          <w:szCs w:val="18"/>
          <w:u w:val="single"/>
          <w:lang w:val="de-DE"/>
        </w:rPr>
      </w:pPr>
      <w:r w:rsidRPr="00AF4E27">
        <w:rPr>
          <w:rFonts w:ascii="Tahoma" w:hAnsi="Tahoma" w:cs="Tahoma"/>
          <w:b/>
          <w:bCs/>
          <w:sz w:val="18"/>
          <w:szCs w:val="18"/>
          <w:u w:val="single"/>
          <w:lang w:val="de-DE"/>
        </w:rPr>
        <w:t xml:space="preserve">GOG 714 Araştırma planlama </w:t>
      </w:r>
      <w:r w:rsidR="003B0F32">
        <w:rPr>
          <w:rFonts w:ascii="Tahoma" w:hAnsi="Tahoma" w:cs="Tahoma"/>
          <w:b/>
          <w:bCs/>
          <w:sz w:val="18"/>
          <w:szCs w:val="18"/>
          <w:u w:val="single"/>
          <w:lang w:val="de-DE"/>
        </w:rPr>
        <w:t>değerlendirme (00-01</w:t>
      </w:r>
      <w:r w:rsidRPr="00AF4E27">
        <w:rPr>
          <w:rFonts w:ascii="Tahoma" w:hAnsi="Tahoma" w:cs="Tahoma"/>
          <w:b/>
          <w:bCs/>
          <w:sz w:val="18"/>
          <w:szCs w:val="18"/>
          <w:u w:val="single"/>
          <w:lang w:val="de-DE"/>
        </w:rPr>
        <w:t>-01)</w:t>
      </w:r>
      <w:r w:rsidR="00F93B88" w:rsidRPr="00F93B88">
        <w:rPr>
          <w:rFonts w:ascii="Tahoma" w:hAnsi="Tahoma" w:cs="Tahoma"/>
          <w:b/>
          <w:bCs/>
          <w:sz w:val="18"/>
          <w:szCs w:val="18"/>
          <w:u w:val="single"/>
        </w:rPr>
        <w:t xml:space="preserve"> </w:t>
      </w:r>
      <w:r w:rsidR="00F93B88" w:rsidRPr="00D7715E">
        <w:rPr>
          <w:rFonts w:ascii="Tahoma" w:hAnsi="Tahoma" w:cs="Tahoma"/>
          <w:b/>
          <w:bCs/>
          <w:sz w:val="18"/>
          <w:szCs w:val="18"/>
          <w:u w:val="single"/>
        </w:rPr>
        <w:t>(Her Öğretim Üyesi İçin)</w:t>
      </w:r>
    </w:p>
    <w:p w:rsidR="00D7715E" w:rsidRPr="00AF4E27" w:rsidRDefault="00D7715E" w:rsidP="00D7715E">
      <w:pPr>
        <w:spacing w:line="360" w:lineRule="auto"/>
        <w:rPr>
          <w:rFonts w:ascii="Tahoma" w:hAnsi="Tahoma" w:cs="Tahoma"/>
          <w:sz w:val="18"/>
          <w:szCs w:val="18"/>
          <w:lang w:val="de-DE"/>
        </w:rPr>
      </w:pPr>
      <w:r w:rsidRPr="00AF4E27">
        <w:rPr>
          <w:rFonts w:ascii="Tahoma" w:hAnsi="Tahoma" w:cs="Tahoma"/>
          <w:b/>
          <w:bCs/>
          <w:sz w:val="18"/>
          <w:szCs w:val="18"/>
          <w:lang w:val="de-DE"/>
        </w:rPr>
        <w:t>Dersin Kapsamı</w:t>
      </w:r>
      <w:r w:rsidRPr="00AF4E27">
        <w:rPr>
          <w:rFonts w:ascii="Tahoma" w:hAnsi="Tahoma" w:cs="Tahoma"/>
          <w:b/>
          <w:bCs/>
          <w:color w:val="000000"/>
          <w:sz w:val="18"/>
          <w:szCs w:val="18"/>
          <w:lang w:val="de-DE"/>
        </w:rPr>
        <w:t xml:space="preserve">: </w:t>
      </w:r>
      <w:r w:rsidRPr="00AF4E27">
        <w:rPr>
          <w:rFonts w:ascii="Tahoma" w:hAnsi="Tahoma" w:cs="Tahoma"/>
          <w:sz w:val="18"/>
          <w:szCs w:val="18"/>
          <w:lang w:val="de-DE"/>
        </w:rPr>
        <w:t xml:space="preserve">Göğüs hastalıkları ABD tarafından </w:t>
      </w:r>
      <w:r w:rsidR="00F93B88">
        <w:rPr>
          <w:rFonts w:ascii="Tahoma" w:hAnsi="Tahoma" w:cs="Tahoma"/>
          <w:sz w:val="18"/>
          <w:szCs w:val="18"/>
          <w:lang w:val="de-DE"/>
        </w:rPr>
        <w:t>yürütülecek proje ve tezlerin p</w:t>
      </w:r>
      <w:r w:rsidRPr="00AF4E27">
        <w:rPr>
          <w:rFonts w:ascii="Tahoma" w:hAnsi="Tahoma" w:cs="Tahoma"/>
          <w:sz w:val="18"/>
          <w:szCs w:val="18"/>
          <w:lang w:val="de-DE"/>
        </w:rPr>
        <w:t xml:space="preserve">lanlanması, yürüyen çalışmaların değerlendirilmesi amacıyla toplanılır. </w:t>
      </w:r>
    </w:p>
    <w:p w:rsidR="00D7715E" w:rsidRPr="00AF4E27" w:rsidRDefault="00D7715E" w:rsidP="00D7715E">
      <w:pPr>
        <w:spacing w:line="360" w:lineRule="auto"/>
        <w:jc w:val="both"/>
        <w:rPr>
          <w:rFonts w:ascii="Tahoma" w:hAnsi="Tahoma" w:cs="Tahoma"/>
          <w:sz w:val="18"/>
          <w:szCs w:val="18"/>
          <w:lang w:val="de-DE"/>
        </w:rPr>
      </w:pPr>
      <w:r w:rsidRPr="00AF4E27">
        <w:rPr>
          <w:rFonts w:ascii="Tahoma" w:hAnsi="Tahoma" w:cs="Tahoma"/>
          <w:b/>
          <w:bCs/>
          <w:sz w:val="18"/>
          <w:szCs w:val="18"/>
          <w:lang w:val="de-DE"/>
        </w:rPr>
        <w:t>Dersin Yeri:</w:t>
      </w:r>
      <w:r w:rsidRPr="00AF4E27">
        <w:rPr>
          <w:rFonts w:ascii="Tahoma" w:hAnsi="Tahoma" w:cs="Tahoma"/>
          <w:sz w:val="18"/>
          <w:szCs w:val="18"/>
          <w:lang w:val="de-DE"/>
        </w:rPr>
        <w:t xml:space="preserve"> Göğüs hastalıkları kliniği dershanesi </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lastRenderedPageBreak/>
        <w:t>Dersin Saati</w:t>
      </w:r>
      <w:r w:rsidRPr="00AF4E27">
        <w:rPr>
          <w:rFonts w:ascii="Tahoma" w:hAnsi="Tahoma" w:cs="Tahoma"/>
          <w:sz w:val="18"/>
          <w:szCs w:val="18"/>
          <w:lang w:val="tr-TR"/>
        </w:rPr>
        <w:t xml:space="preserve">: </w:t>
      </w:r>
      <w:r w:rsidR="00F93B88">
        <w:rPr>
          <w:rFonts w:ascii="Tahoma" w:hAnsi="Tahoma" w:cs="Tahoma"/>
          <w:sz w:val="18"/>
          <w:szCs w:val="18"/>
        </w:rPr>
        <w:t>Tercihen Çarşamba günleri 08.00-09</w:t>
      </w:r>
      <w:r w:rsidR="00F93B88" w:rsidRPr="007179B2">
        <w:rPr>
          <w:rFonts w:ascii="Tahoma" w:hAnsi="Tahoma" w:cs="Tahoma"/>
          <w:sz w:val="18"/>
          <w:szCs w:val="18"/>
        </w:rPr>
        <w:t xml:space="preserve">.00, Haftada 1 </w:t>
      </w:r>
      <w:r w:rsidR="00F93B88">
        <w:rPr>
          <w:rFonts w:ascii="Tahoma" w:hAnsi="Tahoma" w:cs="Tahoma"/>
          <w:sz w:val="18"/>
          <w:szCs w:val="18"/>
        </w:rPr>
        <w:t>saat.</w:t>
      </w:r>
      <w:r w:rsidR="00F93B88" w:rsidRPr="001F15CE">
        <w:rPr>
          <w:rFonts w:ascii="Tahoma" w:hAnsi="Tahoma" w:cs="Tahoma"/>
          <w:sz w:val="18"/>
          <w:szCs w:val="18"/>
        </w:rPr>
        <w:t xml:space="preserve"> </w:t>
      </w:r>
      <w:r w:rsidR="00F93B88">
        <w:rPr>
          <w:rFonts w:ascii="Tahoma" w:hAnsi="Tahoma" w:cs="Tahoma"/>
          <w:sz w:val="18"/>
          <w:szCs w:val="18"/>
        </w:rPr>
        <w:t>Bu dersin</w:t>
      </w:r>
      <w:r w:rsidR="00F93B88" w:rsidRPr="00041027">
        <w:rPr>
          <w:rFonts w:ascii="Tahoma" w:hAnsi="Tahoma" w:cs="Tahoma"/>
          <w:sz w:val="18"/>
          <w:szCs w:val="18"/>
        </w:rPr>
        <w:t xml:space="preserve"> uygulama saati öğretim üyesinin/üyelerinin Dönem I, III, V, VI dersleri ve idari görevleri programa yerleştirildikten sonra en uygun zaman olarak belirlenir.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sidR="00F93B88">
        <w:rPr>
          <w:rFonts w:ascii="Tahoma" w:hAnsi="Tahoma" w:cs="Tahoma"/>
          <w:sz w:val="18"/>
          <w:szCs w:val="18"/>
          <w:lang w:val="tr-TR"/>
        </w:rPr>
        <w:t>yıl</w:t>
      </w:r>
    </w:p>
    <w:p w:rsidR="00D7715E" w:rsidRPr="00AF4E27" w:rsidRDefault="00D7715E" w:rsidP="00D7715E">
      <w:pPr>
        <w:spacing w:line="360" w:lineRule="auto"/>
        <w:rPr>
          <w:rFonts w:ascii="Tahoma" w:hAnsi="Tahoma" w:cs="Tahoma"/>
          <w:b/>
          <w:bCs/>
          <w:sz w:val="18"/>
          <w:szCs w:val="18"/>
          <w:lang w:val="de-DE"/>
        </w:rPr>
      </w:pPr>
      <w:r w:rsidRPr="00AF4E27">
        <w:rPr>
          <w:rFonts w:ascii="Tahoma" w:hAnsi="Tahoma" w:cs="Tahoma"/>
          <w:b/>
          <w:bCs/>
          <w:sz w:val="18"/>
          <w:szCs w:val="18"/>
          <w:lang w:val="de-DE"/>
        </w:rPr>
        <w:t>Dersin Öğrencisi:</w:t>
      </w:r>
      <w:r w:rsidR="00F93B88">
        <w:rPr>
          <w:rFonts w:ascii="Tahoma" w:hAnsi="Tahoma" w:cs="Tahoma"/>
          <w:b/>
          <w:bCs/>
          <w:sz w:val="18"/>
          <w:szCs w:val="18"/>
          <w:lang w:val="de-DE"/>
        </w:rPr>
        <w:t xml:space="preserve"> </w:t>
      </w:r>
      <w:r w:rsidRPr="00AF4E27">
        <w:rPr>
          <w:rFonts w:ascii="Tahoma" w:hAnsi="Tahoma" w:cs="Tahoma"/>
          <w:sz w:val="18"/>
          <w:szCs w:val="18"/>
          <w:lang w:val="de-DE"/>
        </w:rPr>
        <w:t xml:space="preserve">Göğüs HastalıklarıTıpta Uzmanlık öğrencileri  </w:t>
      </w:r>
      <w:r w:rsidRPr="00AF4E27">
        <w:rPr>
          <w:rFonts w:ascii="Tahoma" w:hAnsi="Tahoma" w:cs="Tahoma"/>
          <w:b/>
          <w:bCs/>
          <w:sz w:val="18"/>
          <w:szCs w:val="18"/>
          <w:lang w:val="de-DE"/>
        </w:rPr>
        <w:tab/>
      </w:r>
    </w:p>
    <w:p w:rsidR="00D7715E" w:rsidRDefault="00D7715E" w:rsidP="00D7715E">
      <w:pPr>
        <w:spacing w:line="360" w:lineRule="auto"/>
        <w:rPr>
          <w:rFonts w:ascii="Tahoma" w:hAnsi="Tahoma" w:cs="Tahoma"/>
          <w:sz w:val="18"/>
          <w:szCs w:val="18"/>
          <w:lang w:val="de-DE"/>
        </w:rPr>
      </w:pPr>
      <w:r w:rsidRPr="00AF4E27">
        <w:rPr>
          <w:rFonts w:ascii="Tahoma" w:hAnsi="Tahoma" w:cs="Tahoma"/>
          <w:b/>
          <w:bCs/>
          <w:sz w:val="18"/>
          <w:szCs w:val="18"/>
          <w:lang w:val="de-DE"/>
        </w:rPr>
        <w:t xml:space="preserve">Ders Sorumlusu Öğretim Üyesi: </w:t>
      </w:r>
      <w:r w:rsidR="00F93B88" w:rsidRPr="00AF4E27">
        <w:rPr>
          <w:rFonts w:ascii="Tahoma" w:hAnsi="Tahoma" w:cs="Tahoma"/>
          <w:sz w:val="18"/>
          <w:szCs w:val="18"/>
          <w:lang w:val="de-DE"/>
        </w:rPr>
        <w:t>İlgili Anabilim Dalı öğretim üyeleri</w:t>
      </w:r>
    </w:p>
    <w:p w:rsidR="00D7715E" w:rsidRPr="00AF4E27" w:rsidRDefault="00D7715E" w:rsidP="00D7715E">
      <w:pPr>
        <w:spacing w:line="360" w:lineRule="auto"/>
        <w:rPr>
          <w:rFonts w:ascii="Tahoma" w:hAnsi="Tahoma" w:cs="Tahoma"/>
          <w:sz w:val="18"/>
          <w:szCs w:val="18"/>
          <w:lang w:val="de-DE"/>
        </w:rPr>
      </w:pPr>
    </w:p>
    <w:p w:rsidR="00F93B88" w:rsidRPr="00AF4E27" w:rsidRDefault="00F93B88" w:rsidP="00F93B88">
      <w:pPr>
        <w:spacing w:line="360" w:lineRule="auto"/>
        <w:rPr>
          <w:rFonts w:ascii="Tahoma" w:eastAsia="Arial Unicode MS" w:hAnsi="Tahoma" w:cs="Tahoma"/>
          <w:b/>
          <w:bCs/>
          <w:sz w:val="18"/>
          <w:szCs w:val="18"/>
          <w:u w:val="single"/>
          <w:lang w:val="tr-TR"/>
        </w:rPr>
      </w:pPr>
      <w:r w:rsidRPr="00AF4E27">
        <w:rPr>
          <w:rFonts w:ascii="Tahoma" w:hAnsi="Tahoma" w:cs="Tahoma"/>
          <w:b/>
          <w:bCs/>
          <w:sz w:val="18"/>
          <w:szCs w:val="18"/>
          <w:u w:val="single"/>
          <w:lang w:val="tr-TR"/>
        </w:rPr>
        <w:t>GOG 715:</w:t>
      </w:r>
      <w:r w:rsidRPr="00F93B88">
        <w:t xml:space="preserve"> </w:t>
      </w:r>
      <w:r w:rsidRPr="00F93B88">
        <w:rPr>
          <w:rFonts w:ascii="Tahoma" w:hAnsi="Tahoma" w:cs="Tahoma"/>
          <w:b/>
          <w:bCs/>
          <w:sz w:val="18"/>
          <w:szCs w:val="18"/>
          <w:u w:val="single"/>
          <w:lang w:val="tr-TR"/>
        </w:rPr>
        <w:t xml:space="preserve">Pulmoner Hipertansiyon </w:t>
      </w:r>
      <w:r>
        <w:rPr>
          <w:rFonts w:ascii="Tahoma" w:hAnsi="Tahoma" w:cs="Tahoma"/>
          <w:b/>
          <w:bCs/>
          <w:sz w:val="18"/>
          <w:szCs w:val="18"/>
          <w:u w:val="single"/>
          <w:lang w:val="tr-TR"/>
        </w:rPr>
        <w:t xml:space="preserve">Konseyi </w:t>
      </w:r>
      <w:r w:rsidRPr="00F93B88">
        <w:rPr>
          <w:rFonts w:ascii="Tahoma" w:hAnsi="Tahoma" w:cs="Tahoma"/>
          <w:b/>
          <w:bCs/>
          <w:sz w:val="18"/>
          <w:szCs w:val="18"/>
          <w:u w:val="single"/>
          <w:lang w:val="tr-TR"/>
        </w:rPr>
        <w:t xml:space="preserve">Her Bir Öğretim Üyesi İçin Ayda bir kez </w:t>
      </w:r>
      <w:r w:rsidRPr="00AF4E27">
        <w:rPr>
          <w:rFonts w:ascii="Tahoma" w:hAnsi="Tahoma" w:cs="Tahoma"/>
          <w:b/>
          <w:bCs/>
          <w:sz w:val="18"/>
          <w:szCs w:val="18"/>
          <w:u w:val="single"/>
          <w:lang w:val="tr-TR"/>
        </w:rPr>
        <w:t>(10-00-10)</w:t>
      </w:r>
    </w:p>
    <w:p w:rsidR="00F93B88" w:rsidRPr="00AF4E27" w:rsidRDefault="00F93B88" w:rsidP="00F93B88">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Pr>
          <w:rFonts w:ascii="Tahoma" w:hAnsi="Tahoma" w:cs="Tahoma"/>
          <w:b/>
          <w:bCs/>
          <w:sz w:val="18"/>
          <w:szCs w:val="18"/>
          <w:lang w:val="tr-TR"/>
        </w:rPr>
        <w:t xml:space="preserve"> </w:t>
      </w:r>
      <w:r>
        <w:rPr>
          <w:rFonts w:ascii="Tahoma" w:hAnsi="Tahoma" w:cs="Tahoma"/>
          <w:sz w:val="18"/>
          <w:szCs w:val="18"/>
          <w:lang w:val="tr-TR"/>
        </w:rPr>
        <w:t xml:space="preserve">Göğüs Hastalıkları AD, Kardiyoloji AD, Radyoloji AD, Romatoloji AD, Kalp ve Damar Cerrahi AD ve Pediatrik Kardiyoloji AD ile birlikte Pulmoner Hipertansiyon şüphesi veya tanısı olan hastaların değerlendirilmesi ve tedavi planının </w:t>
      </w:r>
      <w:r w:rsidRPr="00AF4E27">
        <w:rPr>
          <w:rFonts w:ascii="Tahoma" w:hAnsi="Tahoma" w:cs="Tahoma"/>
          <w:sz w:val="18"/>
          <w:szCs w:val="18"/>
        </w:rPr>
        <w:t>ortak uzlaşı ile çözmek amacıyla yapılır</w:t>
      </w:r>
      <w:r>
        <w:rPr>
          <w:rFonts w:ascii="Tahoma" w:hAnsi="Tahoma" w:cs="Tahoma"/>
          <w:sz w:val="18"/>
          <w:szCs w:val="18"/>
          <w:lang w:val="tr-TR"/>
        </w:rPr>
        <w:t xml:space="preserve"> </w:t>
      </w:r>
    </w:p>
    <w:p w:rsidR="00F93B88" w:rsidRPr="00AF4E27" w:rsidRDefault="00F93B88" w:rsidP="00F93B88">
      <w:pPr>
        <w:spacing w:line="360" w:lineRule="auto"/>
        <w:jc w:val="both"/>
        <w:rPr>
          <w:rFonts w:ascii="Tahoma" w:hAnsi="Tahoma" w:cs="Tahoma"/>
          <w:vanish/>
          <w:sz w:val="18"/>
          <w:szCs w:val="18"/>
          <w:lang w:val="tr-TR"/>
        </w:rPr>
      </w:pPr>
    </w:p>
    <w:p w:rsidR="00F93B88" w:rsidRPr="00F93B88" w:rsidRDefault="00F93B88" w:rsidP="00F93B88">
      <w:pPr>
        <w:spacing w:line="360" w:lineRule="auto"/>
        <w:jc w:val="both"/>
        <w:rPr>
          <w:rFonts w:ascii="Tahoma" w:hAnsi="Tahoma" w:cs="Tahoma"/>
          <w:sz w:val="18"/>
          <w:szCs w:val="18"/>
          <w:lang w:val="de-DE"/>
        </w:rPr>
      </w:pPr>
      <w:r w:rsidRPr="00AF4E27">
        <w:rPr>
          <w:rFonts w:ascii="Tahoma" w:hAnsi="Tahoma" w:cs="Tahoma"/>
          <w:b/>
          <w:bCs/>
          <w:sz w:val="18"/>
          <w:szCs w:val="18"/>
          <w:lang w:val="tr-TR"/>
        </w:rPr>
        <w:t>Dersin Yeri:</w:t>
      </w:r>
      <w:r w:rsidRPr="00F93B88">
        <w:rPr>
          <w:rFonts w:ascii="Tahoma" w:hAnsi="Tahoma" w:cs="Tahoma"/>
          <w:sz w:val="18"/>
          <w:szCs w:val="18"/>
          <w:lang w:val="de-DE"/>
        </w:rPr>
        <w:t xml:space="preserve"> </w:t>
      </w:r>
      <w:r>
        <w:rPr>
          <w:rFonts w:ascii="Tahoma" w:hAnsi="Tahoma" w:cs="Tahoma"/>
          <w:sz w:val="18"/>
          <w:szCs w:val="18"/>
          <w:lang w:val="de-DE"/>
        </w:rPr>
        <w:t xml:space="preserve">Başhekimlik konferans salonu (veya zoom üzerinden </w:t>
      </w:r>
      <w:proofErr w:type="gramStart"/>
      <w:r>
        <w:rPr>
          <w:rFonts w:ascii="Tahoma" w:hAnsi="Tahoma" w:cs="Tahoma"/>
          <w:sz w:val="18"/>
          <w:szCs w:val="18"/>
          <w:lang w:val="de-DE"/>
        </w:rPr>
        <w:t>online</w:t>
      </w:r>
      <w:proofErr w:type="gramEnd"/>
      <w:r>
        <w:rPr>
          <w:rFonts w:ascii="Tahoma" w:hAnsi="Tahoma" w:cs="Tahoma"/>
          <w:sz w:val="18"/>
          <w:szCs w:val="18"/>
          <w:lang w:val="de-DE"/>
        </w:rPr>
        <w:t>)</w:t>
      </w:r>
    </w:p>
    <w:p w:rsidR="00F93B88" w:rsidRPr="00AF4E27" w:rsidRDefault="00F93B88" w:rsidP="00F93B88">
      <w:pPr>
        <w:spacing w:line="360" w:lineRule="auto"/>
        <w:jc w:val="both"/>
        <w:rPr>
          <w:rFonts w:ascii="Tahoma" w:hAnsi="Tahoma" w:cs="Tahoma"/>
          <w:vanish/>
          <w:sz w:val="18"/>
          <w:szCs w:val="18"/>
          <w:lang w:val="tr-TR"/>
        </w:rPr>
      </w:pPr>
    </w:p>
    <w:p w:rsidR="00F93B88" w:rsidRPr="00AF4E27" w:rsidRDefault="00F93B88" w:rsidP="00F93B88">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Pr>
          <w:rFonts w:ascii="Tahoma" w:hAnsi="Tahoma" w:cs="Tahoma"/>
          <w:sz w:val="18"/>
          <w:szCs w:val="18"/>
          <w:lang w:val="tr-TR"/>
        </w:rPr>
        <w:t>Ayda bir kez katılacak olan öğretim üyelerinin en uygun zamanı belirlenir.</w:t>
      </w:r>
    </w:p>
    <w:p w:rsidR="00F93B88" w:rsidRPr="00AF4E27" w:rsidRDefault="00F93B88" w:rsidP="00F93B88">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F93B88" w:rsidRPr="00AF4E27" w:rsidRDefault="00F93B88" w:rsidP="00F93B88">
      <w:pPr>
        <w:spacing w:line="360" w:lineRule="auto"/>
        <w:rPr>
          <w:rFonts w:ascii="Tahoma" w:hAnsi="Tahoma" w:cs="Tahoma"/>
          <w:vanish/>
          <w:sz w:val="18"/>
          <w:szCs w:val="18"/>
        </w:rPr>
      </w:pPr>
      <w:r w:rsidRPr="00AF4E27">
        <w:rPr>
          <w:rFonts w:ascii="Tahoma" w:hAnsi="Tahoma" w:cs="Tahoma"/>
          <w:b/>
          <w:bCs/>
          <w:sz w:val="18"/>
          <w:szCs w:val="18"/>
          <w:lang w:val="tr-TR"/>
        </w:rPr>
        <w:t>Dersin Öğrencisi:</w:t>
      </w:r>
      <w:r>
        <w:rPr>
          <w:rFonts w:ascii="Tahoma" w:hAnsi="Tahoma" w:cs="Tahoma"/>
          <w:b/>
          <w:bCs/>
          <w:sz w:val="18"/>
          <w:szCs w:val="18"/>
          <w:lang w:val="tr-TR"/>
        </w:rPr>
        <w:t xml:space="preserve"> </w:t>
      </w:r>
      <w:r>
        <w:rPr>
          <w:rFonts w:ascii="Tahoma" w:hAnsi="Tahoma" w:cs="Tahoma"/>
          <w:sz w:val="18"/>
          <w:szCs w:val="18"/>
          <w:lang w:val="tr-TR"/>
        </w:rPr>
        <w:t>Göğüs Hastalıkları AD, Kardiyoloji AD, Radyoloji AD, Romatoloji AD, Kalp ve Damar Cerrahi AD ve Pediatrik Kardiyoloji AD yan dal ve uzmanlık öğrencileri</w:t>
      </w:r>
    </w:p>
    <w:p w:rsidR="00F93B88" w:rsidRDefault="00F93B88" w:rsidP="00F93B88">
      <w:pPr>
        <w:spacing w:line="360" w:lineRule="auto"/>
        <w:rPr>
          <w:rFonts w:ascii="Tahoma" w:hAnsi="Tahoma" w:cs="Tahoma"/>
          <w:b/>
          <w:bCs/>
          <w:sz w:val="18"/>
          <w:szCs w:val="18"/>
        </w:rPr>
      </w:pPr>
    </w:p>
    <w:p w:rsidR="00F93B88" w:rsidRPr="00AF4E27" w:rsidRDefault="00F93B88" w:rsidP="00F93B88">
      <w:pPr>
        <w:spacing w:line="360" w:lineRule="auto"/>
        <w:rPr>
          <w:rFonts w:ascii="Tahoma" w:hAnsi="Tahoma" w:cs="Tahoma"/>
          <w:sz w:val="18"/>
          <w:szCs w:val="18"/>
        </w:rPr>
      </w:pPr>
      <w:r w:rsidRPr="00AF4E27">
        <w:rPr>
          <w:rFonts w:ascii="Tahoma" w:hAnsi="Tahoma" w:cs="Tahoma"/>
          <w:b/>
          <w:bCs/>
          <w:sz w:val="18"/>
          <w:szCs w:val="18"/>
        </w:rPr>
        <w:t>Ders Sorumlusu Öğretim Üyesi:</w:t>
      </w:r>
      <w:r>
        <w:rPr>
          <w:rFonts w:ascii="Tahoma" w:hAnsi="Tahoma" w:cs="Tahoma"/>
          <w:sz w:val="18"/>
          <w:szCs w:val="18"/>
        </w:rPr>
        <w:t xml:space="preserve"> </w:t>
      </w:r>
      <w:r w:rsidRPr="00AF4E27">
        <w:rPr>
          <w:rFonts w:ascii="Tahoma" w:hAnsi="Tahoma" w:cs="Tahoma"/>
          <w:sz w:val="18"/>
          <w:szCs w:val="18"/>
          <w:lang w:val="de-DE"/>
        </w:rPr>
        <w:t>İlgili Anabilim Dalı öğretim üyeleri</w:t>
      </w:r>
    </w:p>
    <w:p w:rsidR="00F93B88" w:rsidRDefault="00F93B88" w:rsidP="00D7715E">
      <w:pPr>
        <w:spacing w:line="360" w:lineRule="auto"/>
        <w:rPr>
          <w:rFonts w:ascii="Tahoma" w:hAnsi="Tahoma" w:cs="Tahoma"/>
          <w:b/>
          <w:bCs/>
          <w:sz w:val="18"/>
          <w:szCs w:val="18"/>
          <w:u w:val="single"/>
          <w:lang w:val="tr-TR"/>
        </w:rPr>
      </w:pPr>
    </w:p>
    <w:p w:rsidR="00D7715E" w:rsidRPr="00AF4E27" w:rsidRDefault="00F93B88" w:rsidP="00D7715E">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716</w:t>
      </w:r>
      <w:r w:rsidR="00D7715E" w:rsidRPr="00AF4E27">
        <w:rPr>
          <w:rFonts w:ascii="Tahoma" w:hAnsi="Tahoma" w:cs="Tahoma"/>
          <w:b/>
          <w:bCs/>
          <w:sz w:val="18"/>
          <w:szCs w:val="18"/>
          <w:u w:val="single"/>
          <w:lang w:val="tr-TR"/>
        </w:rPr>
        <w:t xml:space="preserve">:Göğüs </w:t>
      </w:r>
      <w:proofErr w:type="gramStart"/>
      <w:r w:rsidR="00D7715E" w:rsidRPr="00AF4E27">
        <w:rPr>
          <w:rFonts w:ascii="Tahoma" w:hAnsi="Tahoma" w:cs="Tahoma"/>
          <w:b/>
          <w:bCs/>
          <w:sz w:val="18"/>
          <w:szCs w:val="18"/>
          <w:u w:val="single"/>
          <w:lang w:val="tr-TR"/>
        </w:rPr>
        <w:t>Hastalıkları  Astım</w:t>
      </w:r>
      <w:proofErr w:type="gramEnd"/>
      <w:r w:rsidR="00D7715E" w:rsidRPr="00AF4E27">
        <w:rPr>
          <w:rFonts w:ascii="Tahoma" w:hAnsi="Tahoma" w:cs="Tahoma"/>
          <w:b/>
          <w:bCs/>
          <w:sz w:val="18"/>
          <w:szCs w:val="18"/>
          <w:u w:val="single"/>
          <w:lang w:val="tr-TR"/>
        </w:rPr>
        <w:t xml:space="preserve"> Polikliniğinde Hasta Başı Eğitimi; (10-00-10)</w:t>
      </w: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sidR="006B7837">
        <w:rPr>
          <w:rFonts w:ascii="Tahoma" w:hAnsi="Tahoma" w:cs="Tahoma"/>
          <w:b/>
          <w:bCs/>
          <w:sz w:val="18"/>
          <w:szCs w:val="18"/>
          <w:lang w:val="tr-TR"/>
        </w:rPr>
        <w:t xml:space="preserve"> </w:t>
      </w:r>
      <w:r w:rsidRPr="00AF4E27">
        <w:rPr>
          <w:rFonts w:ascii="Tahoma" w:hAnsi="Tahoma" w:cs="Tahoma"/>
          <w:sz w:val="18"/>
          <w:szCs w:val="18"/>
          <w:lang w:val="tr-TR"/>
        </w:rPr>
        <w:t xml:space="preserve">Göğüs Hastalıkları ABD Astım </w:t>
      </w:r>
      <w:proofErr w:type="gramStart"/>
      <w:r w:rsidRPr="00AF4E27">
        <w:rPr>
          <w:rFonts w:ascii="Tahoma" w:hAnsi="Tahoma" w:cs="Tahoma"/>
          <w:sz w:val="18"/>
          <w:szCs w:val="18"/>
          <w:lang w:val="tr-TR"/>
        </w:rPr>
        <w:t>polikliniğinde  ayaktan</w:t>
      </w:r>
      <w:proofErr w:type="gramEnd"/>
      <w:r w:rsidRPr="00AF4E27">
        <w:rPr>
          <w:rFonts w:ascii="Tahoma" w:hAnsi="Tahoma" w:cs="Tahoma"/>
          <w:sz w:val="18"/>
          <w:szCs w:val="18"/>
          <w:lang w:val="tr-TR"/>
        </w:rPr>
        <w:t xml:space="preserve"> takip edilen  hastaların tanı-takip ve tedavileri hasta başında  teorik olarak değerlendirilir. </w:t>
      </w:r>
    </w:p>
    <w:p w:rsidR="00D7715E" w:rsidRPr="00AF4E27" w:rsidRDefault="00D7715E" w:rsidP="00D7715E">
      <w:pPr>
        <w:spacing w:line="360" w:lineRule="auto"/>
        <w:jc w:val="both"/>
        <w:rPr>
          <w:rFonts w:ascii="Tahoma" w:hAnsi="Tahoma" w:cs="Tahoma"/>
          <w:vanish/>
          <w:sz w:val="18"/>
          <w:szCs w:val="18"/>
          <w:lang w:val="tr-TR"/>
        </w:rPr>
      </w:pPr>
    </w:p>
    <w:p w:rsidR="00D7715E" w:rsidRPr="00AF4E27" w:rsidRDefault="00D7715E" w:rsidP="00D7715E">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sidR="006B7837">
        <w:rPr>
          <w:rFonts w:ascii="Tahoma" w:hAnsi="Tahoma" w:cs="Tahoma"/>
          <w:b/>
          <w:bCs/>
          <w:sz w:val="18"/>
          <w:szCs w:val="18"/>
          <w:lang w:val="tr-TR"/>
        </w:rPr>
        <w:t xml:space="preserve"> </w:t>
      </w:r>
      <w:r w:rsidRPr="00AF4E27">
        <w:rPr>
          <w:rFonts w:ascii="Tahoma" w:hAnsi="Tahoma" w:cs="Tahoma"/>
          <w:sz w:val="18"/>
          <w:szCs w:val="18"/>
          <w:lang w:val="tr-TR"/>
        </w:rPr>
        <w:t>Göğüs Hastalıkları ABD Astım polikliniği</w:t>
      </w:r>
    </w:p>
    <w:p w:rsidR="00D7715E" w:rsidRPr="00AF4E27" w:rsidRDefault="00D7715E" w:rsidP="00D7715E">
      <w:pPr>
        <w:spacing w:line="360" w:lineRule="auto"/>
        <w:jc w:val="both"/>
        <w:rPr>
          <w:rFonts w:ascii="Tahoma" w:hAnsi="Tahoma" w:cs="Tahoma"/>
          <w:vanish/>
          <w:sz w:val="18"/>
          <w:szCs w:val="18"/>
          <w:lang w:val="tr-TR"/>
        </w:rPr>
      </w:pPr>
    </w:p>
    <w:p w:rsidR="00D7715E" w:rsidRPr="006B7837" w:rsidRDefault="00D7715E" w:rsidP="00D7715E">
      <w:pPr>
        <w:spacing w:line="360" w:lineRule="auto"/>
        <w:rPr>
          <w:rFonts w:ascii="Tahoma" w:hAnsi="Tahoma" w:cs="Tahoma"/>
          <w:sz w:val="18"/>
          <w:szCs w:val="18"/>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006B7837" w:rsidRPr="00F47DEC">
        <w:rPr>
          <w:rFonts w:ascii="Tahoma" w:hAnsi="Tahoma" w:cs="Tahoma"/>
          <w:sz w:val="18"/>
          <w:szCs w:val="18"/>
        </w:rPr>
        <w:t xml:space="preserve">Bu dersin </w:t>
      </w:r>
      <w:r w:rsidR="006B7837">
        <w:rPr>
          <w:rFonts w:ascii="Tahoma" w:hAnsi="Tahoma" w:cs="Tahoma"/>
          <w:sz w:val="18"/>
          <w:szCs w:val="18"/>
        </w:rPr>
        <w:t>uygulama</w:t>
      </w:r>
      <w:r w:rsidR="006B7837"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sidR="006B7837">
        <w:rPr>
          <w:rFonts w:ascii="Tahoma" w:hAnsi="Tahoma" w:cs="Tahoma"/>
          <w:sz w:val="18"/>
          <w:szCs w:val="18"/>
        </w:rPr>
        <w:t xml:space="preserve">tatil </w:t>
      </w:r>
      <w:r w:rsidR="006B7837" w:rsidRPr="00F47DEC">
        <w:rPr>
          <w:rFonts w:ascii="Tahoma" w:hAnsi="Tahoma" w:cs="Tahoma"/>
          <w:sz w:val="18"/>
          <w:szCs w:val="18"/>
        </w:rPr>
        <w:t xml:space="preserve">ve bayram tatillerinde </w:t>
      </w:r>
      <w:r w:rsidR="006B7837">
        <w:rPr>
          <w:rFonts w:ascii="Tahoma" w:hAnsi="Tahoma" w:cs="Tahoma"/>
          <w:sz w:val="18"/>
          <w:szCs w:val="18"/>
        </w:rPr>
        <w:t>göğüs hastalıkları</w:t>
      </w:r>
      <w:r w:rsidR="006B7837" w:rsidRPr="00F47DEC">
        <w:rPr>
          <w:rFonts w:ascii="Tahoma" w:hAnsi="Tahoma" w:cs="Tahoma"/>
          <w:sz w:val="18"/>
          <w:szCs w:val="18"/>
        </w:rPr>
        <w:t xml:space="preserve"> anabilim dalı başkanının görevlendirmesiyle de yapılabilir; bu durumda ders yükünde uygun bir zamanda beyan edilir</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sidR="006B7837">
        <w:rPr>
          <w:rFonts w:ascii="Tahoma" w:hAnsi="Tahoma" w:cs="Tahoma"/>
          <w:sz w:val="18"/>
          <w:szCs w:val="18"/>
          <w:lang w:val="tr-TR"/>
        </w:rPr>
        <w:t>yıl</w:t>
      </w:r>
    </w:p>
    <w:p w:rsidR="00D7715E" w:rsidRPr="00AF4E27" w:rsidRDefault="00D7715E" w:rsidP="00D7715E">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sidR="006B7837">
        <w:rPr>
          <w:rFonts w:ascii="Tahoma" w:hAnsi="Tahoma" w:cs="Tahoma"/>
          <w:b/>
          <w:bCs/>
          <w:sz w:val="18"/>
          <w:szCs w:val="18"/>
          <w:lang w:val="tr-TR"/>
        </w:rPr>
        <w:t xml:space="preserve"> </w:t>
      </w:r>
      <w:r w:rsidRPr="00AF4E27">
        <w:rPr>
          <w:rFonts w:ascii="Tahoma" w:hAnsi="Tahoma" w:cs="Tahoma"/>
          <w:sz w:val="18"/>
          <w:szCs w:val="18"/>
          <w:lang w:val="tr-TR"/>
        </w:rPr>
        <w:t>Gö</w:t>
      </w:r>
      <w:r w:rsidR="006B7837">
        <w:rPr>
          <w:rFonts w:ascii="Tahoma" w:hAnsi="Tahoma" w:cs="Tahoma"/>
          <w:sz w:val="18"/>
          <w:szCs w:val="18"/>
          <w:lang w:val="tr-TR"/>
        </w:rPr>
        <w:t xml:space="preserve">ğüs hastalıkları Anabilim Dalı </w:t>
      </w:r>
      <w:r w:rsidRPr="00AF4E27">
        <w:rPr>
          <w:rFonts w:ascii="Tahoma" w:hAnsi="Tahoma" w:cs="Tahoma"/>
          <w:sz w:val="18"/>
          <w:szCs w:val="18"/>
          <w:lang w:val="tr-TR"/>
        </w:rPr>
        <w:t xml:space="preserve">poliklinik hasta başı derslerine Göğüs Hastalıkları </w:t>
      </w:r>
      <w:r w:rsidR="006B7837">
        <w:rPr>
          <w:rFonts w:ascii="Tahoma" w:hAnsi="Tahoma" w:cs="Tahoma"/>
          <w:sz w:val="18"/>
          <w:szCs w:val="18"/>
          <w:lang w:val="tr-TR"/>
        </w:rPr>
        <w:t xml:space="preserve">Allerji ve İmmünoloji yan dal ve Göğüs Hastalıkları </w:t>
      </w:r>
      <w:r w:rsidRPr="00AF4E27">
        <w:rPr>
          <w:rFonts w:ascii="Tahoma" w:hAnsi="Tahoma" w:cs="Tahoma"/>
          <w:sz w:val="18"/>
          <w:szCs w:val="18"/>
          <w:lang w:val="tr-TR"/>
        </w:rPr>
        <w:t xml:space="preserve">Uzmanlık Öğrencileri katılır, </w:t>
      </w:r>
    </w:p>
    <w:p w:rsidR="00D7715E" w:rsidRPr="00AF4E27" w:rsidRDefault="00D7715E" w:rsidP="00D7715E">
      <w:pPr>
        <w:spacing w:line="360" w:lineRule="auto"/>
        <w:rPr>
          <w:rFonts w:ascii="Tahoma" w:hAnsi="Tahoma" w:cs="Tahoma"/>
          <w:vanish/>
          <w:sz w:val="18"/>
          <w:szCs w:val="18"/>
        </w:rPr>
      </w:pPr>
    </w:p>
    <w:p w:rsidR="00D7715E" w:rsidRPr="00AF4E27" w:rsidRDefault="00D7715E" w:rsidP="00D7715E">
      <w:pPr>
        <w:spacing w:line="360" w:lineRule="auto"/>
        <w:rPr>
          <w:rFonts w:ascii="Tahoma" w:hAnsi="Tahoma" w:cs="Tahoma"/>
          <w:sz w:val="18"/>
          <w:szCs w:val="18"/>
        </w:rPr>
      </w:pPr>
      <w:r w:rsidRPr="00AF4E27">
        <w:rPr>
          <w:rFonts w:ascii="Tahoma" w:hAnsi="Tahoma" w:cs="Tahoma"/>
          <w:b/>
          <w:bCs/>
          <w:sz w:val="18"/>
          <w:szCs w:val="18"/>
        </w:rPr>
        <w:t>Ders Sorumlusu Öğretim Üyesi:</w:t>
      </w:r>
      <w:r w:rsidRPr="00AF4E27">
        <w:rPr>
          <w:rFonts w:ascii="Tahoma" w:hAnsi="Tahoma" w:cs="Tahoma"/>
          <w:sz w:val="18"/>
          <w:szCs w:val="18"/>
        </w:rPr>
        <w:t xml:space="preserve"> Göğüs Hast ABD başkanı tarafından görevlendirilen öğretim üyesi </w:t>
      </w:r>
      <w:r w:rsidR="006B7837">
        <w:rPr>
          <w:rFonts w:ascii="Tahoma" w:hAnsi="Tahoma" w:cs="Tahoma"/>
          <w:sz w:val="18"/>
          <w:szCs w:val="18"/>
        </w:rPr>
        <w:t>/üyeleri</w:t>
      </w:r>
    </w:p>
    <w:p w:rsidR="00D7715E" w:rsidRPr="00AF4E27" w:rsidRDefault="00D7715E" w:rsidP="00D7715E">
      <w:pPr>
        <w:spacing w:line="360" w:lineRule="auto"/>
        <w:rPr>
          <w:rFonts w:ascii="Tahoma" w:hAnsi="Tahoma" w:cs="Tahoma"/>
          <w:vanish/>
          <w:sz w:val="18"/>
          <w:szCs w:val="18"/>
        </w:rPr>
      </w:pPr>
    </w:p>
    <w:p w:rsidR="00D7715E" w:rsidRPr="00AF4E27" w:rsidRDefault="00D7715E" w:rsidP="00D7715E">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D7715E" w:rsidRPr="00AF4E27" w:rsidRDefault="00D7715E" w:rsidP="00D7715E">
      <w:pPr>
        <w:numPr>
          <w:ilvl w:val="0"/>
          <w:numId w:val="12"/>
        </w:numPr>
        <w:spacing w:line="360" w:lineRule="auto"/>
        <w:rPr>
          <w:rFonts w:ascii="Tahoma" w:hAnsi="Tahoma" w:cs="Tahoma"/>
          <w:sz w:val="18"/>
          <w:szCs w:val="18"/>
        </w:rPr>
      </w:pPr>
      <w:r w:rsidRPr="00AF4E27">
        <w:rPr>
          <w:rFonts w:ascii="Tahoma" w:hAnsi="Tahoma" w:cs="Tahoma"/>
          <w:sz w:val="18"/>
          <w:szCs w:val="18"/>
        </w:rPr>
        <w:t>Astımda anamnez</w:t>
      </w:r>
    </w:p>
    <w:p w:rsidR="00D7715E" w:rsidRPr="00AF4E27" w:rsidRDefault="00D7715E" w:rsidP="00D7715E">
      <w:pPr>
        <w:numPr>
          <w:ilvl w:val="0"/>
          <w:numId w:val="12"/>
        </w:numPr>
        <w:spacing w:line="360" w:lineRule="auto"/>
        <w:rPr>
          <w:rFonts w:ascii="Tahoma" w:hAnsi="Tahoma" w:cs="Tahoma"/>
          <w:sz w:val="18"/>
          <w:szCs w:val="18"/>
          <w:lang w:val="sv-SE"/>
        </w:rPr>
      </w:pPr>
      <w:r w:rsidRPr="00AF4E27">
        <w:rPr>
          <w:rFonts w:ascii="Tahoma" w:hAnsi="Tahoma" w:cs="Tahoma"/>
          <w:sz w:val="18"/>
          <w:szCs w:val="18"/>
          <w:lang w:val="sv-SE"/>
        </w:rPr>
        <w:t>Astımda SFT, erken ve geç reversibilite</w:t>
      </w:r>
    </w:p>
    <w:p w:rsidR="00D7715E" w:rsidRPr="00AF4E27" w:rsidRDefault="00D7715E" w:rsidP="00D7715E">
      <w:pPr>
        <w:numPr>
          <w:ilvl w:val="0"/>
          <w:numId w:val="12"/>
        </w:numPr>
        <w:spacing w:line="360" w:lineRule="auto"/>
        <w:rPr>
          <w:rFonts w:ascii="Tahoma" w:hAnsi="Tahoma" w:cs="Tahoma"/>
          <w:sz w:val="18"/>
          <w:szCs w:val="18"/>
          <w:lang w:val="sv-SE"/>
        </w:rPr>
      </w:pPr>
      <w:r w:rsidRPr="00AF4E27">
        <w:rPr>
          <w:rFonts w:ascii="Tahoma" w:hAnsi="Tahoma" w:cs="Tahoma"/>
          <w:sz w:val="18"/>
          <w:szCs w:val="18"/>
          <w:lang w:val="sv-SE"/>
        </w:rPr>
        <w:t>Astımda PEF takibi</w:t>
      </w:r>
    </w:p>
    <w:p w:rsidR="00D7715E" w:rsidRPr="00AF4E27" w:rsidRDefault="00D7715E" w:rsidP="00D7715E">
      <w:pPr>
        <w:numPr>
          <w:ilvl w:val="0"/>
          <w:numId w:val="12"/>
        </w:numPr>
        <w:spacing w:line="360" w:lineRule="auto"/>
        <w:rPr>
          <w:rFonts w:ascii="Tahoma" w:hAnsi="Tahoma" w:cs="Tahoma"/>
          <w:sz w:val="18"/>
          <w:szCs w:val="18"/>
          <w:lang w:val="sv-SE"/>
        </w:rPr>
      </w:pPr>
      <w:r w:rsidRPr="00AF4E27">
        <w:rPr>
          <w:rFonts w:ascii="Tahoma" w:hAnsi="Tahoma" w:cs="Tahoma"/>
          <w:sz w:val="18"/>
          <w:szCs w:val="18"/>
          <w:lang w:val="sv-SE"/>
        </w:rPr>
        <w:t>Astımda bronş provokasyon testlerinin önemi (indirekt ve direkt provokasyon testleri)</w:t>
      </w:r>
    </w:p>
    <w:p w:rsidR="00D7715E" w:rsidRPr="00AF4E27" w:rsidRDefault="00D7715E" w:rsidP="00D7715E">
      <w:pPr>
        <w:numPr>
          <w:ilvl w:val="0"/>
          <w:numId w:val="12"/>
        </w:numPr>
        <w:spacing w:line="360" w:lineRule="auto"/>
        <w:rPr>
          <w:rFonts w:ascii="Tahoma" w:hAnsi="Tahoma" w:cs="Tahoma"/>
          <w:sz w:val="18"/>
          <w:szCs w:val="18"/>
          <w:lang w:val="fr-FR"/>
        </w:rPr>
      </w:pPr>
      <w:r w:rsidRPr="00AF4E27">
        <w:rPr>
          <w:rFonts w:ascii="Tahoma" w:hAnsi="Tahoma" w:cs="Tahoma"/>
          <w:sz w:val="18"/>
          <w:szCs w:val="18"/>
          <w:lang w:val="fr-FR"/>
        </w:rPr>
        <w:t xml:space="preserve">Deri prick testleri </w:t>
      </w:r>
    </w:p>
    <w:p w:rsidR="00D7715E" w:rsidRPr="00AF4E27" w:rsidRDefault="00D7715E" w:rsidP="00D7715E">
      <w:pPr>
        <w:numPr>
          <w:ilvl w:val="0"/>
          <w:numId w:val="12"/>
        </w:numPr>
        <w:spacing w:line="360" w:lineRule="auto"/>
        <w:rPr>
          <w:rFonts w:ascii="Tahoma" w:hAnsi="Tahoma" w:cs="Tahoma"/>
          <w:sz w:val="18"/>
          <w:szCs w:val="18"/>
          <w:lang w:val="fr-FR"/>
        </w:rPr>
      </w:pPr>
      <w:r w:rsidRPr="00AF4E27">
        <w:rPr>
          <w:rFonts w:ascii="Tahoma" w:hAnsi="Tahoma" w:cs="Tahoma"/>
          <w:sz w:val="18"/>
          <w:szCs w:val="18"/>
          <w:lang w:val="fr-FR"/>
        </w:rPr>
        <w:t>Astım hastasının kontrole dayalı tedavi ile takibi ve astım kontrol testi</w:t>
      </w:r>
    </w:p>
    <w:p w:rsidR="00D7715E" w:rsidRPr="00AF4E27" w:rsidRDefault="00D7715E" w:rsidP="00D7715E">
      <w:pPr>
        <w:numPr>
          <w:ilvl w:val="0"/>
          <w:numId w:val="12"/>
        </w:numPr>
        <w:spacing w:line="360" w:lineRule="auto"/>
        <w:rPr>
          <w:rFonts w:ascii="Tahoma" w:hAnsi="Tahoma" w:cs="Tahoma"/>
          <w:sz w:val="18"/>
          <w:szCs w:val="18"/>
          <w:lang w:val="fr-FR"/>
        </w:rPr>
      </w:pPr>
      <w:r w:rsidRPr="00AF4E27">
        <w:rPr>
          <w:rFonts w:ascii="Tahoma" w:hAnsi="Tahoma" w:cs="Tahoma"/>
          <w:sz w:val="18"/>
          <w:szCs w:val="18"/>
          <w:lang w:val="fr-FR"/>
        </w:rPr>
        <w:t>Ağır astımlı hastaya yaklaşım</w:t>
      </w:r>
    </w:p>
    <w:p w:rsidR="00D7715E" w:rsidRPr="00AF4E27" w:rsidRDefault="00D7715E" w:rsidP="00D7715E">
      <w:pPr>
        <w:numPr>
          <w:ilvl w:val="0"/>
          <w:numId w:val="12"/>
        </w:numPr>
        <w:spacing w:line="360" w:lineRule="auto"/>
        <w:rPr>
          <w:rFonts w:ascii="Tahoma" w:hAnsi="Tahoma" w:cs="Tahoma"/>
          <w:sz w:val="18"/>
          <w:szCs w:val="18"/>
          <w:lang w:val="fr-FR"/>
        </w:rPr>
      </w:pPr>
      <w:r w:rsidRPr="00AF4E27">
        <w:rPr>
          <w:rFonts w:ascii="Tahoma" w:hAnsi="Tahoma" w:cs="Tahoma"/>
          <w:sz w:val="18"/>
          <w:szCs w:val="18"/>
          <w:lang w:val="fr-FR"/>
        </w:rPr>
        <w:t>Astım fenotip ve endotipleri</w:t>
      </w:r>
    </w:p>
    <w:p w:rsidR="00D7715E" w:rsidRPr="00AF4E27" w:rsidRDefault="00D7715E" w:rsidP="00D7715E">
      <w:pPr>
        <w:numPr>
          <w:ilvl w:val="0"/>
          <w:numId w:val="12"/>
        </w:numPr>
        <w:spacing w:line="360" w:lineRule="auto"/>
        <w:rPr>
          <w:rFonts w:ascii="Tahoma" w:hAnsi="Tahoma" w:cs="Tahoma"/>
          <w:sz w:val="18"/>
          <w:szCs w:val="18"/>
          <w:lang w:val="fr-FR"/>
        </w:rPr>
      </w:pPr>
      <w:r w:rsidRPr="00AF4E27">
        <w:rPr>
          <w:rFonts w:ascii="Tahoma" w:hAnsi="Tahoma" w:cs="Tahoma"/>
          <w:sz w:val="18"/>
          <w:szCs w:val="18"/>
          <w:lang w:val="fr-FR"/>
        </w:rPr>
        <w:t>Allerjik ağır astımda Omalizumab endikasyonları</w:t>
      </w:r>
    </w:p>
    <w:p w:rsidR="00D7715E" w:rsidRPr="00AF4E27" w:rsidRDefault="00D7715E" w:rsidP="00D7715E">
      <w:pPr>
        <w:numPr>
          <w:ilvl w:val="0"/>
          <w:numId w:val="12"/>
        </w:numPr>
        <w:spacing w:line="360" w:lineRule="auto"/>
        <w:rPr>
          <w:rFonts w:ascii="Tahoma" w:hAnsi="Tahoma" w:cs="Tahoma"/>
          <w:sz w:val="18"/>
          <w:szCs w:val="18"/>
          <w:lang w:val="fr-FR"/>
        </w:rPr>
      </w:pPr>
      <w:r w:rsidRPr="00AF4E27">
        <w:rPr>
          <w:rFonts w:ascii="Tahoma" w:hAnsi="Tahoma" w:cs="Tahoma"/>
          <w:sz w:val="18"/>
          <w:szCs w:val="18"/>
          <w:lang w:val="fr-FR"/>
        </w:rPr>
        <w:t>Astım ataktaki hastaya yaklaşım</w:t>
      </w:r>
    </w:p>
    <w:p w:rsidR="00D7715E" w:rsidRPr="00AF4E27" w:rsidRDefault="00D7715E" w:rsidP="00D7715E">
      <w:pPr>
        <w:numPr>
          <w:ilvl w:val="0"/>
          <w:numId w:val="12"/>
        </w:numPr>
        <w:spacing w:line="360" w:lineRule="auto"/>
        <w:rPr>
          <w:rFonts w:ascii="Tahoma" w:hAnsi="Tahoma" w:cs="Tahoma"/>
          <w:sz w:val="18"/>
          <w:szCs w:val="18"/>
          <w:lang w:val="de-DE"/>
        </w:rPr>
      </w:pPr>
      <w:r w:rsidRPr="00AF4E27">
        <w:rPr>
          <w:rFonts w:ascii="Tahoma" w:hAnsi="Tahoma" w:cs="Tahoma"/>
          <w:sz w:val="18"/>
          <w:szCs w:val="18"/>
          <w:lang w:val="de-DE"/>
        </w:rPr>
        <w:t>Astım atak hastaneye yatırma endikasyonları</w:t>
      </w:r>
    </w:p>
    <w:p w:rsidR="00D7715E" w:rsidRPr="00AF4E27" w:rsidRDefault="00D7715E" w:rsidP="00D7715E">
      <w:pPr>
        <w:numPr>
          <w:ilvl w:val="0"/>
          <w:numId w:val="12"/>
        </w:numPr>
        <w:spacing w:line="360" w:lineRule="auto"/>
        <w:rPr>
          <w:rFonts w:ascii="Tahoma" w:hAnsi="Tahoma" w:cs="Tahoma"/>
          <w:sz w:val="18"/>
          <w:szCs w:val="18"/>
          <w:lang w:val="de-DE"/>
        </w:rPr>
      </w:pPr>
      <w:r w:rsidRPr="00AF4E27">
        <w:rPr>
          <w:rFonts w:ascii="Tahoma" w:hAnsi="Tahoma" w:cs="Tahoma"/>
          <w:sz w:val="18"/>
          <w:szCs w:val="18"/>
          <w:lang w:val="de-DE"/>
        </w:rPr>
        <w:t>Astım atakta tetikleyici faktörler ve tersiyer korunma yöntemleri</w:t>
      </w:r>
    </w:p>
    <w:p w:rsidR="005E62AB" w:rsidRDefault="005E62AB" w:rsidP="006B7837">
      <w:pPr>
        <w:spacing w:line="360" w:lineRule="auto"/>
        <w:rPr>
          <w:rFonts w:ascii="Tahoma" w:hAnsi="Tahoma" w:cs="Tahoma"/>
          <w:b/>
          <w:bCs/>
          <w:sz w:val="18"/>
          <w:szCs w:val="18"/>
          <w:u w:val="single"/>
          <w:lang w:val="tr-TR"/>
        </w:rPr>
      </w:pPr>
    </w:p>
    <w:p w:rsidR="006B7837" w:rsidRPr="00AF4E27" w:rsidRDefault="00D557C8" w:rsidP="006B7837">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717</w:t>
      </w:r>
      <w:r w:rsidR="006B7837" w:rsidRPr="00AF4E27">
        <w:rPr>
          <w:rFonts w:ascii="Tahoma" w:hAnsi="Tahoma" w:cs="Tahoma"/>
          <w:b/>
          <w:bCs/>
          <w:sz w:val="18"/>
          <w:szCs w:val="18"/>
          <w:u w:val="single"/>
          <w:lang w:val="tr-TR"/>
        </w:rPr>
        <w:t>:</w:t>
      </w:r>
      <w:r w:rsidR="006B7837" w:rsidRPr="00F93B88">
        <w:t xml:space="preserve"> </w:t>
      </w:r>
      <w:r w:rsidR="006B7837">
        <w:rPr>
          <w:rFonts w:ascii="Tahoma" w:hAnsi="Tahoma" w:cs="Tahoma"/>
          <w:b/>
          <w:bCs/>
          <w:sz w:val="18"/>
          <w:szCs w:val="18"/>
          <w:u w:val="single"/>
          <w:lang w:val="tr-TR"/>
        </w:rPr>
        <w:t>Göğüs Hastalıkları Servis Hasta Başı Eğitimi 2</w:t>
      </w:r>
      <w:r w:rsidR="006B7837" w:rsidRPr="00F93B88">
        <w:rPr>
          <w:rFonts w:ascii="Tahoma" w:hAnsi="Tahoma" w:cs="Tahoma"/>
          <w:b/>
          <w:bCs/>
          <w:sz w:val="18"/>
          <w:szCs w:val="18"/>
          <w:u w:val="single"/>
          <w:lang w:val="tr-TR"/>
        </w:rPr>
        <w:t xml:space="preserve"> </w:t>
      </w:r>
      <w:r w:rsidR="006B7837" w:rsidRPr="00AF4E27">
        <w:rPr>
          <w:rFonts w:ascii="Tahoma" w:hAnsi="Tahoma" w:cs="Tahoma"/>
          <w:b/>
          <w:bCs/>
          <w:sz w:val="18"/>
          <w:szCs w:val="18"/>
          <w:u w:val="single"/>
          <w:lang w:val="tr-TR"/>
        </w:rPr>
        <w:t>(10-00-10)</w:t>
      </w:r>
    </w:p>
    <w:p w:rsidR="006B7837" w:rsidRPr="00AF4E27" w:rsidRDefault="006B7837" w:rsidP="006B7837">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sidRPr="00AF4E27">
        <w:rPr>
          <w:rFonts w:ascii="Tahoma" w:hAnsi="Tahoma" w:cs="Tahoma"/>
          <w:sz w:val="18"/>
          <w:szCs w:val="18"/>
          <w:lang w:val="tr-TR"/>
        </w:rPr>
        <w:t xml:space="preserve"> Göğüs Hastalıkları servisinde yatan hastaların tanı-tak</w:t>
      </w:r>
      <w:r>
        <w:rPr>
          <w:rFonts w:ascii="Tahoma" w:hAnsi="Tahoma" w:cs="Tahoma"/>
          <w:sz w:val="18"/>
          <w:szCs w:val="18"/>
          <w:lang w:val="tr-TR"/>
        </w:rPr>
        <w:t xml:space="preserve">ip ve tedavileri hasta başında </w:t>
      </w:r>
      <w:r w:rsidRPr="00AF4E27">
        <w:rPr>
          <w:rFonts w:ascii="Tahoma" w:hAnsi="Tahoma" w:cs="Tahoma"/>
          <w:sz w:val="18"/>
          <w:szCs w:val="18"/>
          <w:lang w:val="tr-TR"/>
        </w:rPr>
        <w:t xml:space="preserve">değerlendirilir. </w:t>
      </w:r>
      <w:r w:rsidRPr="00F47DEC">
        <w:rPr>
          <w:rFonts w:ascii="Tahoma" w:hAnsi="Tahoma" w:cs="Tahoma"/>
          <w:sz w:val="18"/>
          <w:szCs w:val="18"/>
        </w:rPr>
        <w:t>Tıpta uzmanlık dersleri kapsamında teorik ders olarak değerlendirilir.</w:t>
      </w:r>
    </w:p>
    <w:p w:rsidR="006B7837" w:rsidRPr="00AF4E27" w:rsidRDefault="006B7837" w:rsidP="006B7837">
      <w:pPr>
        <w:spacing w:line="360" w:lineRule="auto"/>
        <w:jc w:val="both"/>
        <w:rPr>
          <w:rFonts w:ascii="Tahoma" w:hAnsi="Tahoma" w:cs="Tahoma"/>
          <w:vanish/>
          <w:sz w:val="18"/>
          <w:szCs w:val="18"/>
          <w:lang w:val="tr-TR"/>
        </w:rPr>
      </w:pPr>
    </w:p>
    <w:p w:rsidR="006B7837" w:rsidRPr="00AF4E27" w:rsidRDefault="006B7837" w:rsidP="006B7837">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sidRPr="00AF4E27">
        <w:rPr>
          <w:rFonts w:ascii="Tahoma" w:hAnsi="Tahoma" w:cs="Tahoma"/>
          <w:sz w:val="18"/>
          <w:szCs w:val="18"/>
          <w:lang w:val="tr-TR"/>
        </w:rPr>
        <w:t xml:space="preserve"> Göğüs Hastalıkları servisi </w:t>
      </w:r>
    </w:p>
    <w:p w:rsidR="006B7837" w:rsidRPr="00AF4E27" w:rsidRDefault="006B7837" w:rsidP="006B7837">
      <w:pPr>
        <w:spacing w:line="360" w:lineRule="auto"/>
        <w:jc w:val="both"/>
        <w:rPr>
          <w:rFonts w:ascii="Tahoma" w:hAnsi="Tahoma" w:cs="Tahoma"/>
          <w:vanish/>
          <w:sz w:val="18"/>
          <w:szCs w:val="18"/>
          <w:lang w:val="tr-TR"/>
        </w:rPr>
      </w:pPr>
    </w:p>
    <w:p w:rsidR="006B7837" w:rsidRPr="00AF4E27" w:rsidRDefault="006B7837" w:rsidP="006B7837">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Pr="00A86E64">
        <w:rPr>
          <w:rFonts w:ascii="Tahoma" w:hAnsi="Tahoma" w:cs="Tahoma"/>
          <w:sz w:val="18"/>
          <w:szCs w:val="18"/>
        </w:rPr>
        <w:t>Her iş günü her öğretim üyesi için günde 2 saat uygulanır. Haftada 5X2=10 saat.</w:t>
      </w:r>
      <w:r w:rsidRPr="00F47DEC">
        <w:rPr>
          <w:rFonts w:ascii="Tahoma" w:hAnsi="Tahoma" w:cs="Tahoma"/>
          <w:sz w:val="18"/>
          <w:szCs w:val="18"/>
        </w:rPr>
        <w:t xml:space="preserve"> 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Pr>
          <w:rFonts w:ascii="Tahoma" w:hAnsi="Tahoma" w:cs="Tahoma"/>
          <w:sz w:val="18"/>
          <w:szCs w:val="18"/>
        </w:rPr>
        <w:t xml:space="preserve">tatil </w:t>
      </w:r>
      <w:r w:rsidRPr="00F47DEC">
        <w:rPr>
          <w:rFonts w:ascii="Tahoma" w:hAnsi="Tahoma" w:cs="Tahoma"/>
          <w:sz w:val="18"/>
          <w:szCs w:val="18"/>
        </w:rPr>
        <w:t xml:space="preserve">ve bayram tatillerinde </w:t>
      </w:r>
      <w:r>
        <w:rPr>
          <w:rFonts w:ascii="Tahoma" w:hAnsi="Tahoma" w:cs="Tahoma"/>
          <w:sz w:val="18"/>
          <w:szCs w:val="18"/>
        </w:rPr>
        <w:t>göğüs hastalıkları</w:t>
      </w:r>
      <w:r w:rsidRPr="00F47DEC">
        <w:rPr>
          <w:rFonts w:ascii="Tahoma" w:hAnsi="Tahoma" w:cs="Tahoma"/>
          <w:sz w:val="18"/>
          <w:szCs w:val="18"/>
        </w:rPr>
        <w:t xml:space="preserve"> anabilim dalı başkanının görevlendirmesiyle de yapılabilir; bu durumda ders yükünde uygun bir zamanda beyan edilir.</w:t>
      </w:r>
    </w:p>
    <w:p w:rsidR="006B7837" w:rsidRPr="00AF4E27" w:rsidRDefault="006B7837" w:rsidP="006B7837">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6B7837" w:rsidRPr="00AF4E27" w:rsidRDefault="006B7837" w:rsidP="006B7837">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sidRPr="00AF4E27">
        <w:rPr>
          <w:rFonts w:ascii="Tahoma" w:hAnsi="Tahoma" w:cs="Tahoma"/>
          <w:sz w:val="18"/>
          <w:szCs w:val="18"/>
          <w:lang w:val="tr-TR"/>
        </w:rPr>
        <w:t xml:space="preserve"> </w:t>
      </w:r>
      <w:r>
        <w:rPr>
          <w:rFonts w:ascii="Tahoma" w:hAnsi="Tahoma" w:cs="Tahoma"/>
          <w:sz w:val="18"/>
          <w:szCs w:val="18"/>
        </w:rPr>
        <w:t>Göğüs Hastalıkları</w:t>
      </w:r>
      <w:r w:rsidRPr="003A3BD7">
        <w:rPr>
          <w:rFonts w:ascii="Tahoma" w:hAnsi="Tahoma" w:cs="Tahoma"/>
          <w:sz w:val="18"/>
          <w:szCs w:val="18"/>
        </w:rPr>
        <w:t xml:space="preserve"> AD’da görev yapan ve diğer AD’larında görev yapmakta olup </w:t>
      </w:r>
      <w:r>
        <w:rPr>
          <w:rFonts w:ascii="Tahoma" w:hAnsi="Tahoma" w:cs="Tahoma"/>
          <w:sz w:val="18"/>
          <w:szCs w:val="18"/>
        </w:rPr>
        <w:t>Göğüs Hastalıkları</w:t>
      </w:r>
      <w:r w:rsidRPr="003A3BD7">
        <w:rPr>
          <w:rFonts w:ascii="Tahoma" w:hAnsi="Tahoma" w:cs="Tahoma"/>
          <w:sz w:val="18"/>
          <w:szCs w:val="18"/>
        </w:rPr>
        <w:t xml:space="preserve"> AD’a rotasyona gelmiş araştırma görevlileri ile Dönem Vl öğrencileri katılır.</w:t>
      </w:r>
    </w:p>
    <w:p w:rsidR="006B7837" w:rsidRPr="00AF4E27" w:rsidRDefault="006B7837" w:rsidP="006B7837">
      <w:pPr>
        <w:spacing w:line="360" w:lineRule="auto"/>
        <w:rPr>
          <w:rFonts w:ascii="Tahoma" w:hAnsi="Tahoma" w:cs="Tahoma"/>
          <w:vanish/>
          <w:sz w:val="18"/>
          <w:szCs w:val="18"/>
          <w:lang w:val="tr-TR"/>
        </w:rPr>
      </w:pPr>
    </w:p>
    <w:p w:rsidR="006B7837" w:rsidRPr="00AF4E27" w:rsidRDefault="006B7837" w:rsidP="006B7837">
      <w:pPr>
        <w:spacing w:line="360" w:lineRule="auto"/>
        <w:rPr>
          <w:rFonts w:ascii="Tahoma" w:hAnsi="Tahoma" w:cs="Tahoma"/>
          <w:sz w:val="18"/>
          <w:szCs w:val="18"/>
          <w:lang w:val="tr-TR"/>
        </w:rPr>
      </w:pPr>
      <w:proofErr w:type="gramStart"/>
      <w:r w:rsidRPr="00AF4E27">
        <w:rPr>
          <w:rFonts w:ascii="Tahoma" w:hAnsi="Tahoma" w:cs="Tahoma"/>
          <w:b/>
          <w:bCs/>
          <w:sz w:val="18"/>
          <w:szCs w:val="18"/>
          <w:lang w:val="tr-TR"/>
        </w:rPr>
        <w:t>Ders Sorumlusu Öğretim Üyesi:</w:t>
      </w:r>
      <w:r>
        <w:rPr>
          <w:rFonts w:ascii="Tahoma" w:hAnsi="Tahoma" w:cs="Tahoma"/>
          <w:bCs/>
          <w:sz w:val="18"/>
          <w:szCs w:val="18"/>
        </w:rPr>
        <w:t xml:space="preserve"> Göğüs Hastalıkları AD başkanı tarafından görevlendirilen, Yardımcı </w:t>
      </w:r>
      <w:r w:rsidR="00005728">
        <w:rPr>
          <w:rFonts w:ascii="Tahoma" w:hAnsi="Tahoma" w:cs="Tahoma"/>
          <w:bCs/>
          <w:sz w:val="18"/>
          <w:szCs w:val="18"/>
        </w:rPr>
        <w:t>doç</w:t>
      </w:r>
      <w:r>
        <w:rPr>
          <w:rFonts w:ascii="Tahoma" w:hAnsi="Tahoma" w:cs="Tahoma"/>
          <w:bCs/>
          <w:sz w:val="18"/>
          <w:szCs w:val="18"/>
        </w:rPr>
        <w:t>ent ve öğretim görevlisi düzeyinde olan öğretim üyeleri.</w:t>
      </w:r>
      <w:proofErr w:type="gramEnd"/>
    </w:p>
    <w:p w:rsidR="00FC6B4F" w:rsidRDefault="00FC6B4F" w:rsidP="00FC6B4F">
      <w:pPr>
        <w:spacing w:line="360" w:lineRule="auto"/>
        <w:jc w:val="both"/>
        <w:rPr>
          <w:rFonts w:ascii="Tahoma" w:hAnsi="Tahoma" w:cs="Tahoma"/>
          <w:bCs/>
          <w:sz w:val="18"/>
          <w:szCs w:val="18"/>
        </w:rPr>
      </w:pPr>
      <w:r w:rsidRPr="00291DAD">
        <w:rPr>
          <w:rFonts w:ascii="Tahoma" w:hAnsi="Tahoma" w:cs="Tahoma"/>
          <w:b/>
          <w:bCs/>
          <w:sz w:val="18"/>
          <w:szCs w:val="18"/>
        </w:rPr>
        <w:t>Dersin İçeriği:</w:t>
      </w:r>
      <w:r w:rsidRPr="00291DAD">
        <w:t xml:space="preserve"> </w:t>
      </w:r>
      <w:r w:rsidRPr="00FC6B4F">
        <w:rPr>
          <w:rFonts w:ascii="Tahoma" w:hAnsi="Tahoma" w:cs="Tahoma"/>
          <w:bCs/>
          <w:sz w:val="18"/>
          <w:szCs w:val="18"/>
        </w:rPr>
        <w:t xml:space="preserve">Göğüs Hastalıkları Servis Hasta Başı </w:t>
      </w:r>
      <w:r w:rsidRPr="00291DAD">
        <w:rPr>
          <w:rFonts w:ascii="Tahoma" w:hAnsi="Tahoma" w:cs="Tahoma"/>
          <w:bCs/>
          <w:sz w:val="18"/>
          <w:szCs w:val="18"/>
        </w:rPr>
        <w:t xml:space="preserve">Eğitimi </w:t>
      </w:r>
      <w:r>
        <w:rPr>
          <w:rFonts w:ascii="Tahoma" w:hAnsi="Tahoma" w:cs="Tahoma"/>
          <w:bCs/>
          <w:sz w:val="18"/>
          <w:szCs w:val="18"/>
        </w:rPr>
        <w:t>1 dersinde belirtilen konular işlenir.</w:t>
      </w:r>
    </w:p>
    <w:p w:rsidR="006B7837" w:rsidRDefault="006B7837" w:rsidP="006B7837">
      <w:pPr>
        <w:spacing w:line="360" w:lineRule="auto"/>
        <w:jc w:val="both"/>
        <w:rPr>
          <w:rFonts w:ascii="Tahoma" w:hAnsi="Tahoma" w:cs="Tahoma"/>
          <w:sz w:val="18"/>
          <w:szCs w:val="18"/>
          <w:lang w:val="de-DE"/>
        </w:rPr>
      </w:pPr>
    </w:p>
    <w:p w:rsidR="006B7837" w:rsidRPr="00AF4E27" w:rsidRDefault="00D557C8" w:rsidP="006B7837">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718</w:t>
      </w:r>
      <w:r w:rsidR="006B7837" w:rsidRPr="00AF4E27">
        <w:rPr>
          <w:rFonts w:ascii="Tahoma" w:hAnsi="Tahoma" w:cs="Tahoma"/>
          <w:b/>
          <w:bCs/>
          <w:sz w:val="18"/>
          <w:szCs w:val="18"/>
          <w:u w:val="single"/>
          <w:lang w:val="tr-TR"/>
        </w:rPr>
        <w:t>:</w:t>
      </w:r>
      <w:r w:rsidR="006B7837" w:rsidRPr="00F93B88">
        <w:t xml:space="preserve"> </w:t>
      </w:r>
      <w:r w:rsidR="006B7837">
        <w:rPr>
          <w:rFonts w:ascii="Tahoma" w:hAnsi="Tahoma" w:cs="Tahoma"/>
          <w:b/>
          <w:bCs/>
          <w:sz w:val="18"/>
          <w:szCs w:val="18"/>
          <w:u w:val="single"/>
          <w:lang w:val="tr-TR"/>
        </w:rPr>
        <w:t>Göğüs Hastalıkları Pulmoner Hipertansiyon Polikliniği Hasta Başı Eğitimi</w:t>
      </w:r>
      <w:r w:rsidR="006B7837" w:rsidRPr="00F93B88">
        <w:rPr>
          <w:rFonts w:ascii="Tahoma" w:hAnsi="Tahoma" w:cs="Tahoma"/>
          <w:b/>
          <w:bCs/>
          <w:sz w:val="18"/>
          <w:szCs w:val="18"/>
          <w:u w:val="single"/>
          <w:lang w:val="tr-TR"/>
        </w:rPr>
        <w:t xml:space="preserve"> </w:t>
      </w:r>
      <w:r w:rsidR="006B7837" w:rsidRPr="00AF4E27">
        <w:rPr>
          <w:rFonts w:ascii="Tahoma" w:hAnsi="Tahoma" w:cs="Tahoma"/>
          <w:b/>
          <w:bCs/>
          <w:sz w:val="18"/>
          <w:szCs w:val="18"/>
          <w:u w:val="single"/>
          <w:lang w:val="tr-TR"/>
        </w:rPr>
        <w:t>(</w:t>
      </w:r>
      <w:r w:rsidR="006B7837">
        <w:rPr>
          <w:rFonts w:ascii="Tahoma" w:hAnsi="Tahoma" w:cs="Tahoma"/>
          <w:b/>
          <w:bCs/>
          <w:sz w:val="18"/>
          <w:szCs w:val="18"/>
          <w:u w:val="single"/>
          <w:lang w:val="tr-TR"/>
        </w:rPr>
        <w:t>05-05</w:t>
      </w:r>
      <w:r w:rsidR="006B7837" w:rsidRPr="00AF4E27">
        <w:rPr>
          <w:rFonts w:ascii="Tahoma" w:hAnsi="Tahoma" w:cs="Tahoma"/>
          <w:b/>
          <w:bCs/>
          <w:sz w:val="18"/>
          <w:szCs w:val="18"/>
          <w:u w:val="single"/>
          <w:lang w:val="tr-TR"/>
        </w:rPr>
        <w:t>-10)</w:t>
      </w:r>
    </w:p>
    <w:p w:rsidR="006B7837" w:rsidRPr="00AF4E27" w:rsidRDefault="006B7837" w:rsidP="006B7837">
      <w:pPr>
        <w:spacing w:line="360" w:lineRule="auto"/>
        <w:jc w:val="both"/>
        <w:rPr>
          <w:rFonts w:ascii="Tahoma" w:hAnsi="Tahoma" w:cs="Tahoma"/>
          <w:sz w:val="18"/>
          <w:szCs w:val="18"/>
          <w:lang w:val="tr-TR"/>
        </w:rPr>
      </w:pPr>
      <w:r w:rsidRPr="00AF4E27">
        <w:rPr>
          <w:rFonts w:ascii="Tahoma" w:hAnsi="Tahoma" w:cs="Tahoma"/>
          <w:b/>
          <w:bCs/>
          <w:sz w:val="18"/>
          <w:szCs w:val="18"/>
          <w:lang w:val="tr-TR"/>
        </w:rPr>
        <w:t>Dersin Kapsamı:</w:t>
      </w:r>
      <w:r>
        <w:rPr>
          <w:rFonts w:ascii="Tahoma" w:hAnsi="Tahoma" w:cs="Tahoma"/>
          <w:b/>
          <w:bCs/>
          <w:sz w:val="18"/>
          <w:szCs w:val="18"/>
          <w:lang w:val="tr-TR"/>
        </w:rPr>
        <w:t xml:space="preserve"> </w:t>
      </w:r>
      <w:r w:rsidRPr="00AF4E27">
        <w:rPr>
          <w:rFonts w:ascii="Tahoma" w:hAnsi="Tahoma" w:cs="Tahoma"/>
          <w:sz w:val="18"/>
          <w:szCs w:val="18"/>
          <w:lang w:val="tr-TR"/>
        </w:rPr>
        <w:t xml:space="preserve">Göğüs Hastalıkları ABD </w:t>
      </w:r>
      <w:r>
        <w:rPr>
          <w:rFonts w:ascii="Tahoma" w:hAnsi="Tahoma" w:cs="Tahoma"/>
          <w:sz w:val="18"/>
          <w:szCs w:val="18"/>
          <w:lang w:val="tr-TR"/>
        </w:rPr>
        <w:t xml:space="preserve">Pulmoner Hipertansiyon polikliniğinde </w:t>
      </w:r>
      <w:r w:rsidR="0072155A">
        <w:rPr>
          <w:rFonts w:ascii="Tahoma" w:hAnsi="Tahoma" w:cs="Tahoma"/>
          <w:sz w:val="18"/>
          <w:szCs w:val="18"/>
          <w:lang w:val="tr-TR"/>
        </w:rPr>
        <w:t xml:space="preserve">ayaktan takip edilen </w:t>
      </w:r>
      <w:r w:rsidRPr="00AF4E27">
        <w:rPr>
          <w:rFonts w:ascii="Tahoma" w:hAnsi="Tahoma" w:cs="Tahoma"/>
          <w:sz w:val="18"/>
          <w:szCs w:val="18"/>
          <w:lang w:val="tr-TR"/>
        </w:rPr>
        <w:t xml:space="preserve">hastaların tanı-takip ve tedavileri hasta </w:t>
      </w:r>
      <w:proofErr w:type="gramStart"/>
      <w:r w:rsidRPr="00AF4E27">
        <w:rPr>
          <w:rFonts w:ascii="Tahoma" w:hAnsi="Tahoma" w:cs="Tahoma"/>
          <w:sz w:val="18"/>
          <w:szCs w:val="18"/>
          <w:lang w:val="tr-TR"/>
        </w:rPr>
        <w:t>başında  teorik</w:t>
      </w:r>
      <w:proofErr w:type="gramEnd"/>
      <w:r w:rsidRPr="00AF4E27">
        <w:rPr>
          <w:rFonts w:ascii="Tahoma" w:hAnsi="Tahoma" w:cs="Tahoma"/>
          <w:sz w:val="18"/>
          <w:szCs w:val="18"/>
          <w:lang w:val="tr-TR"/>
        </w:rPr>
        <w:t xml:space="preserve"> </w:t>
      </w:r>
      <w:r>
        <w:rPr>
          <w:rFonts w:ascii="Tahoma" w:hAnsi="Tahoma" w:cs="Tahoma"/>
          <w:sz w:val="18"/>
          <w:szCs w:val="18"/>
          <w:lang w:val="tr-TR"/>
        </w:rPr>
        <w:t xml:space="preserve">ve teorik dışı uygulamalı </w:t>
      </w:r>
      <w:r w:rsidRPr="00AF4E27">
        <w:rPr>
          <w:rFonts w:ascii="Tahoma" w:hAnsi="Tahoma" w:cs="Tahoma"/>
          <w:sz w:val="18"/>
          <w:szCs w:val="18"/>
          <w:lang w:val="tr-TR"/>
        </w:rPr>
        <w:t xml:space="preserve">olarak değerlendirilir. </w:t>
      </w:r>
    </w:p>
    <w:p w:rsidR="006B7837" w:rsidRPr="00AF4E27" w:rsidRDefault="006B7837" w:rsidP="006B7837">
      <w:pPr>
        <w:spacing w:line="360" w:lineRule="auto"/>
        <w:jc w:val="both"/>
        <w:rPr>
          <w:rFonts w:ascii="Tahoma" w:hAnsi="Tahoma" w:cs="Tahoma"/>
          <w:vanish/>
          <w:sz w:val="18"/>
          <w:szCs w:val="18"/>
          <w:lang w:val="tr-TR"/>
        </w:rPr>
      </w:pPr>
    </w:p>
    <w:p w:rsidR="006B7837" w:rsidRPr="00AF4E27" w:rsidRDefault="006B7837" w:rsidP="006B7837">
      <w:pPr>
        <w:spacing w:line="360" w:lineRule="auto"/>
        <w:jc w:val="both"/>
        <w:rPr>
          <w:rFonts w:ascii="Tahoma" w:hAnsi="Tahoma" w:cs="Tahoma"/>
          <w:sz w:val="18"/>
          <w:szCs w:val="18"/>
          <w:lang w:val="tr-TR"/>
        </w:rPr>
      </w:pPr>
      <w:r w:rsidRPr="00AF4E27">
        <w:rPr>
          <w:rFonts w:ascii="Tahoma" w:hAnsi="Tahoma" w:cs="Tahoma"/>
          <w:b/>
          <w:bCs/>
          <w:sz w:val="18"/>
          <w:szCs w:val="18"/>
          <w:lang w:val="tr-TR"/>
        </w:rPr>
        <w:t>Dersin Yeri:</w:t>
      </w:r>
      <w:r>
        <w:rPr>
          <w:rFonts w:ascii="Tahoma" w:hAnsi="Tahoma" w:cs="Tahoma"/>
          <w:b/>
          <w:bCs/>
          <w:sz w:val="18"/>
          <w:szCs w:val="18"/>
          <w:lang w:val="tr-TR"/>
        </w:rPr>
        <w:t xml:space="preserve"> </w:t>
      </w:r>
      <w:r w:rsidRPr="00AF4E27">
        <w:rPr>
          <w:rFonts w:ascii="Tahoma" w:hAnsi="Tahoma" w:cs="Tahoma"/>
          <w:sz w:val="18"/>
          <w:szCs w:val="18"/>
          <w:lang w:val="tr-TR"/>
        </w:rPr>
        <w:t xml:space="preserve">Göğüs Hastalıkları ABD </w:t>
      </w:r>
      <w:r>
        <w:rPr>
          <w:rFonts w:ascii="Tahoma" w:hAnsi="Tahoma" w:cs="Tahoma"/>
          <w:sz w:val="18"/>
          <w:szCs w:val="18"/>
          <w:lang w:val="tr-TR"/>
        </w:rPr>
        <w:t>Pulmoner Hipertansiyon</w:t>
      </w:r>
      <w:r w:rsidRPr="00AF4E27">
        <w:rPr>
          <w:rFonts w:ascii="Tahoma" w:hAnsi="Tahoma" w:cs="Tahoma"/>
          <w:sz w:val="18"/>
          <w:szCs w:val="18"/>
          <w:lang w:val="tr-TR"/>
        </w:rPr>
        <w:t xml:space="preserve"> polikliniği</w:t>
      </w:r>
    </w:p>
    <w:p w:rsidR="006B7837" w:rsidRPr="00AF4E27" w:rsidRDefault="006B7837" w:rsidP="006B7837">
      <w:pPr>
        <w:spacing w:line="360" w:lineRule="auto"/>
        <w:jc w:val="both"/>
        <w:rPr>
          <w:rFonts w:ascii="Tahoma" w:hAnsi="Tahoma" w:cs="Tahoma"/>
          <w:vanish/>
          <w:sz w:val="18"/>
          <w:szCs w:val="18"/>
          <w:lang w:val="tr-TR"/>
        </w:rPr>
      </w:pPr>
    </w:p>
    <w:p w:rsidR="006B7837" w:rsidRPr="00AF4E27" w:rsidRDefault="006B7837" w:rsidP="006B7837">
      <w:pPr>
        <w:spacing w:line="360" w:lineRule="auto"/>
        <w:jc w:val="both"/>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Pr>
          <w:rFonts w:ascii="Tahoma" w:hAnsi="Tahoma" w:cs="Tahoma"/>
          <w:sz w:val="18"/>
          <w:szCs w:val="18"/>
        </w:rPr>
        <w:t>Günlük dersin 1 saati teorik 1 saati teorik dışı uygulama olarak yapılır. Haftada toplam 5 saat teorik 5 saat teorik dışı uygulamadır.</w:t>
      </w:r>
      <w:r>
        <w:rPr>
          <w:rFonts w:ascii="Tahoma" w:hAnsi="Tahoma" w:cs="Tahoma"/>
          <w:sz w:val="18"/>
          <w:szCs w:val="18"/>
          <w:lang w:val="tr-TR"/>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w:t>
      </w:r>
    </w:p>
    <w:p w:rsidR="006B7837" w:rsidRPr="00AF4E27" w:rsidRDefault="006B7837" w:rsidP="006B7837">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6B7837" w:rsidRPr="00AF4E27" w:rsidRDefault="006B7837" w:rsidP="006B7837">
      <w:pPr>
        <w:spacing w:line="360" w:lineRule="auto"/>
        <w:rPr>
          <w:rFonts w:ascii="Tahoma" w:hAnsi="Tahoma" w:cs="Tahoma"/>
          <w:sz w:val="18"/>
          <w:szCs w:val="18"/>
          <w:lang w:val="tr-TR"/>
        </w:rPr>
      </w:pPr>
      <w:r w:rsidRPr="00AF4E27">
        <w:rPr>
          <w:rFonts w:ascii="Tahoma" w:hAnsi="Tahoma" w:cs="Tahoma"/>
          <w:b/>
          <w:bCs/>
          <w:sz w:val="18"/>
          <w:szCs w:val="18"/>
          <w:lang w:val="tr-TR"/>
        </w:rPr>
        <w:t>Dersin Öğrencisi:</w:t>
      </w:r>
      <w:r>
        <w:rPr>
          <w:rFonts w:ascii="Tahoma" w:hAnsi="Tahoma" w:cs="Tahoma"/>
          <w:b/>
          <w:bCs/>
          <w:sz w:val="18"/>
          <w:szCs w:val="18"/>
          <w:lang w:val="tr-TR"/>
        </w:rPr>
        <w:t xml:space="preserve"> </w:t>
      </w:r>
      <w:r>
        <w:rPr>
          <w:rFonts w:ascii="Tahoma" w:hAnsi="Tahoma" w:cs="Tahoma"/>
          <w:sz w:val="18"/>
          <w:szCs w:val="18"/>
        </w:rPr>
        <w:t>Göğüs Hastalıkları</w:t>
      </w:r>
      <w:r w:rsidRPr="003A3BD7">
        <w:rPr>
          <w:rFonts w:ascii="Tahoma" w:hAnsi="Tahoma" w:cs="Tahoma"/>
          <w:sz w:val="18"/>
          <w:szCs w:val="18"/>
        </w:rPr>
        <w:t xml:space="preserve"> AD’da görev yapan ve diğer AD’larında görev yapmakta olup </w:t>
      </w:r>
      <w:r>
        <w:rPr>
          <w:rFonts w:ascii="Tahoma" w:hAnsi="Tahoma" w:cs="Tahoma"/>
          <w:sz w:val="18"/>
          <w:szCs w:val="18"/>
        </w:rPr>
        <w:t>Göğüs Hastalıkları</w:t>
      </w:r>
      <w:r w:rsidRPr="003A3BD7">
        <w:rPr>
          <w:rFonts w:ascii="Tahoma" w:hAnsi="Tahoma" w:cs="Tahoma"/>
          <w:sz w:val="18"/>
          <w:szCs w:val="18"/>
        </w:rPr>
        <w:t xml:space="preserve"> AD’a rotasyona gelmiş araştırma görevlileri ile Dönem Vl öğrencileri katılır.</w:t>
      </w:r>
    </w:p>
    <w:p w:rsidR="006B7837" w:rsidRPr="00AF4E27" w:rsidRDefault="006B7837" w:rsidP="006B7837">
      <w:pPr>
        <w:spacing w:line="360" w:lineRule="auto"/>
        <w:rPr>
          <w:rFonts w:ascii="Tahoma" w:hAnsi="Tahoma" w:cs="Tahoma"/>
          <w:vanish/>
          <w:sz w:val="18"/>
          <w:szCs w:val="18"/>
        </w:rPr>
      </w:pPr>
    </w:p>
    <w:p w:rsidR="006B7837" w:rsidRPr="00AF4E27" w:rsidRDefault="006B7837" w:rsidP="006B7837">
      <w:pPr>
        <w:spacing w:line="360" w:lineRule="auto"/>
        <w:rPr>
          <w:rFonts w:ascii="Tahoma" w:hAnsi="Tahoma" w:cs="Tahoma"/>
          <w:sz w:val="18"/>
          <w:szCs w:val="18"/>
        </w:rPr>
      </w:pPr>
      <w:r w:rsidRPr="00AF4E27">
        <w:rPr>
          <w:rFonts w:ascii="Tahoma" w:hAnsi="Tahoma" w:cs="Tahoma"/>
          <w:b/>
          <w:bCs/>
          <w:sz w:val="18"/>
          <w:szCs w:val="18"/>
        </w:rPr>
        <w:t>Ders Sorumlusu Öğretim Üyesi:</w:t>
      </w:r>
      <w:r>
        <w:rPr>
          <w:rFonts w:ascii="Tahoma" w:hAnsi="Tahoma" w:cs="Tahoma"/>
          <w:sz w:val="18"/>
          <w:szCs w:val="18"/>
        </w:rPr>
        <w:t xml:space="preserve"> Göğüs</w:t>
      </w:r>
      <w:r w:rsidRPr="00AF4E27">
        <w:rPr>
          <w:rFonts w:ascii="Tahoma" w:hAnsi="Tahoma" w:cs="Tahoma"/>
          <w:sz w:val="18"/>
          <w:szCs w:val="18"/>
        </w:rPr>
        <w:t xml:space="preserve"> Hastalıkları ABD başkanı tarafından görevlendirilen öğretim üyesi</w:t>
      </w:r>
      <w:r>
        <w:rPr>
          <w:rFonts w:ascii="Tahoma" w:hAnsi="Tahoma" w:cs="Tahoma"/>
          <w:sz w:val="18"/>
          <w:szCs w:val="18"/>
        </w:rPr>
        <w:t>/üyeleri</w:t>
      </w:r>
      <w:r w:rsidRPr="00AF4E27">
        <w:rPr>
          <w:rFonts w:ascii="Tahoma" w:hAnsi="Tahoma" w:cs="Tahoma"/>
          <w:sz w:val="18"/>
          <w:szCs w:val="18"/>
        </w:rPr>
        <w:t xml:space="preserve"> </w:t>
      </w:r>
    </w:p>
    <w:p w:rsidR="006B7837" w:rsidRPr="00AF4E27" w:rsidRDefault="006B7837" w:rsidP="006B7837">
      <w:pPr>
        <w:spacing w:line="360" w:lineRule="auto"/>
        <w:rPr>
          <w:rFonts w:ascii="Tahoma" w:hAnsi="Tahoma" w:cs="Tahoma"/>
          <w:vanish/>
          <w:sz w:val="18"/>
          <w:szCs w:val="18"/>
        </w:rPr>
      </w:pPr>
    </w:p>
    <w:p w:rsidR="006B7837" w:rsidRPr="00AF4E27" w:rsidRDefault="006B7837" w:rsidP="006B7837">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6B7837" w:rsidRPr="00AF4E27" w:rsidRDefault="006B7837" w:rsidP="006B7837">
      <w:pPr>
        <w:spacing w:line="360" w:lineRule="auto"/>
        <w:rPr>
          <w:rFonts w:ascii="Tahoma" w:hAnsi="Tahoma" w:cs="Tahoma"/>
          <w:vanish/>
          <w:sz w:val="18"/>
          <w:szCs w:val="18"/>
          <w:lang w:val="tr-TR"/>
        </w:rPr>
      </w:pPr>
    </w:p>
    <w:p w:rsidR="006B7837" w:rsidRDefault="006B7837" w:rsidP="006B7837">
      <w:pPr>
        <w:numPr>
          <w:ilvl w:val="0"/>
          <w:numId w:val="15"/>
        </w:numPr>
        <w:spacing w:line="360" w:lineRule="auto"/>
        <w:jc w:val="both"/>
        <w:rPr>
          <w:rFonts w:ascii="Tahoma" w:hAnsi="Tahoma" w:cs="Tahoma"/>
          <w:sz w:val="18"/>
          <w:szCs w:val="18"/>
          <w:lang w:val="de-DE"/>
        </w:rPr>
      </w:pPr>
      <w:r>
        <w:rPr>
          <w:rFonts w:ascii="Tahoma" w:hAnsi="Tahoma" w:cs="Tahoma"/>
          <w:sz w:val="18"/>
          <w:szCs w:val="18"/>
          <w:lang w:val="de-DE"/>
        </w:rPr>
        <w:t>Pulmoner Hipertansiyon (PHT) tanısı</w:t>
      </w:r>
    </w:p>
    <w:p w:rsidR="006B7837" w:rsidRDefault="006B7837" w:rsidP="006B7837">
      <w:pPr>
        <w:numPr>
          <w:ilvl w:val="0"/>
          <w:numId w:val="15"/>
        </w:numPr>
        <w:spacing w:line="360" w:lineRule="auto"/>
        <w:jc w:val="both"/>
        <w:rPr>
          <w:rFonts w:ascii="Tahoma" w:hAnsi="Tahoma" w:cs="Tahoma"/>
          <w:sz w:val="18"/>
          <w:szCs w:val="18"/>
          <w:lang w:val="de-DE"/>
        </w:rPr>
      </w:pPr>
      <w:r>
        <w:rPr>
          <w:rFonts w:ascii="Tahoma" w:hAnsi="Tahoma" w:cs="Tahoma"/>
          <w:sz w:val="18"/>
          <w:szCs w:val="18"/>
          <w:lang w:val="de-DE"/>
        </w:rPr>
        <w:t>Pulmoner Hipertansiyon tanısından yapılacak tetkikler</w:t>
      </w:r>
    </w:p>
    <w:p w:rsidR="006B7837" w:rsidRDefault="006B7837" w:rsidP="006B7837">
      <w:pPr>
        <w:numPr>
          <w:ilvl w:val="0"/>
          <w:numId w:val="15"/>
        </w:numPr>
        <w:spacing w:line="360" w:lineRule="auto"/>
        <w:jc w:val="both"/>
        <w:rPr>
          <w:rFonts w:ascii="Tahoma" w:hAnsi="Tahoma" w:cs="Tahoma"/>
          <w:sz w:val="18"/>
          <w:szCs w:val="18"/>
          <w:lang w:val="de-DE"/>
        </w:rPr>
      </w:pPr>
      <w:r>
        <w:rPr>
          <w:rFonts w:ascii="Tahoma" w:hAnsi="Tahoma" w:cs="Tahoma"/>
          <w:sz w:val="18"/>
          <w:szCs w:val="18"/>
          <w:lang w:val="de-DE"/>
        </w:rPr>
        <w:t>PHT hastasının takibi</w:t>
      </w:r>
    </w:p>
    <w:p w:rsidR="006B7837" w:rsidRDefault="006B7837" w:rsidP="006B7837">
      <w:pPr>
        <w:numPr>
          <w:ilvl w:val="0"/>
          <w:numId w:val="15"/>
        </w:numPr>
        <w:spacing w:line="360" w:lineRule="auto"/>
        <w:jc w:val="both"/>
        <w:rPr>
          <w:rFonts w:ascii="Tahoma" w:hAnsi="Tahoma" w:cs="Tahoma"/>
          <w:sz w:val="18"/>
          <w:szCs w:val="18"/>
          <w:lang w:val="de-DE"/>
        </w:rPr>
      </w:pPr>
      <w:r>
        <w:rPr>
          <w:rFonts w:ascii="Tahoma" w:hAnsi="Tahoma" w:cs="Tahoma"/>
          <w:sz w:val="18"/>
          <w:szCs w:val="18"/>
          <w:lang w:val="de-DE"/>
        </w:rPr>
        <w:t>PHT hastasının tedavisi</w:t>
      </w:r>
    </w:p>
    <w:p w:rsidR="006B7837" w:rsidRDefault="006B7837" w:rsidP="006B7837">
      <w:pPr>
        <w:numPr>
          <w:ilvl w:val="0"/>
          <w:numId w:val="15"/>
        </w:numPr>
        <w:spacing w:line="360" w:lineRule="auto"/>
        <w:jc w:val="both"/>
        <w:rPr>
          <w:rFonts w:ascii="Tahoma" w:hAnsi="Tahoma" w:cs="Tahoma"/>
          <w:sz w:val="18"/>
          <w:szCs w:val="18"/>
          <w:lang w:val="de-DE"/>
        </w:rPr>
      </w:pPr>
      <w:r>
        <w:rPr>
          <w:rFonts w:ascii="Tahoma" w:hAnsi="Tahoma" w:cs="Tahoma"/>
          <w:sz w:val="18"/>
          <w:szCs w:val="18"/>
          <w:lang w:val="de-DE"/>
        </w:rPr>
        <w:t>PHT risk değerlendirilmesi</w:t>
      </w:r>
    </w:p>
    <w:p w:rsidR="006B7837" w:rsidRDefault="00B33537" w:rsidP="006B7837">
      <w:pPr>
        <w:numPr>
          <w:ilvl w:val="0"/>
          <w:numId w:val="15"/>
        </w:numPr>
        <w:spacing w:line="360" w:lineRule="auto"/>
        <w:jc w:val="both"/>
        <w:rPr>
          <w:rFonts w:ascii="Tahoma" w:hAnsi="Tahoma" w:cs="Tahoma"/>
          <w:sz w:val="18"/>
          <w:szCs w:val="18"/>
          <w:lang w:val="de-DE"/>
        </w:rPr>
      </w:pPr>
      <w:r>
        <w:rPr>
          <w:rFonts w:ascii="Tahoma" w:hAnsi="Tahoma" w:cs="Tahoma"/>
          <w:sz w:val="18"/>
          <w:szCs w:val="18"/>
          <w:lang w:val="de-DE"/>
        </w:rPr>
        <w:t>PAH lı hasta takibi ve tetkiki</w:t>
      </w:r>
    </w:p>
    <w:p w:rsidR="00B33537" w:rsidRDefault="00B33537" w:rsidP="006B7837">
      <w:pPr>
        <w:numPr>
          <w:ilvl w:val="0"/>
          <w:numId w:val="15"/>
        </w:numPr>
        <w:spacing w:line="360" w:lineRule="auto"/>
        <w:jc w:val="both"/>
        <w:rPr>
          <w:rFonts w:ascii="Tahoma" w:hAnsi="Tahoma" w:cs="Tahoma"/>
          <w:sz w:val="18"/>
          <w:szCs w:val="18"/>
          <w:lang w:val="de-DE"/>
        </w:rPr>
      </w:pPr>
      <w:r>
        <w:rPr>
          <w:rFonts w:ascii="Tahoma" w:hAnsi="Tahoma" w:cs="Tahoma"/>
          <w:sz w:val="18"/>
          <w:szCs w:val="18"/>
          <w:lang w:val="de-DE"/>
        </w:rPr>
        <w:t>PAH spesifik tedavi</w:t>
      </w:r>
    </w:p>
    <w:p w:rsidR="00B33537" w:rsidRDefault="00B33537" w:rsidP="006B7837">
      <w:pPr>
        <w:numPr>
          <w:ilvl w:val="0"/>
          <w:numId w:val="15"/>
        </w:numPr>
        <w:spacing w:line="360" w:lineRule="auto"/>
        <w:jc w:val="both"/>
        <w:rPr>
          <w:rFonts w:ascii="Tahoma" w:hAnsi="Tahoma" w:cs="Tahoma"/>
          <w:sz w:val="18"/>
          <w:szCs w:val="18"/>
          <w:lang w:val="de-DE"/>
        </w:rPr>
      </w:pPr>
      <w:r>
        <w:rPr>
          <w:rFonts w:ascii="Tahoma" w:hAnsi="Tahoma" w:cs="Tahoma"/>
          <w:sz w:val="18"/>
          <w:szCs w:val="18"/>
          <w:lang w:val="de-DE"/>
        </w:rPr>
        <w:t>PAH hasta yatırılması</w:t>
      </w:r>
    </w:p>
    <w:p w:rsidR="00B33537" w:rsidRDefault="00B33537" w:rsidP="00B33537">
      <w:pPr>
        <w:spacing w:line="360" w:lineRule="auto"/>
        <w:jc w:val="both"/>
        <w:rPr>
          <w:rFonts w:ascii="Tahoma" w:hAnsi="Tahoma" w:cs="Tahoma"/>
          <w:sz w:val="18"/>
          <w:szCs w:val="18"/>
          <w:lang w:val="de-DE"/>
        </w:rPr>
      </w:pPr>
    </w:p>
    <w:p w:rsidR="00B33537" w:rsidRPr="00AF4E27" w:rsidRDefault="00D557C8" w:rsidP="00B33537">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719</w:t>
      </w:r>
      <w:r w:rsidR="00B33537" w:rsidRPr="00AF4E27">
        <w:rPr>
          <w:rFonts w:ascii="Tahoma" w:hAnsi="Tahoma" w:cs="Tahoma"/>
          <w:b/>
          <w:bCs/>
          <w:sz w:val="18"/>
          <w:szCs w:val="18"/>
          <w:u w:val="single"/>
          <w:lang w:val="tr-TR"/>
        </w:rPr>
        <w:t>:</w:t>
      </w:r>
      <w:r w:rsidR="00B33537" w:rsidRPr="00F93B88">
        <w:t xml:space="preserve"> </w:t>
      </w:r>
      <w:r w:rsidR="00B33537">
        <w:rPr>
          <w:rFonts w:ascii="Tahoma" w:hAnsi="Tahoma" w:cs="Tahoma"/>
          <w:b/>
          <w:bCs/>
          <w:sz w:val="18"/>
          <w:szCs w:val="18"/>
          <w:u w:val="single"/>
          <w:lang w:val="tr-TR"/>
        </w:rPr>
        <w:t xml:space="preserve">Göğüs Hastalıkları Konsültasyon Hasta Başı Eğitimi </w:t>
      </w:r>
      <w:r w:rsidR="00B33537" w:rsidRPr="00F93B88">
        <w:rPr>
          <w:rFonts w:ascii="Tahoma" w:hAnsi="Tahoma" w:cs="Tahoma"/>
          <w:b/>
          <w:bCs/>
          <w:sz w:val="18"/>
          <w:szCs w:val="18"/>
          <w:u w:val="single"/>
          <w:lang w:val="tr-TR"/>
        </w:rPr>
        <w:t xml:space="preserve"> </w:t>
      </w:r>
      <w:r w:rsidR="00B33537">
        <w:rPr>
          <w:rFonts w:ascii="Tahoma" w:hAnsi="Tahoma" w:cs="Tahoma"/>
          <w:b/>
          <w:bCs/>
          <w:sz w:val="18"/>
          <w:szCs w:val="18"/>
          <w:u w:val="single"/>
          <w:lang w:val="tr-TR"/>
        </w:rPr>
        <w:t>(05-05</w:t>
      </w:r>
      <w:r w:rsidR="00B33537" w:rsidRPr="00AF4E27">
        <w:rPr>
          <w:rFonts w:ascii="Tahoma" w:hAnsi="Tahoma" w:cs="Tahoma"/>
          <w:b/>
          <w:bCs/>
          <w:sz w:val="18"/>
          <w:szCs w:val="18"/>
          <w:u w:val="single"/>
          <w:lang w:val="tr-TR"/>
        </w:rPr>
        <w:t>-10)</w:t>
      </w:r>
    </w:p>
    <w:p w:rsidR="00B33537" w:rsidRPr="00041027" w:rsidRDefault="00B33537" w:rsidP="00B33537">
      <w:pPr>
        <w:spacing w:line="360" w:lineRule="auto"/>
        <w:rPr>
          <w:rFonts w:ascii="Tahoma" w:hAnsi="Tahoma" w:cs="Tahoma"/>
          <w:sz w:val="18"/>
          <w:szCs w:val="18"/>
        </w:rPr>
      </w:pPr>
      <w:r w:rsidRPr="00041027">
        <w:rPr>
          <w:rFonts w:ascii="Tahoma" w:hAnsi="Tahoma" w:cs="Tahoma"/>
          <w:b/>
          <w:bCs/>
          <w:sz w:val="18"/>
          <w:szCs w:val="18"/>
        </w:rPr>
        <w:t>Dersin Kapsamı:</w:t>
      </w:r>
      <w:r>
        <w:rPr>
          <w:rFonts w:ascii="Tahoma" w:hAnsi="Tahoma" w:cs="Tahoma"/>
          <w:sz w:val="18"/>
          <w:szCs w:val="18"/>
        </w:rPr>
        <w:t xml:space="preserve"> Göğüs Hastalıkları</w:t>
      </w:r>
      <w:r w:rsidRPr="00041027">
        <w:rPr>
          <w:rFonts w:ascii="Tahoma" w:hAnsi="Tahoma" w:cs="Tahoma"/>
          <w:sz w:val="18"/>
          <w:szCs w:val="18"/>
        </w:rPr>
        <w:t xml:space="preserve"> Anabilim Dalı Başkanı tarafından görevlendirilen öğretim üyesi tarafından hastanın yatarak tedavi gördüğü klinikte değerlendirilir. Tıpta uzma</w:t>
      </w:r>
      <w:r w:rsidR="00005728">
        <w:rPr>
          <w:rFonts w:ascii="Tahoma" w:hAnsi="Tahoma" w:cs="Tahoma"/>
          <w:sz w:val="18"/>
          <w:szCs w:val="18"/>
        </w:rPr>
        <w:t>nlık dersleri kapsamında teorik</w:t>
      </w:r>
      <w:r>
        <w:rPr>
          <w:rFonts w:ascii="Tahoma" w:hAnsi="Tahoma" w:cs="Tahoma"/>
          <w:sz w:val="18"/>
          <w:szCs w:val="18"/>
        </w:rPr>
        <w:t xml:space="preserve"> ve teorik </w:t>
      </w:r>
      <w:r w:rsidRPr="00041027">
        <w:rPr>
          <w:rFonts w:ascii="Tahoma" w:hAnsi="Tahoma" w:cs="Tahoma"/>
          <w:sz w:val="18"/>
          <w:szCs w:val="18"/>
        </w:rPr>
        <w:t xml:space="preserve">ders </w:t>
      </w:r>
      <w:r>
        <w:rPr>
          <w:rFonts w:ascii="Tahoma" w:hAnsi="Tahoma" w:cs="Tahoma"/>
          <w:sz w:val="18"/>
          <w:szCs w:val="18"/>
        </w:rPr>
        <w:t xml:space="preserve">dışı uygulama </w:t>
      </w:r>
      <w:r w:rsidRPr="00041027">
        <w:rPr>
          <w:rFonts w:ascii="Tahoma" w:hAnsi="Tahoma" w:cs="Tahoma"/>
          <w:sz w:val="18"/>
          <w:szCs w:val="18"/>
        </w:rPr>
        <w:t>olarak değerlendirilir.</w:t>
      </w:r>
    </w:p>
    <w:p w:rsidR="00B33537" w:rsidRPr="00041027" w:rsidRDefault="00B33537" w:rsidP="00B33537">
      <w:pPr>
        <w:spacing w:line="360" w:lineRule="auto"/>
        <w:rPr>
          <w:rFonts w:ascii="Tahoma" w:hAnsi="Tahoma" w:cs="Tahoma"/>
          <w:b/>
          <w:bCs/>
          <w:sz w:val="18"/>
          <w:szCs w:val="18"/>
        </w:rPr>
      </w:pPr>
      <w:r w:rsidRPr="00041027">
        <w:rPr>
          <w:rFonts w:ascii="Tahoma" w:hAnsi="Tahoma" w:cs="Tahoma"/>
          <w:b/>
          <w:bCs/>
          <w:sz w:val="18"/>
          <w:szCs w:val="18"/>
        </w:rPr>
        <w:lastRenderedPageBreak/>
        <w:t>Dersin Yeri:</w:t>
      </w:r>
      <w:r w:rsidRPr="00041027">
        <w:rPr>
          <w:rFonts w:ascii="Tahoma" w:hAnsi="Tahoma" w:cs="Tahoma"/>
          <w:sz w:val="18"/>
          <w:szCs w:val="18"/>
        </w:rPr>
        <w:t xml:space="preserve"> Konsültasyonun istenildiği ilgili AD’nın kliniği veya hastanın değerlendirilmek üzere davet edildiği </w:t>
      </w:r>
      <w:r>
        <w:rPr>
          <w:rFonts w:ascii="Tahoma" w:hAnsi="Tahoma" w:cs="Tahoma"/>
          <w:sz w:val="18"/>
          <w:szCs w:val="18"/>
        </w:rPr>
        <w:t>göğüs hastalıkları</w:t>
      </w:r>
      <w:r w:rsidRPr="00041027">
        <w:rPr>
          <w:rFonts w:ascii="Tahoma" w:hAnsi="Tahoma" w:cs="Tahoma"/>
          <w:sz w:val="18"/>
          <w:szCs w:val="18"/>
        </w:rPr>
        <w:t xml:space="preserve"> kliniği/polikliniği</w:t>
      </w:r>
    </w:p>
    <w:p w:rsidR="00B33537" w:rsidRPr="00AF4E27" w:rsidRDefault="00B33537" w:rsidP="00B33537">
      <w:pPr>
        <w:spacing w:line="360" w:lineRule="auto"/>
        <w:jc w:val="both"/>
        <w:rPr>
          <w:rFonts w:ascii="Tahoma" w:hAnsi="Tahoma" w:cs="Tahoma"/>
          <w:sz w:val="18"/>
          <w:szCs w:val="18"/>
          <w:lang w:val="tr-TR"/>
        </w:rPr>
      </w:pPr>
      <w:r w:rsidRPr="00041027">
        <w:rPr>
          <w:rFonts w:ascii="Tahoma" w:hAnsi="Tahoma" w:cs="Tahoma"/>
          <w:b/>
          <w:bCs/>
          <w:sz w:val="18"/>
          <w:szCs w:val="18"/>
        </w:rPr>
        <w:t>Dersin Saati</w:t>
      </w:r>
      <w:r w:rsidRPr="00041027">
        <w:rPr>
          <w:rFonts w:ascii="Tahoma" w:hAnsi="Tahoma" w:cs="Tahoma"/>
          <w:sz w:val="18"/>
          <w:szCs w:val="18"/>
        </w:rPr>
        <w:t xml:space="preserve">: </w:t>
      </w:r>
      <w:r>
        <w:rPr>
          <w:rFonts w:ascii="Tahoma" w:hAnsi="Tahoma" w:cs="Tahoma"/>
          <w:sz w:val="18"/>
          <w:szCs w:val="18"/>
        </w:rPr>
        <w:t>Günlük dersin 1 saati teorik 1 saati teorik dışı uygulama olarak yapılır. Haftada toplam 5 saat teorik 5 saat teorik dışı uygulamadır.</w:t>
      </w:r>
      <w:r>
        <w:rPr>
          <w:rFonts w:ascii="Tahoma" w:hAnsi="Tahoma" w:cs="Tahoma"/>
          <w:sz w:val="18"/>
          <w:szCs w:val="18"/>
          <w:lang w:val="tr-TR"/>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Pr>
          <w:rFonts w:ascii="Tahoma" w:hAnsi="Tahoma" w:cs="Tahoma"/>
          <w:sz w:val="18"/>
          <w:szCs w:val="18"/>
        </w:rPr>
        <w:t xml:space="preserve">tatil </w:t>
      </w:r>
      <w:r w:rsidRPr="00F47DEC">
        <w:rPr>
          <w:rFonts w:ascii="Tahoma" w:hAnsi="Tahoma" w:cs="Tahoma"/>
          <w:sz w:val="18"/>
          <w:szCs w:val="18"/>
        </w:rPr>
        <w:t xml:space="preserve">ve bayram tatillerinde </w:t>
      </w:r>
      <w:r>
        <w:rPr>
          <w:rFonts w:ascii="Tahoma" w:hAnsi="Tahoma" w:cs="Tahoma"/>
          <w:sz w:val="18"/>
          <w:szCs w:val="18"/>
        </w:rPr>
        <w:t>göğüs hastalıkları</w:t>
      </w:r>
      <w:r w:rsidRPr="00F47DEC">
        <w:rPr>
          <w:rFonts w:ascii="Tahoma" w:hAnsi="Tahoma" w:cs="Tahoma"/>
          <w:sz w:val="18"/>
          <w:szCs w:val="18"/>
        </w:rPr>
        <w:t xml:space="preserve"> anabilim dalı başkanının görevlendirmesiyle de yapılabilir; bu durumda ders yükünde uygun bir zamanda beyan edilir.</w:t>
      </w:r>
    </w:p>
    <w:p w:rsidR="00B33537" w:rsidRPr="00041027" w:rsidRDefault="00B33537" w:rsidP="00B33537">
      <w:pPr>
        <w:spacing w:line="360" w:lineRule="auto"/>
        <w:rPr>
          <w:rFonts w:ascii="Tahoma" w:hAnsi="Tahoma" w:cs="Tahoma"/>
          <w:sz w:val="18"/>
          <w:szCs w:val="18"/>
        </w:rPr>
      </w:pPr>
      <w:r w:rsidRPr="00041027">
        <w:rPr>
          <w:rFonts w:ascii="Tahoma" w:hAnsi="Tahoma" w:cs="Tahoma"/>
          <w:b/>
          <w:bCs/>
          <w:sz w:val="18"/>
          <w:szCs w:val="18"/>
        </w:rPr>
        <w:t>Dersin Süresi:</w:t>
      </w:r>
      <w:r w:rsidRPr="00041027">
        <w:rPr>
          <w:rFonts w:ascii="Tahoma" w:hAnsi="Tahoma" w:cs="Tahoma"/>
          <w:sz w:val="18"/>
          <w:szCs w:val="18"/>
        </w:rPr>
        <w:t xml:space="preserve"> 1 yıl</w:t>
      </w:r>
    </w:p>
    <w:p w:rsidR="00B33537" w:rsidRPr="00041027" w:rsidRDefault="00B33537" w:rsidP="00B33537">
      <w:pPr>
        <w:spacing w:line="360" w:lineRule="auto"/>
        <w:rPr>
          <w:rFonts w:ascii="Tahoma" w:hAnsi="Tahoma" w:cs="Tahoma"/>
          <w:b/>
          <w:bCs/>
          <w:sz w:val="18"/>
          <w:szCs w:val="18"/>
        </w:rPr>
      </w:pPr>
      <w:r w:rsidRPr="00041027">
        <w:rPr>
          <w:rFonts w:ascii="Tahoma" w:hAnsi="Tahoma" w:cs="Tahoma"/>
          <w:b/>
          <w:bCs/>
          <w:sz w:val="18"/>
          <w:szCs w:val="18"/>
        </w:rPr>
        <w:t>Dersin Öğrencisi:</w:t>
      </w:r>
      <w:r>
        <w:rPr>
          <w:rFonts w:ascii="Tahoma" w:hAnsi="Tahoma" w:cs="Tahoma"/>
          <w:b/>
          <w:bCs/>
          <w:sz w:val="18"/>
          <w:szCs w:val="18"/>
        </w:rPr>
        <w:t xml:space="preserve"> </w:t>
      </w:r>
      <w:proofErr w:type="gramStart"/>
      <w:r>
        <w:rPr>
          <w:rFonts w:ascii="Tahoma" w:hAnsi="Tahoma" w:cs="Tahoma"/>
          <w:sz w:val="18"/>
          <w:szCs w:val="18"/>
          <w:lang w:val="de-DE"/>
        </w:rPr>
        <w:t>Göğüs  Hastalıkları</w:t>
      </w:r>
      <w:proofErr w:type="gramEnd"/>
      <w:r w:rsidRPr="00AF4E27">
        <w:rPr>
          <w:rFonts w:ascii="Tahoma" w:hAnsi="Tahoma" w:cs="Tahoma"/>
          <w:sz w:val="18"/>
          <w:szCs w:val="18"/>
          <w:lang w:val="de-DE"/>
        </w:rPr>
        <w:t xml:space="preserve"> Uzmanlık öğrencileri  </w:t>
      </w:r>
      <w:r w:rsidRPr="00041027">
        <w:rPr>
          <w:rFonts w:ascii="Tahoma" w:hAnsi="Tahoma" w:cs="Tahoma"/>
          <w:b/>
          <w:bCs/>
          <w:sz w:val="18"/>
          <w:szCs w:val="18"/>
        </w:rPr>
        <w:tab/>
      </w:r>
    </w:p>
    <w:p w:rsidR="00B33537" w:rsidRDefault="00B33537" w:rsidP="00B33537">
      <w:pPr>
        <w:spacing w:line="360" w:lineRule="auto"/>
        <w:rPr>
          <w:rFonts w:ascii="Tahoma" w:hAnsi="Tahoma" w:cs="Tahoma"/>
          <w:sz w:val="18"/>
          <w:szCs w:val="18"/>
        </w:rPr>
      </w:pPr>
      <w:r w:rsidRPr="00041027">
        <w:rPr>
          <w:rFonts w:ascii="Tahoma" w:hAnsi="Tahoma" w:cs="Tahoma"/>
          <w:b/>
          <w:bCs/>
          <w:sz w:val="18"/>
          <w:szCs w:val="18"/>
        </w:rPr>
        <w:t xml:space="preserve">Ders Sorumlusu Öğretim Üyesi </w:t>
      </w:r>
      <w:r>
        <w:rPr>
          <w:rFonts w:ascii="Tahoma" w:hAnsi="Tahoma" w:cs="Tahoma"/>
          <w:sz w:val="18"/>
          <w:szCs w:val="18"/>
        </w:rPr>
        <w:t xml:space="preserve">Göğüs Hastalıkları </w:t>
      </w:r>
      <w:r w:rsidRPr="00041027">
        <w:rPr>
          <w:rFonts w:ascii="Tahoma" w:hAnsi="Tahoma" w:cs="Tahoma"/>
          <w:sz w:val="18"/>
          <w:szCs w:val="18"/>
        </w:rPr>
        <w:t xml:space="preserve">Anabilim Dalı Başkanı tarafından aylık olarak görevlendirilen öğretim üyesi </w:t>
      </w:r>
      <w:r>
        <w:rPr>
          <w:rFonts w:ascii="Tahoma" w:hAnsi="Tahoma" w:cs="Tahoma"/>
          <w:sz w:val="18"/>
          <w:szCs w:val="18"/>
        </w:rPr>
        <w:t>/üyeleri</w:t>
      </w:r>
    </w:p>
    <w:p w:rsidR="00B33537" w:rsidRPr="00041027" w:rsidRDefault="00B33537" w:rsidP="00B33537">
      <w:pPr>
        <w:spacing w:line="360" w:lineRule="auto"/>
        <w:rPr>
          <w:rFonts w:ascii="Tahoma" w:hAnsi="Tahoma" w:cs="Tahoma"/>
          <w:sz w:val="18"/>
          <w:szCs w:val="18"/>
        </w:rPr>
      </w:pPr>
    </w:p>
    <w:p w:rsidR="00B33537" w:rsidRPr="00AF4E27" w:rsidRDefault="00D557C8" w:rsidP="00B33537">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720</w:t>
      </w:r>
      <w:r w:rsidR="00B33537" w:rsidRPr="00AF4E27">
        <w:rPr>
          <w:rFonts w:ascii="Tahoma" w:hAnsi="Tahoma" w:cs="Tahoma"/>
          <w:b/>
          <w:bCs/>
          <w:sz w:val="18"/>
          <w:szCs w:val="18"/>
          <w:u w:val="single"/>
          <w:lang w:val="tr-TR"/>
        </w:rPr>
        <w:t>:</w:t>
      </w:r>
      <w:r w:rsidR="00B33537" w:rsidRPr="00F93B88">
        <w:t xml:space="preserve"> </w:t>
      </w:r>
      <w:r w:rsidR="00B33537">
        <w:rPr>
          <w:rFonts w:ascii="Tahoma" w:hAnsi="Tahoma" w:cs="Tahoma"/>
          <w:b/>
          <w:bCs/>
          <w:sz w:val="18"/>
          <w:szCs w:val="18"/>
          <w:u w:val="single"/>
          <w:lang w:val="tr-TR"/>
        </w:rPr>
        <w:t xml:space="preserve">Solunum Fonksiyon Testleri Hasta Başı Eğitimi </w:t>
      </w:r>
      <w:r w:rsidR="00B33537" w:rsidRPr="00F93B88">
        <w:rPr>
          <w:rFonts w:ascii="Tahoma" w:hAnsi="Tahoma" w:cs="Tahoma"/>
          <w:b/>
          <w:bCs/>
          <w:sz w:val="18"/>
          <w:szCs w:val="18"/>
          <w:u w:val="single"/>
          <w:lang w:val="tr-TR"/>
        </w:rPr>
        <w:t xml:space="preserve"> </w:t>
      </w:r>
      <w:r w:rsidR="00B33537">
        <w:rPr>
          <w:rFonts w:ascii="Tahoma" w:hAnsi="Tahoma" w:cs="Tahoma"/>
          <w:b/>
          <w:bCs/>
          <w:sz w:val="18"/>
          <w:szCs w:val="18"/>
          <w:u w:val="single"/>
          <w:lang w:val="tr-TR"/>
        </w:rPr>
        <w:t>(05-05</w:t>
      </w:r>
      <w:r w:rsidR="00B33537" w:rsidRPr="00AF4E27">
        <w:rPr>
          <w:rFonts w:ascii="Tahoma" w:hAnsi="Tahoma" w:cs="Tahoma"/>
          <w:b/>
          <w:bCs/>
          <w:sz w:val="18"/>
          <w:szCs w:val="18"/>
          <w:u w:val="single"/>
          <w:lang w:val="tr-TR"/>
        </w:rPr>
        <w:t>-10)</w:t>
      </w:r>
    </w:p>
    <w:p w:rsidR="00B33537" w:rsidRPr="00041027" w:rsidRDefault="00B33537" w:rsidP="00B33537">
      <w:pPr>
        <w:spacing w:line="360" w:lineRule="auto"/>
        <w:rPr>
          <w:rFonts w:ascii="Tahoma" w:hAnsi="Tahoma" w:cs="Tahoma"/>
          <w:sz w:val="18"/>
          <w:szCs w:val="18"/>
        </w:rPr>
      </w:pPr>
      <w:r w:rsidRPr="00041027">
        <w:rPr>
          <w:rFonts w:ascii="Tahoma" w:hAnsi="Tahoma" w:cs="Tahoma"/>
          <w:b/>
          <w:bCs/>
          <w:sz w:val="18"/>
          <w:szCs w:val="18"/>
        </w:rPr>
        <w:t>Dersin Kapsamı:</w:t>
      </w:r>
      <w:r>
        <w:rPr>
          <w:rFonts w:ascii="Tahoma" w:hAnsi="Tahoma" w:cs="Tahoma"/>
          <w:sz w:val="18"/>
          <w:szCs w:val="18"/>
        </w:rPr>
        <w:t xml:space="preserve"> </w:t>
      </w:r>
      <w:r w:rsidRPr="00AF4E27">
        <w:rPr>
          <w:rFonts w:ascii="Tahoma" w:hAnsi="Tahoma" w:cs="Tahoma"/>
          <w:sz w:val="18"/>
          <w:szCs w:val="18"/>
          <w:lang w:val="de-DE"/>
        </w:rPr>
        <w:t>Göğüs Hastalıkları Anabilim Dalında uzmanlık öğrencilerinin</w:t>
      </w:r>
      <w:r>
        <w:rPr>
          <w:rFonts w:ascii="Tahoma" w:hAnsi="Tahoma" w:cs="Tahoma"/>
          <w:sz w:val="18"/>
          <w:szCs w:val="18"/>
          <w:lang w:val="de-DE"/>
        </w:rPr>
        <w:t xml:space="preserve"> solunum sisteminin fonksiyonel kapasitesinin değerlendirilmesi, havayolu ve akciğer parankimindeki bozuklukları saptamaya yönelik kullanılan statik ve dinamik solunum testleri, bu testlerden</w:t>
      </w:r>
      <w:r w:rsidRPr="00AF4E27">
        <w:rPr>
          <w:rFonts w:ascii="Tahoma" w:hAnsi="Tahoma" w:cs="Tahoma"/>
          <w:sz w:val="18"/>
          <w:szCs w:val="18"/>
          <w:lang w:val="de-DE"/>
        </w:rPr>
        <w:t xml:space="preserve"> elde edilecek bilgiler hakkında bilgi ve deneyimlerini artırmak</w:t>
      </w:r>
      <w:r w:rsidR="00005728">
        <w:rPr>
          <w:rFonts w:ascii="Tahoma" w:hAnsi="Tahoma" w:cs="Tahoma"/>
          <w:sz w:val="18"/>
          <w:szCs w:val="18"/>
          <w:lang w:val="de-DE"/>
        </w:rPr>
        <w:t xml:space="preserve"> amacı ile </w:t>
      </w:r>
      <w:r w:rsidR="00005728">
        <w:rPr>
          <w:rFonts w:ascii="Tahoma" w:hAnsi="Tahoma" w:cs="Tahoma"/>
          <w:sz w:val="18"/>
          <w:szCs w:val="18"/>
          <w:lang w:val="tr-TR"/>
        </w:rPr>
        <w:t xml:space="preserve">hasta başında </w:t>
      </w:r>
      <w:r w:rsidR="00005728" w:rsidRPr="00AF4E27">
        <w:rPr>
          <w:rFonts w:ascii="Tahoma" w:hAnsi="Tahoma" w:cs="Tahoma"/>
          <w:sz w:val="18"/>
          <w:szCs w:val="18"/>
          <w:lang w:val="tr-TR"/>
        </w:rPr>
        <w:t xml:space="preserve">teorik </w:t>
      </w:r>
      <w:r w:rsidR="00005728">
        <w:rPr>
          <w:rFonts w:ascii="Tahoma" w:hAnsi="Tahoma" w:cs="Tahoma"/>
          <w:sz w:val="18"/>
          <w:szCs w:val="18"/>
          <w:lang w:val="tr-TR"/>
        </w:rPr>
        <w:t xml:space="preserve">ve teorik dışı uygulamalı </w:t>
      </w:r>
      <w:r w:rsidR="00005728" w:rsidRPr="00AF4E27">
        <w:rPr>
          <w:rFonts w:ascii="Tahoma" w:hAnsi="Tahoma" w:cs="Tahoma"/>
          <w:sz w:val="18"/>
          <w:szCs w:val="18"/>
          <w:lang w:val="tr-TR"/>
        </w:rPr>
        <w:t>olarak değerlendirilir</w:t>
      </w:r>
    </w:p>
    <w:p w:rsidR="00B33537" w:rsidRPr="00041027" w:rsidRDefault="00B33537" w:rsidP="00B33537">
      <w:pPr>
        <w:spacing w:line="360" w:lineRule="auto"/>
        <w:rPr>
          <w:rFonts w:ascii="Tahoma" w:hAnsi="Tahoma" w:cs="Tahoma"/>
          <w:b/>
          <w:bCs/>
          <w:sz w:val="18"/>
          <w:szCs w:val="18"/>
        </w:rPr>
      </w:pPr>
      <w:r w:rsidRPr="00041027">
        <w:rPr>
          <w:rFonts w:ascii="Tahoma" w:hAnsi="Tahoma" w:cs="Tahoma"/>
          <w:b/>
          <w:bCs/>
          <w:sz w:val="18"/>
          <w:szCs w:val="18"/>
        </w:rPr>
        <w:t>Dersin Yeri:</w:t>
      </w:r>
      <w:r w:rsidRPr="00041027">
        <w:rPr>
          <w:rFonts w:ascii="Tahoma" w:hAnsi="Tahoma" w:cs="Tahoma"/>
          <w:sz w:val="18"/>
          <w:szCs w:val="18"/>
        </w:rPr>
        <w:t xml:space="preserve"> </w:t>
      </w:r>
      <w:r w:rsidRPr="00AF4E27">
        <w:rPr>
          <w:rFonts w:ascii="Tahoma" w:hAnsi="Tahoma" w:cs="Tahoma"/>
          <w:sz w:val="18"/>
          <w:szCs w:val="18"/>
          <w:lang w:val="tr-TR"/>
        </w:rPr>
        <w:t>Göğüs Hastalıkları servisi</w:t>
      </w:r>
      <w:r>
        <w:rPr>
          <w:rFonts w:ascii="Tahoma" w:hAnsi="Tahoma" w:cs="Tahoma"/>
          <w:sz w:val="18"/>
          <w:szCs w:val="18"/>
          <w:lang w:val="tr-TR"/>
        </w:rPr>
        <w:t>/polikliniği</w:t>
      </w:r>
    </w:p>
    <w:p w:rsidR="00B33537" w:rsidRPr="00AF4E27" w:rsidRDefault="00B33537" w:rsidP="00B33537">
      <w:pPr>
        <w:spacing w:line="360" w:lineRule="auto"/>
        <w:jc w:val="both"/>
        <w:rPr>
          <w:rFonts w:ascii="Tahoma" w:hAnsi="Tahoma" w:cs="Tahoma"/>
          <w:sz w:val="18"/>
          <w:szCs w:val="18"/>
          <w:lang w:val="tr-TR"/>
        </w:rPr>
      </w:pPr>
      <w:r w:rsidRPr="00041027">
        <w:rPr>
          <w:rFonts w:ascii="Tahoma" w:hAnsi="Tahoma" w:cs="Tahoma"/>
          <w:b/>
          <w:bCs/>
          <w:sz w:val="18"/>
          <w:szCs w:val="18"/>
        </w:rPr>
        <w:t>Dersin Saati</w:t>
      </w:r>
      <w:r w:rsidRPr="00041027">
        <w:rPr>
          <w:rFonts w:ascii="Tahoma" w:hAnsi="Tahoma" w:cs="Tahoma"/>
          <w:sz w:val="18"/>
          <w:szCs w:val="18"/>
        </w:rPr>
        <w:t xml:space="preserve">: </w:t>
      </w:r>
      <w:r>
        <w:rPr>
          <w:rFonts w:ascii="Tahoma" w:hAnsi="Tahoma" w:cs="Tahoma"/>
          <w:sz w:val="18"/>
          <w:szCs w:val="18"/>
        </w:rPr>
        <w:t>Günlük dersin 1 saati teorik 1 saati teorik dışı uygulama olarak yapılır. Haftada toplam 5 saat teorik 5 saat teorik dışı uygulamadır.</w:t>
      </w:r>
      <w:r>
        <w:rPr>
          <w:rFonts w:ascii="Tahoma" w:hAnsi="Tahoma" w:cs="Tahoma"/>
          <w:sz w:val="18"/>
          <w:szCs w:val="18"/>
          <w:lang w:val="tr-TR"/>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w:t>
      </w:r>
    </w:p>
    <w:p w:rsidR="00B33537" w:rsidRPr="00041027" w:rsidRDefault="00B33537" w:rsidP="00B33537">
      <w:pPr>
        <w:spacing w:line="360" w:lineRule="auto"/>
        <w:rPr>
          <w:rFonts w:ascii="Tahoma" w:hAnsi="Tahoma" w:cs="Tahoma"/>
          <w:sz w:val="18"/>
          <w:szCs w:val="18"/>
        </w:rPr>
      </w:pPr>
      <w:r w:rsidRPr="00041027">
        <w:rPr>
          <w:rFonts w:ascii="Tahoma" w:hAnsi="Tahoma" w:cs="Tahoma"/>
          <w:b/>
          <w:bCs/>
          <w:sz w:val="18"/>
          <w:szCs w:val="18"/>
        </w:rPr>
        <w:t>Dersin Süresi:</w:t>
      </w:r>
      <w:r w:rsidRPr="00041027">
        <w:rPr>
          <w:rFonts w:ascii="Tahoma" w:hAnsi="Tahoma" w:cs="Tahoma"/>
          <w:sz w:val="18"/>
          <w:szCs w:val="18"/>
        </w:rPr>
        <w:t xml:space="preserve"> 1 yıl</w:t>
      </w:r>
    </w:p>
    <w:p w:rsidR="00B33537" w:rsidRPr="00041027" w:rsidRDefault="00B33537" w:rsidP="00B33537">
      <w:pPr>
        <w:spacing w:line="360" w:lineRule="auto"/>
        <w:rPr>
          <w:rFonts w:ascii="Tahoma" w:hAnsi="Tahoma" w:cs="Tahoma"/>
          <w:b/>
          <w:bCs/>
          <w:sz w:val="18"/>
          <w:szCs w:val="18"/>
        </w:rPr>
      </w:pPr>
      <w:r w:rsidRPr="00041027">
        <w:rPr>
          <w:rFonts w:ascii="Tahoma" w:hAnsi="Tahoma" w:cs="Tahoma"/>
          <w:b/>
          <w:bCs/>
          <w:sz w:val="18"/>
          <w:szCs w:val="18"/>
        </w:rPr>
        <w:t>Dersin Öğrencisi:</w:t>
      </w:r>
      <w:r>
        <w:rPr>
          <w:rFonts w:ascii="Tahoma" w:hAnsi="Tahoma" w:cs="Tahoma"/>
          <w:b/>
          <w:bCs/>
          <w:sz w:val="18"/>
          <w:szCs w:val="18"/>
        </w:rPr>
        <w:t xml:space="preserve"> </w:t>
      </w:r>
      <w:r>
        <w:rPr>
          <w:rFonts w:ascii="Tahoma" w:hAnsi="Tahoma" w:cs="Tahoma"/>
          <w:sz w:val="18"/>
          <w:szCs w:val="18"/>
        </w:rPr>
        <w:t>Göğüs Hastalıkları</w:t>
      </w:r>
      <w:r w:rsidRPr="003A3BD7">
        <w:rPr>
          <w:rFonts w:ascii="Tahoma" w:hAnsi="Tahoma" w:cs="Tahoma"/>
          <w:sz w:val="18"/>
          <w:szCs w:val="18"/>
        </w:rPr>
        <w:t xml:space="preserve"> AD’da görev yapan ve diğer AD’larında görev yapmakta olup </w:t>
      </w:r>
      <w:r>
        <w:rPr>
          <w:rFonts w:ascii="Tahoma" w:hAnsi="Tahoma" w:cs="Tahoma"/>
          <w:sz w:val="18"/>
          <w:szCs w:val="18"/>
        </w:rPr>
        <w:t>Göğüs Hastalıkları</w:t>
      </w:r>
      <w:r w:rsidRPr="003A3BD7">
        <w:rPr>
          <w:rFonts w:ascii="Tahoma" w:hAnsi="Tahoma" w:cs="Tahoma"/>
          <w:sz w:val="18"/>
          <w:szCs w:val="18"/>
        </w:rPr>
        <w:t xml:space="preserve"> AD’a rotasyona gelmiş araştırma görevlileri ile Dönem Vl öğrencileri katılır.</w:t>
      </w:r>
    </w:p>
    <w:p w:rsidR="00B33537" w:rsidRDefault="00B33537" w:rsidP="00B33537">
      <w:pPr>
        <w:spacing w:line="360" w:lineRule="auto"/>
        <w:rPr>
          <w:rFonts w:ascii="Tahoma" w:hAnsi="Tahoma" w:cs="Tahoma"/>
          <w:sz w:val="18"/>
          <w:szCs w:val="18"/>
        </w:rPr>
      </w:pPr>
      <w:r w:rsidRPr="00041027">
        <w:rPr>
          <w:rFonts w:ascii="Tahoma" w:hAnsi="Tahoma" w:cs="Tahoma"/>
          <w:b/>
          <w:bCs/>
          <w:sz w:val="18"/>
          <w:szCs w:val="18"/>
        </w:rPr>
        <w:t xml:space="preserve">Ders Sorumlusu Öğretim Üyesi </w:t>
      </w:r>
      <w:r>
        <w:rPr>
          <w:rFonts w:ascii="Tahoma" w:hAnsi="Tahoma" w:cs="Tahoma"/>
          <w:sz w:val="18"/>
          <w:szCs w:val="18"/>
        </w:rPr>
        <w:t xml:space="preserve">Göğüs Hastalıkları </w:t>
      </w:r>
      <w:r w:rsidRPr="00041027">
        <w:rPr>
          <w:rFonts w:ascii="Tahoma" w:hAnsi="Tahoma" w:cs="Tahoma"/>
          <w:sz w:val="18"/>
          <w:szCs w:val="18"/>
        </w:rPr>
        <w:t xml:space="preserve">Anabilim Dalı Başkanı tarafından aylık olarak görevlendirilen öğretim üyesi </w:t>
      </w:r>
      <w:r>
        <w:rPr>
          <w:rFonts w:ascii="Tahoma" w:hAnsi="Tahoma" w:cs="Tahoma"/>
          <w:sz w:val="18"/>
          <w:szCs w:val="18"/>
        </w:rPr>
        <w:t>/üyeleri</w:t>
      </w:r>
    </w:p>
    <w:p w:rsidR="00B33537" w:rsidRPr="00AF4E27" w:rsidRDefault="00B33537" w:rsidP="00B33537">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B33537" w:rsidRDefault="00474D8F" w:rsidP="00B33537">
      <w:pPr>
        <w:numPr>
          <w:ilvl w:val="0"/>
          <w:numId w:val="16"/>
        </w:numPr>
        <w:spacing w:line="360" w:lineRule="auto"/>
        <w:rPr>
          <w:rFonts w:ascii="Tahoma" w:hAnsi="Tahoma" w:cs="Tahoma"/>
          <w:sz w:val="18"/>
          <w:szCs w:val="18"/>
        </w:rPr>
      </w:pPr>
      <w:r>
        <w:rPr>
          <w:rFonts w:ascii="Tahoma" w:hAnsi="Tahoma" w:cs="Tahoma"/>
          <w:sz w:val="18"/>
          <w:szCs w:val="18"/>
        </w:rPr>
        <w:t>Solunum Fizyolojisi</w:t>
      </w:r>
    </w:p>
    <w:p w:rsidR="00474D8F" w:rsidRDefault="00474D8F" w:rsidP="00B33537">
      <w:pPr>
        <w:numPr>
          <w:ilvl w:val="0"/>
          <w:numId w:val="16"/>
        </w:numPr>
        <w:spacing w:line="360" w:lineRule="auto"/>
        <w:rPr>
          <w:rFonts w:ascii="Tahoma" w:hAnsi="Tahoma" w:cs="Tahoma"/>
          <w:sz w:val="18"/>
          <w:szCs w:val="18"/>
        </w:rPr>
      </w:pPr>
      <w:r>
        <w:rPr>
          <w:rFonts w:ascii="Tahoma" w:hAnsi="Tahoma" w:cs="Tahoma"/>
          <w:sz w:val="18"/>
          <w:szCs w:val="18"/>
        </w:rPr>
        <w:t>Akciğer ve dokular arasında gaz taşınması prensibi</w:t>
      </w:r>
    </w:p>
    <w:p w:rsidR="00474D8F" w:rsidRDefault="00474D8F" w:rsidP="00B33537">
      <w:pPr>
        <w:numPr>
          <w:ilvl w:val="0"/>
          <w:numId w:val="16"/>
        </w:numPr>
        <w:spacing w:line="360" w:lineRule="auto"/>
        <w:rPr>
          <w:rFonts w:ascii="Tahoma" w:hAnsi="Tahoma" w:cs="Tahoma"/>
          <w:sz w:val="18"/>
          <w:szCs w:val="18"/>
        </w:rPr>
      </w:pPr>
      <w:r>
        <w:rPr>
          <w:rFonts w:ascii="Tahoma" w:hAnsi="Tahoma" w:cs="Tahoma"/>
          <w:sz w:val="18"/>
          <w:szCs w:val="18"/>
        </w:rPr>
        <w:t>Spirometrik değerlendirme</w:t>
      </w:r>
    </w:p>
    <w:p w:rsidR="00474D8F" w:rsidRDefault="00474D8F" w:rsidP="00B33537">
      <w:pPr>
        <w:numPr>
          <w:ilvl w:val="0"/>
          <w:numId w:val="16"/>
        </w:numPr>
        <w:spacing w:line="360" w:lineRule="auto"/>
        <w:rPr>
          <w:rFonts w:ascii="Tahoma" w:hAnsi="Tahoma" w:cs="Tahoma"/>
          <w:sz w:val="18"/>
          <w:szCs w:val="18"/>
        </w:rPr>
      </w:pPr>
      <w:r>
        <w:rPr>
          <w:rFonts w:ascii="Tahoma" w:hAnsi="Tahoma" w:cs="Tahoma"/>
          <w:sz w:val="18"/>
          <w:szCs w:val="18"/>
        </w:rPr>
        <w:t>Obstrüksiyon hastalarda solunum fonksiyon testleri</w:t>
      </w:r>
    </w:p>
    <w:p w:rsidR="00474D8F" w:rsidRDefault="00474D8F" w:rsidP="00B33537">
      <w:pPr>
        <w:numPr>
          <w:ilvl w:val="0"/>
          <w:numId w:val="16"/>
        </w:numPr>
        <w:spacing w:line="360" w:lineRule="auto"/>
        <w:rPr>
          <w:rFonts w:ascii="Tahoma" w:hAnsi="Tahoma" w:cs="Tahoma"/>
          <w:sz w:val="18"/>
          <w:szCs w:val="18"/>
        </w:rPr>
      </w:pPr>
      <w:r>
        <w:rPr>
          <w:rFonts w:ascii="Tahoma" w:hAnsi="Tahoma" w:cs="Tahoma"/>
          <w:sz w:val="18"/>
          <w:szCs w:val="18"/>
        </w:rPr>
        <w:t>Restriktif Hastalıklarda solunum fonksiyon testleri</w:t>
      </w:r>
    </w:p>
    <w:p w:rsidR="00474D8F" w:rsidRDefault="00474D8F" w:rsidP="00B33537">
      <w:pPr>
        <w:numPr>
          <w:ilvl w:val="0"/>
          <w:numId w:val="16"/>
        </w:numPr>
        <w:spacing w:line="360" w:lineRule="auto"/>
        <w:rPr>
          <w:rFonts w:ascii="Tahoma" w:hAnsi="Tahoma" w:cs="Tahoma"/>
          <w:sz w:val="18"/>
          <w:szCs w:val="18"/>
        </w:rPr>
      </w:pPr>
      <w:r>
        <w:rPr>
          <w:rFonts w:ascii="Tahoma" w:hAnsi="Tahoma" w:cs="Tahoma"/>
          <w:sz w:val="18"/>
          <w:szCs w:val="18"/>
        </w:rPr>
        <w:t>Nöromuskuler hastalıklarda solunum fonksiyon testleri</w:t>
      </w:r>
    </w:p>
    <w:p w:rsidR="00474D8F" w:rsidRDefault="00474D8F" w:rsidP="00474D8F">
      <w:pPr>
        <w:numPr>
          <w:ilvl w:val="0"/>
          <w:numId w:val="16"/>
        </w:numPr>
        <w:spacing w:line="360" w:lineRule="auto"/>
        <w:rPr>
          <w:rFonts w:ascii="Tahoma" w:hAnsi="Tahoma" w:cs="Tahoma"/>
          <w:sz w:val="18"/>
          <w:szCs w:val="18"/>
        </w:rPr>
      </w:pPr>
      <w:r>
        <w:rPr>
          <w:rFonts w:ascii="Tahoma" w:hAnsi="Tahoma" w:cs="Tahoma"/>
          <w:sz w:val="18"/>
          <w:szCs w:val="18"/>
        </w:rPr>
        <w:t>Akciğer kapasitelerini yorumlama</w:t>
      </w:r>
    </w:p>
    <w:p w:rsidR="00474D8F" w:rsidRDefault="00474D8F" w:rsidP="00474D8F">
      <w:pPr>
        <w:numPr>
          <w:ilvl w:val="0"/>
          <w:numId w:val="16"/>
        </w:numPr>
        <w:spacing w:line="360" w:lineRule="auto"/>
        <w:rPr>
          <w:rFonts w:ascii="Tahoma" w:hAnsi="Tahoma" w:cs="Tahoma"/>
          <w:sz w:val="18"/>
          <w:szCs w:val="18"/>
        </w:rPr>
      </w:pPr>
      <w:r>
        <w:rPr>
          <w:rFonts w:ascii="Tahoma" w:hAnsi="Tahoma" w:cs="Tahoma"/>
          <w:sz w:val="18"/>
          <w:szCs w:val="18"/>
        </w:rPr>
        <w:t>Karbonmonoksit difüzyon testi</w:t>
      </w:r>
    </w:p>
    <w:p w:rsidR="00474D8F" w:rsidRDefault="00474D8F" w:rsidP="00474D8F">
      <w:pPr>
        <w:numPr>
          <w:ilvl w:val="0"/>
          <w:numId w:val="16"/>
        </w:numPr>
        <w:spacing w:line="360" w:lineRule="auto"/>
        <w:rPr>
          <w:rFonts w:ascii="Tahoma" w:hAnsi="Tahoma" w:cs="Tahoma"/>
          <w:sz w:val="18"/>
          <w:szCs w:val="18"/>
        </w:rPr>
      </w:pPr>
      <w:r>
        <w:rPr>
          <w:rFonts w:ascii="Tahoma" w:hAnsi="Tahoma" w:cs="Tahoma"/>
          <w:sz w:val="18"/>
          <w:szCs w:val="18"/>
        </w:rPr>
        <w:t>Bronş Provokasyon testi</w:t>
      </w:r>
    </w:p>
    <w:p w:rsidR="00474D8F" w:rsidRDefault="00474D8F" w:rsidP="00474D8F">
      <w:pPr>
        <w:numPr>
          <w:ilvl w:val="0"/>
          <w:numId w:val="16"/>
        </w:numPr>
        <w:spacing w:line="360" w:lineRule="auto"/>
        <w:rPr>
          <w:rFonts w:ascii="Tahoma" w:hAnsi="Tahoma" w:cs="Tahoma"/>
          <w:sz w:val="18"/>
          <w:szCs w:val="18"/>
        </w:rPr>
      </w:pPr>
      <w:r>
        <w:rPr>
          <w:rFonts w:ascii="Tahoma" w:hAnsi="Tahoma" w:cs="Tahoma"/>
          <w:sz w:val="18"/>
          <w:szCs w:val="18"/>
        </w:rPr>
        <w:t>Altı dakika yürüme testi</w:t>
      </w:r>
    </w:p>
    <w:p w:rsidR="00474D8F" w:rsidRDefault="00474D8F" w:rsidP="00474D8F">
      <w:pPr>
        <w:numPr>
          <w:ilvl w:val="0"/>
          <w:numId w:val="16"/>
        </w:numPr>
        <w:spacing w:line="360" w:lineRule="auto"/>
        <w:rPr>
          <w:rFonts w:ascii="Tahoma" w:hAnsi="Tahoma" w:cs="Tahoma"/>
          <w:sz w:val="18"/>
          <w:szCs w:val="18"/>
        </w:rPr>
      </w:pPr>
      <w:r>
        <w:rPr>
          <w:rFonts w:ascii="Tahoma" w:hAnsi="Tahoma" w:cs="Tahoma"/>
          <w:sz w:val="18"/>
          <w:szCs w:val="18"/>
        </w:rPr>
        <w:t>Kardiyopulmoner egzersiz testi</w:t>
      </w:r>
    </w:p>
    <w:p w:rsidR="00474D8F" w:rsidRPr="00474D8F" w:rsidRDefault="00474D8F" w:rsidP="00474D8F">
      <w:pPr>
        <w:spacing w:line="360" w:lineRule="auto"/>
        <w:rPr>
          <w:rFonts w:ascii="Tahoma" w:hAnsi="Tahoma" w:cs="Tahoma"/>
          <w:sz w:val="18"/>
          <w:szCs w:val="18"/>
        </w:rPr>
      </w:pPr>
    </w:p>
    <w:p w:rsidR="00474D8F" w:rsidRPr="00AF4E27" w:rsidRDefault="00D557C8" w:rsidP="00474D8F">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721</w:t>
      </w:r>
      <w:r w:rsidR="00474D8F" w:rsidRPr="00AF4E27">
        <w:rPr>
          <w:rFonts w:ascii="Tahoma" w:hAnsi="Tahoma" w:cs="Tahoma"/>
          <w:b/>
          <w:bCs/>
          <w:sz w:val="18"/>
          <w:szCs w:val="18"/>
          <w:u w:val="single"/>
          <w:lang w:val="tr-TR"/>
        </w:rPr>
        <w:t>:</w:t>
      </w:r>
      <w:r w:rsidR="00474D8F" w:rsidRPr="00F93B88">
        <w:t xml:space="preserve"> </w:t>
      </w:r>
      <w:r w:rsidR="00474D8F">
        <w:rPr>
          <w:rFonts w:ascii="Tahoma" w:hAnsi="Tahoma" w:cs="Tahoma"/>
          <w:b/>
          <w:bCs/>
          <w:sz w:val="18"/>
          <w:szCs w:val="18"/>
          <w:u w:val="single"/>
          <w:lang w:val="tr-TR"/>
        </w:rPr>
        <w:t xml:space="preserve">Torasentez ve Plevral Girişimler Hasta Başı Eğitimi </w:t>
      </w:r>
      <w:r w:rsidR="00474D8F" w:rsidRPr="00F93B88">
        <w:rPr>
          <w:rFonts w:ascii="Tahoma" w:hAnsi="Tahoma" w:cs="Tahoma"/>
          <w:b/>
          <w:bCs/>
          <w:sz w:val="18"/>
          <w:szCs w:val="18"/>
          <w:u w:val="single"/>
          <w:lang w:val="tr-TR"/>
        </w:rPr>
        <w:t xml:space="preserve"> </w:t>
      </w:r>
      <w:r w:rsidR="00030050">
        <w:rPr>
          <w:rFonts w:ascii="Tahoma" w:hAnsi="Tahoma" w:cs="Tahoma"/>
          <w:b/>
          <w:bCs/>
          <w:sz w:val="18"/>
          <w:szCs w:val="18"/>
          <w:u w:val="single"/>
          <w:lang w:val="tr-TR"/>
        </w:rPr>
        <w:t>(00-05-05</w:t>
      </w:r>
      <w:r w:rsidR="00474D8F" w:rsidRPr="00AF4E27">
        <w:rPr>
          <w:rFonts w:ascii="Tahoma" w:hAnsi="Tahoma" w:cs="Tahoma"/>
          <w:b/>
          <w:bCs/>
          <w:sz w:val="18"/>
          <w:szCs w:val="18"/>
          <w:u w:val="single"/>
          <w:lang w:val="tr-TR"/>
        </w:rPr>
        <w:t>)</w:t>
      </w:r>
    </w:p>
    <w:p w:rsidR="00474D8F" w:rsidRPr="00AF4E27" w:rsidRDefault="00474D8F" w:rsidP="00474D8F">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Göğüs hastalıkları ABD’ da</w:t>
      </w:r>
      <w:r>
        <w:rPr>
          <w:rFonts w:ascii="Tahoma" w:hAnsi="Tahoma" w:cs="Tahoma"/>
          <w:sz w:val="18"/>
          <w:szCs w:val="18"/>
          <w:lang w:val="de-DE"/>
        </w:rPr>
        <w:t xml:space="preserve"> plevral mayi ve plevral kalınlaşma ile</w:t>
      </w:r>
      <w:r w:rsidRPr="00AF4E27">
        <w:rPr>
          <w:rFonts w:ascii="Tahoma" w:hAnsi="Tahoma" w:cs="Tahoma"/>
          <w:sz w:val="18"/>
          <w:szCs w:val="18"/>
          <w:lang w:val="de-DE"/>
        </w:rPr>
        <w:t xml:space="preserve"> ta</w:t>
      </w:r>
      <w:r>
        <w:rPr>
          <w:rFonts w:ascii="Tahoma" w:hAnsi="Tahoma" w:cs="Tahoma"/>
          <w:sz w:val="18"/>
          <w:szCs w:val="18"/>
          <w:lang w:val="de-DE"/>
        </w:rPr>
        <w:t xml:space="preserve">kip ve tedavi edilen hastaların plevral sıvı örnekleme veya boşaltılmasına yönelik yapılan girişimsel işlemler </w:t>
      </w:r>
      <w:r>
        <w:rPr>
          <w:rFonts w:ascii="Tahoma" w:hAnsi="Tahoma" w:cs="Tahoma"/>
          <w:sz w:val="18"/>
          <w:szCs w:val="18"/>
          <w:lang w:val="tr-TR"/>
        </w:rPr>
        <w:t xml:space="preserve">hasta başında </w:t>
      </w:r>
      <w:r w:rsidRPr="00AF4E27">
        <w:rPr>
          <w:rFonts w:ascii="Tahoma" w:hAnsi="Tahoma" w:cs="Tahoma"/>
          <w:sz w:val="18"/>
          <w:szCs w:val="18"/>
          <w:lang w:val="tr-TR"/>
        </w:rPr>
        <w:t xml:space="preserve">değerlendirilir. </w:t>
      </w:r>
      <w:r w:rsidRPr="00F47DEC">
        <w:rPr>
          <w:rFonts w:ascii="Tahoma" w:hAnsi="Tahoma" w:cs="Tahoma"/>
          <w:sz w:val="18"/>
          <w:szCs w:val="18"/>
        </w:rPr>
        <w:t xml:space="preserve">Tıpta uzmanlık dersleri kapsamında teorik </w:t>
      </w:r>
      <w:r w:rsidR="00005728">
        <w:rPr>
          <w:rFonts w:ascii="Tahoma" w:hAnsi="Tahoma" w:cs="Tahoma"/>
          <w:sz w:val="18"/>
          <w:szCs w:val="18"/>
        </w:rPr>
        <w:t xml:space="preserve">dışı uygulmalı </w:t>
      </w:r>
      <w:r w:rsidRPr="00F47DEC">
        <w:rPr>
          <w:rFonts w:ascii="Tahoma" w:hAnsi="Tahoma" w:cs="Tahoma"/>
          <w:sz w:val="18"/>
          <w:szCs w:val="18"/>
        </w:rPr>
        <w:t>ders olarak değerlendirilir.</w:t>
      </w:r>
    </w:p>
    <w:p w:rsidR="00474D8F" w:rsidRPr="00AF4E27" w:rsidRDefault="00474D8F" w:rsidP="00474D8F">
      <w:pPr>
        <w:spacing w:line="360" w:lineRule="auto"/>
        <w:jc w:val="both"/>
        <w:rPr>
          <w:rFonts w:ascii="Tahoma" w:hAnsi="Tahoma" w:cs="Tahoma"/>
          <w:sz w:val="18"/>
          <w:szCs w:val="18"/>
          <w:lang w:val="de-DE"/>
        </w:rPr>
      </w:pPr>
      <w:r w:rsidRPr="00AF4E27">
        <w:rPr>
          <w:rFonts w:ascii="Tahoma" w:hAnsi="Tahoma" w:cs="Tahoma"/>
          <w:b/>
          <w:bCs/>
          <w:sz w:val="18"/>
          <w:szCs w:val="18"/>
          <w:lang w:val="de-DE"/>
        </w:rPr>
        <w:lastRenderedPageBreak/>
        <w:t>Dersin Yeri:</w:t>
      </w:r>
      <w:r>
        <w:rPr>
          <w:rFonts w:ascii="Tahoma" w:hAnsi="Tahoma" w:cs="Tahoma"/>
          <w:b/>
          <w:bCs/>
          <w:sz w:val="18"/>
          <w:szCs w:val="18"/>
          <w:lang w:val="de-DE"/>
        </w:rPr>
        <w:t xml:space="preserve"> </w:t>
      </w:r>
      <w:r w:rsidRPr="00AF4E27">
        <w:rPr>
          <w:rFonts w:ascii="Tahoma" w:hAnsi="Tahoma" w:cs="Tahoma"/>
          <w:sz w:val="18"/>
          <w:szCs w:val="18"/>
          <w:lang w:val="de-DE"/>
        </w:rPr>
        <w:t xml:space="preserve">Göğüs Hastalıkları </w:t>
      </w:r>
      <w:r>
        <w:rPr>
          <w:rFonts w:ascii="Tahoma" w:hAnsi="Tahoma" w:cs="Tahoma"/>
          <w:sz w:val="18"/>
          <w:szCs w:val="18"/>
          <w:lang w:val="de-DE"/>
        </w:rPr>
        <w:t xml:space="preserve">Servisi / Polikliniği </w:t>
      </w:r>
    </w:p>
    <w:p w:rsidR="00474D8F" w:rsidRPr="004D7997" w:rsidRDefault="00474D8F" w:rsidP="00474D8F">
      <w:pPr>
        <w:spacing w:line="360" w:lineRule="auto"/>
        <w:rPr>
          <w:rFonts w:ascii="Tahoma" w:hAnsi="Tahoma" w:cs="Tahoma"/>
          <w:sz w:val="18"/>
          <w:szCs w:val="18"/>
          <w:lang w:val="tr-TR"/>
        </w:rPr>
      </w:pPr>
      <w:r w:rsidRPr="00AF4E27">
        <w:rPr>
          <w:rFonts w:ascii="Tahoma" w:hAnsi="Tahoma" w:cs="Tahoma"/>
          <w:b/>
          <w:bCs/>
          <w:sz w:val="18"/>
          <w:szCs w:val="18"/>
          <w:lang w:val="de-DE"/>
        </w:rPr>
        <w:t>Dersin Saati</w:t>
      </w:r>
      <w:r w:rsidRPr="00AF4E27">
        <w:rPr>
          <w:rFonts w:ascii="Tahoma" w:hAnsi="Tahoma" w:cs="Tahoma"/>
          <w:sz w:val="18"/>
          <w:szCs w:val="18"/>
          <w:lang w:val="de-DE"/>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Pr>
          <w:rFonts w:ascii="Tahoma" w:hAnsi="Tahoma" w:cs="Tahoma"/>
          <w:sz w:val="18"/>
          <w:szCs w:val="18"/>
        </w:rPr>
        <w:t xml:space="preserve">tatil </w:t>
      </w:r>
      <w:r w:rsidRPr="00F47DEC">
        <w:rPr>
          <w:rFonts w:ascii="Tahoma" w:hAnsi="Tahoma" w:cs="Tahoma"/>
          <w:sz w:val="18"/>
          <w:szCs w:val="18"/>
        </w:rPr>
        <w:t xml:space="preserve">ve bayram tatillerinde </w:t>
      </w:r>
      <w:r>
        <w:rPr>
          <w:rFonts w:ascii="Tahoma" w:hAnsi="Tahoma" w:cs="Tahoma"/>
          <w:sz w:val="18"/>
          <w:szCs w:val="18"/>
        </w:rPr>
        <w:t>göğüs hastalıkları</w:t>
      </w:r>
      <w:r w:rsidRPr="00F47DEC">
        <w:rPr>
          <w:rFonts w:ascii="Tahoma" w:hAnsi="Tahoma" w:cs="Tahoma"/>
          <w:sz w:val="18"/>
          <w:szCs w:val="18"/>
        </w:rPr>
        <w:t xml:space="preserve"> anabilim dalı başkanının görevlendirmesiyle de yapılabilir; bu durumda ders yükünde uygun bir zamanda beyan edilir.</w:t>
      </w:r>
    </w:p>
    <w:p w:rsidR="00474D8F" w:rsidRPr="00AF4E27" w:rsidRDefault="00474D8F" w:rsidP="00474D8F">
      <w:pPr>
        <w:spacing w:line="360" w:lineRule="auto"/>
        <w:rPr>
          <w:rFonts w:ascii="Tahoma" w:hAnsi="Tahoma" w:cs="Tahoma"/>
          <w:sz w:val="18"/>
          <w:szCs w:val="18"/>
          <w:lang w:val="de-DE"/>
        </w:rPr>
      </w:pPr>
      <w:r w:rsidRPr="00AF4E27">
        <w:rPr>
          <w:rFonts w:ascii="Tahoma" w:hAnsi="Tahoma" w:cs="Tahoma"/>
          <w:b/>
          <w:bCs/>
          <w:sz w:val="18"/>
          <w:szCs w:val="18"/>
          <w:lang w:val="de-DE"/>
        </w:rPr>
        <w:t>Dersin Süresi:</w:t>
      </w:r>
      <w:r w:rsidRPr="00AF4E27">
        <w:rPr>
          <w:rFonts w:ascii="Tahoma" w:hAnsi="Tahoma" w:cs="Tahoma"/>
          <w:sz w:val="18"/>
          <w:szCs w:val="18"/>
          <w:lang w:val="de-DE"/>
        </w:rPr>
        <w:t xml:space="preserve">1 </w:t>
      </w:r>
      <w:r>
        <w:rPr>
          <w:rFonts w:ascii="Tahoma" w:hAnsi="Tahoma" w:cs="Tahoma"/>
          <w:sz w:val="18"/>
          <w:szCs w:val="18"/>
          <w:lang w:val="de-DE"/>
        </w:rPr>
        <w:t>yıl</w:t>
      </w:r>
    </w:p>
    <w:p w:rsidR="00474D8F" w:rsidRPr="00AF4E27" w:rsidRDefault="00474D8F" w:rsidP="00474D8F">
      <w:pPr>
        <w:spacing w:line="360" w:lineRule="auto"/>
        <w:rPr>
          <w:rFonts w:ascii="Tahoma" w:hAnsi="Tahoma" w:cs="Tahoma"/>
          <w:b/>
          <w:bCs/>
          <w:sz w:val="18"/>
          <w:szCs w:val="18"/>
          <w:lang w:val="de-DE"/>
        </w:rPr>
      </w:pPr>
      <w:r w:rsidRPr="00AF4E27">
        <w:rPr>
          <w:rFonts w:ascii="Tahoma" w:hAnsi="Tahoma" w:cs="Tahoma"/>
          <w:b/>
          <w:bCs/>
          <w:sz w:val="18"/>
          <w:szCs w:val="18"/>
          <w:lang w:val="de-DE"/>
        </w:rPr>
        <w:t>Dersin Öğrencisi:</w:t>
      </w:r>
      <w:r w:rsidRPr="00AF4E27">
        <w:rPr>
          <w:rFonts w:ascii="Tahoma" w:hAnsi="Tahoma" w:cs="Tahoma"/>
          <w:sz w:val="18"/>
          <w:szCs w:val="18"/>
          <w:lang w:val="de-DE"/>
        </w:rPr>
        <w:t xml:space="preserve"> </w:t>
      </w:r>
      <w:r>
        <w:rPr>
          <w:rFonts w:ascii="Tahoma" w:hAnsi="Tahoma" w:cs="Tahoma"/>
          <w:sz w:val="18"/>
          <w:szCs w:val="18"/>
        </w:rPr>
        <w:t>Göğüs Hastalıkları</w:t>
      </w:r>
      <w:r w:rsidRPr="003A3BD7">
        <w:rPr>
          <w:rFonts w:ascii="Tahoma" w:hAnsi="Tahoma" w:cs="Tahoma"/>
          <w:sz w:val="18"/>
          <w:szCs w:val="18"/>
        </w:rPr>
        <w:t xml:space="preserve"> AD’da görev yapan ve diğer AD’larında görev yapmakta olup </w:t>
      </w:r>
      <w:r>
        <w:rPr>
          <w:rFonts w:ascii="Tahoma" w:hAnsi="Tahoma" w:cs="Tahoma"/>
          <w:sz w:val="18"/>
          <w:szCs w:val="18"/>
        </w:rPr>
        <w:t>Göğüs Hastalıkları</w:t>
      </w:r>
      <w:r w:rsidRPr="003A3BD7">
        <w:rPr>
          <w:rFonts w:ascii="Tahoma" w:hAnsi="Tahoma" w:cs="Tahoma"/>
          <w:sz w:val="18"/>
          <w:szCs w:val="18"/>
        </w:rPr>
        <w:t xml:space="preserve"> AD’a rotasyona gelmiş araştırma görevlileri ile Dönem Vl öğrencileri katılır.</w:t>
      </w:r>
      <w:r w:rsidRPr="00AF4E27">
        <w:rPr>
          <w:rFonts w:ascii="Tahoma" w:hAnsi="Tahoma" w:cs="Tahoma"/>
          <w:b/>
          <w:bCs/>
          <w:sz w:val="18"/>
          <w:szCs w:val="18"/>
          <w:lang w:val="de-DE"/>
        </w:rPr>
        <w:tab/>
      </w:r>
    </w:p>
    <w:p w:rsidR="00474D8F" w:rsidRDefault="00474D8F" w:rsidP="00474D8F">
      <w:pPr>
        <w:spacing w:line="360" w:lineRule="auto"/>
        <w:rPr>
          <w:rFonts w:ascii="Tahoma" w:hAnsi="Tahoma" w:cs="Tahoma"/>
          <w:sz w:val="18"/>
          <w:szCs w:val="18"/>
          <w:lang w:val="de-DE"/>
        </w:rPr>
      </w:pPr>
      <w:r w:rsidRPr="00AF4E27">
        <w:rPr>
          <w:rFonts w:ascii="Tahoma" w:hAnsi="Tahoma" w:cs="Tahoma"/>
          <w:b/>
          <w:bCs/>
          <w:sz w:val="18"/>
          <w:szCs w:val="18"/>
          <w:lang w:val="de-DE"/>
        </w:rPr>
        <w:t>Ders Sorumlusu Öğretim Üyesi</w:t>
      </w:r>
      <w:r w:rsidRPr="00AF4E27">
        <w:rPr>
          <w:rFonts w:ascii="Tahoma" w:hAnsi="Tahoma" w:cs="Tahoma"/>
          <w:sz w:val="18"/>
          <w:szCs w:val="18"/>
          <w:lang w:val="de-DE"/>
        </w:rPr>
        <w:t xml:space="preserve"> Göğüs ABD başkanları tarafından görevlendirilen öğretim üyesi/üyeleri</w:t>
      </w:r>
    </w:p>
    <w:p w:rsidR="00474D8F" w:rsidRPr="00AF4E27" w:rsidRDefault="00474D8F" w:rsidP="00474D8F">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474D8F" w:rsidRDefault="00030050" w:rsidP="00474D8F">
      <w:pPr>
        <w:numPr>
          <w:ilvl w:val="0"/>
          <w:numId w:val="17"/>
        </w:numPr>
        <w:spacing w:line="360" w:lineRule="auto"/>
        <w:rPr>
          <w:rFonts w:ascii="Tahoma" w:hAnsi="Tahoma" w:cs="Tahoma"/>
          <w:sz w:val="18"/>
          <w:szCs w:val="18"/>
          <w:lang w:val="de-DE"/>
        </w:rPr>
      </w:pPr>
      <w:r>
        <w:rPr>
          <w:rFonts w:ascii="Tahoma" w:hAnsi="Tahoma" w:cs="Tahoma"/>
          <w:sz w:val="18"/>
          <w:szCs w:val="18"/>
          <w:lang w:val="de-DE"/>
        </w:rPr>
        <w:t>Plevranın yapı ve işlevi</w:t>
      </w:r>
    </w:p>
    <w:p w:rsidR="00030050" w:rsidRDefault="00030050" w:rsidP="00474D8F">
      <w:pPr>
        <w:numPr>
          <w:ilvl w:val="0"/>
          <w:numId w:val="17"/>
        </w:numPr>
        <w:spacing w:line="360" w:lineRule="auto"/>
        <w:rPr>
          <w:rFonts w:ascii="Tahoma" w:hAnsi="Tahoma" w:cs="Tahoma"/>
          <w:sz w:val="18"/>
          <w:szCs w:val="18"/>
          <w:lang w:val="de-DE"/>
        </w:rPr>
      </w:pPr>
      <w:r>
        <w:rPr>
          <w:rFonts w:ascii="Tahoma" w:hAnsi="Tahoma" w:cs="Tahoma"/>
          <w:sz w:val="18"/>
          <w:szCs w:val="18"/>
          <w:lang w:val="de-DE"/>
        </w:rPr>
        <w:t>Plevral aralıkta sıvı birikimi</w:t>
      </w:r>
    </w:p>
    <w:p w:rsidR="00030050" w:rsidRDefault="00030050" w:rsidP="00474D8F">
      <w:pPr>
        <w:numPr>
          <w:ilvl w:val="0"/>
          <w:numId w:val="17"/>
        </w:numPr>
        <w:spacing w:line="360" w:lineRule="auto"/>
        <w:rPr>
          <w:rFonts w:ascii="Tahoma" w:hAnsi="Tahoma" w:cs="Tahoma"/>
          <w:sz w:val="18"/>
          <w:szCs w:val="18"/>
          <w:lang w:val="de-DE"/>
        </w:rPr>
      </w:pPr>
      <w:r>
        <w:rPr>
          <w:rFonts w:ascii="Tahoma" w:hAnsi="Tahoma" w:cs="Tahoma"/>
          <w:sz w:val="18"/>
          <w:szCs w:val="18"/>
          <w:lang w:val="de-DE"/>
        </w:rPr>
        <w:t>Plevral sıvılı bir hastanın değerlendirilmesi</w:t>
      </w:r>
    </w:p>
    <w:p w:rsidR="00030050" w:rsidRDefault="00030050" w:rsidP="00474D8F">
      <w:pPr>
        <w:numPr>
          <w:ilvl w:val="0"/>
          <w:numId w:val="17"/>
        </w:numPr>
        <w:spacing w:line="360" w:lineRule="auto"/>
        <w:rPr>
          <w:rFonts w:ascii="Tahoma" w:hAnsi="Tahoma" w:cs="Tahoma"/>
          <w:sz w:val="18"/>
          <w:szCs w:val="18"/>
          <w:lang w:val="de-DE"/>
        </w:rPr>
      </w:pPr>
      <w:r>
        <w:rPr>
          <w:rFonts w:ascii="Tahoma" w:hAnsi="Tahoma" w:cs="Tahoma"/>
          <w:sz w:val="18"/>
          <w:szCs w:val="18"/>
          <w:lang w:val="de-DE"/>
        </w:rPr>
        <w:t>Plevral sıvının radyolojik görüntüsü</w:t>
      </w:r>
    </w:p>
    <w:p w:rsidR="00030050" w:rsidRPr="00030050" w:rsidRDefault="00030050" w:rsidP="00030050">
      <w:pPr>
        <w:numPr>
          <w:ilvl w:val="0"/>
          <w:numId w:val="17"/>
        </w:numPr>
        <w:spacing w:line="360" w:lineRule="auto"/>
        <w:rPr>
          <w:rFonts w:ascii="Tahoma" w:hAnsi="Tahoma" w:cs="Tahoma"/>
          <w:sz w:val="18"/>
          <w:szCs w:val="18"/>
          <w:lang w:val="de-DE"/>
        </w:rPr>
      </w:pPr>
      <w:r>
        <w:rPr>
          <w:rFonts w:ascii="Tahoma" w:hAnsi="Tahoma" w:cs="Tahoma"/>
          <w:sz w:val="18"/>
          <w:szCs w:val="18"/>
          <w:lang w:val="de-DE"/>
        </w:rPr>
        <w:t>Plevral kalınlaşmanın radyolojik görüntüsü</w:t>
      </w:r>
    </w:p>
    <w:p w:rsidR="00030050" w:rsidRDefault="00030050" w:rsidP="00474D8F">
      <w:pPr>
        <w:numPr>
          <w:ilvl w:val="0"/>
          <w:numId w:val="17"/>
        </w:numPr>
        <w:spacing w:line="360" w:lineRule="auto"/>
        <w:rPr>
          <w:rFonts w:ascii="Tahoma" w:hAnsi="Tahoma" w:cs="Tahoma"/>
          <w:sz w:val="18"/>
          <w:szCs w:val="18"/>
          <w:lang w:val="de-DE"/>
        </w:rPr>
      </w:pPr>
      <w:r>
        <w:rPr>
          <w:rFonts w:ascii="Tahoma" w:hAnsi="Tahoma" w:cs="Tahoma"/>
          <w:sz w:val="18"/>
          <w:szCs w:val="18"/>
          <w:lang w:val="de-DE"/>
        </w:rPr>
        <w:t>Örnekleyici Torasentez uygulaması</w:t>
      </w:r>
    </w:p>
    <w:p w:rsidR="00030050" w:rsidRDefault="00030050" w:rsidP="00474D8F">
      <w:pPr>
        <w:numPr>
          <w:ilvl w:val="0"/>
          <w:numId w:val="17"/>
        </w:numPr>
        <w:spacing w:line="360" w:lineRule="auto"/>
        <w:rPr>
          <w:rFonts w:ascii="Tahoma" w:hAnsi="Tahoma" w:cs="Tahoma"/>
          <w:sz w:val="18"/>
          <w:szCs w:val="18"/>
          <w:lang w:val="de-DE"/>
        </w:rPr>
      </w:pPr>
      <w:r>
        <w:rPr>
          <w:rFonts w:ascii="Tahoma" w:hAnsi="Tahoma" w:cs="Tahoma"/>
          <w:sz w:val="18"/>
          <w:szCs w:val="18"/>
          <w:lang w:val="de-DE"/>
        </w:rPr>
        <w:t>Boşaltıcı Torasentez uygulaması</w:t>
      </w:r>
    </w:p>
    <w:p w:rsidR="00030050" w:rsidRDefault="00030050" w:rsidP="00474D8F">
      <w:pPr>
        <w:numPr>
          <w:ilvl w:val="0"/>
          <w:numId w:val="17"/>
        </w:numPr>
        <w:spacing w:line="360" w:lineRule="auto"/>
        <w:rPr>
          <w:rFonts w:ascii="Tahoma" w:hAnsi="Tahoma" w:cs="Tahoma"/>
          <w:sz w:val="18"/>
          <w:szCs w:val="18"/>
          <w:lang w:val="de-DE"/>
        </w:rPr>
      </w:pPr>
      <w:r>
        <w:rPr>
          <w:rFonts w:ascii="Tahoma" w:hAnsi="Tahoma" w:cs="Tahoma"/>
          <w:sz w:val="18"/>
          <w:szCs w:val="18"/>
          <w:lang w:val="de-DE"/>
        </w:rPr>
        <w:t>Plörokan takılması</w:t>
      </w:r>
    </w:p>
    <w:p w:rsidR="00030050" w:rsidRDefault="00030050" w:rsidP="00474D8F">
      <w:pPr>
        <w:numPr>
          <w:ilvl w:val="0"/>
          <w:numId w:val="17"/>
        </w:numPr>
        <w:spacing w:line="360" w:lineRule="auto"/>
        <w:rPr>
          <w:rFonts w:ascii="Tahoma" w:hAnsi="Tahoma" w:cs="Tahoma"/>
          <w:sz w:val="18"/>
          <w:szCs w:val="18"/>
          <w:lang w:val="de-DE"/>
        </w:rPr>
      </w:pPr>
      <w:r>
        <w:rPr>
          <w:rFonts w:ascii="Tahoma" w:hAnsi="Tahoma" w:cs="Tahoma"/>
          <w:sz w:val="18"/>
          <w:szCs w:val="18"/>
          <w:lang w:val="de-DE"/>
        </w:rPr>
        <w:t>Kapalı plevra biyopsisi uygulama</w:t>
      </w:r>
    </w:p>
    <w:p w:rsidR="00030050" w:rsidRDefault="00030050" w:rsidP="00030050">
      <w:pPr>
        <w:spacing w:line="360" w:lineRule="auto"/>
        <w:ind w:left="2130"/>
        <w:rPr>
          <w:rFonts w:ascii="Tahoma" w:hAnsi="Tahoma" w:cs="Tahoma"/>
          <w:sz w:val="18"/>
          <w:szCs w:val="18"/>
          <w:lang w:val="de-DE"/>
        </w:rPr>
      </w:pPr>
    </w:p>
    <w:p w:rsidR="00030050" w:rsidRPr="00AF4E27" w:rsidRDefault="00D557C8" w:rsidP="00030050">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722</w:t>
      </w:r>
      <w:r w:rsidR="00030050" w:rsidRPr="00AF4E27">
        <w:rPr>
          <w:rFonts w:ascii="Tahoma" w:hAnsi="Tahoma" w:cs="Tahoma"/>
          <w:b/>
          <w:bCs/>
          <w:sz w:val="18"/>
          <w:szCs w:val="18"/>
          <w:u w:val="single"/>
          <w:lang w:val="tr-TR"/>
        </w:rPr>
        <w:t>:</w:t>
      </w:r>
      <w:r w:rsidR="00030050" w:rsidRPr="00F93B88">
        <w:t xml:space="preserve"> </w:t>
      </w:r>
      <w:r w:rsidR="00030050" w:rsidRPr="00030050">
        <w:rPr>
          <w:rFonts w:ascii="Tahoma" w:hAnsi="Tahoma" w:cs="Tahoma"/>
          <w:b/>
          <w:bCs/>
          <w:sz w:val="18"/>
          <w:szCs w:val="18"/>
          <w:u w:val="single"/>
          <w:lang w:val="tr-TR"/>
        </w:rPr>
        <w:t>Oksijen ve nebülizatör tedavi uygulama hasta başı eğitimi</w:t>
      </w:r>
      <w:r w:rsidR="00030050">
        <w:rPr>
          <w:rFonts w:ascii="Tahoma" w:hAnsi="Tahoma" w:cs="Tahoma"/>
          <w:b/>
          <w:bCs/>
          <w:sz w:val="18"/>
          <w:szCs w:val="18"/>
          <w:u w:val="single"/>
          <w:lang w:val="tr-TR"/>
        </w:rPr>
        <w:t xml:space="preserve"> </w:t>
      </w:r>
      <w:r w:rsidR="00030050" w:rsidRPr="00F93B88">
        <w:rPr>
          <w:rFonts w:ascii="Tahoma" w:hAnsi="Tahoma" w:cs="Tahoma"/>
          <w:b/>
          <w:bCs/>
          <w:sz w:val="18"/>
          <w:szCs w:val="18"/>
          <w:u w:val="single"/>
          <w:lang w:val="tr-TR"/>
        </w:rPr>
        <w:t xml:space="preserve"> </w:t>
      </w:r>
      <w:r w:rsidR="00E87772">
        <w:rPr>
          <w:rFonts w:ascii="Tahoma" w:hAnsi="Tahoma" w:cs="Tahoma"/>
          <w:b/>
          <w:bCs/>
          <w:sz w:val="18"/>
          <w:szCs w:val="18"/>
          <w:u w:val="single"/>
          <w:lang w:val="tr-TR"/>
        </w:rPr>
        <w:t>(00-05-05</w:t>
      </w:r>
      <w:r w:rsidR="00030050" w:rsidRPr="00AF4E27">
        <w:rPr>
          <w:rFonts w:ascii="Tahoma" w:hAnsi="Tahoma" w:cs="Tahoma"/>
          <w:b/>
          <w:bCs/>
          <w:sz w:val="18"/>
          <w:szCs w:val="18"/>
          <w:u w:val="single"/>
          <w:lang w:val="tr-TR"/>
        </w:rPr>
        <w:t>)</w:t>
      </w:r>
    </w:p>
    <w:p w:rsidR="00030050" w:rsidRPr="00AF4E27" w:rsidRDefault="00030050" w:rsidP="00030050">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Göğüs hastalıkları ABD’ da</w:t>
      </w:r>
      <w:r w:rsidR="00E87772">
        <w:rPr>
          <w:rFonts w:ascii="Tahoma" w:hAnsi="Tahoma" w:cs="Tahoma"/>
          <w:sz w:val="18"/>
          <w:szCs w:val="18"/>
          <w:lang w:val="de-DE"/>
        </w:rPr>
        <w:t xml:space="preserve"> </w:t>
      </w:r>
      <w:r w:rsidRPr="00AF4E27">
        <w:rPr>
          <w:rFonts w:ascii="Tahoma" w:hAnsi="Tahoma" w:cs="Tahoma"/>
          <w:sz w:val="18"/>
          <w:szCs w:val="18"/>
          <w:lang w:val="de-DE"/>
        </w:rPr>
        <w:t>ta</w:t>
      </w:r>
      <w:r>
        <w:rPr>
          <w:rFonts w:ascii="Tahoma" w:hAnsi="Tahoma" w:cs="Tahoma"/>
          <w:sz w:val="18"/>
          <w:szCs w:val="18"/>
          <w:lang w:val="de-DE"/>
        </w:rPr>
        <w:t xml:space="preserve">kip ve tedavi edilen solunum </w:t>
      </w:r>
      <w:r w:rsidR="00E87772">
        <w:rPr>
          <w:rFonts w:ascii="Tahoma" w:hAnsi="Tahoma" w:cs="Tahoma"/>
          <w:sz w:val="18"/>
          <w:szCs w:val="18"/>
          <w:lang w:val="de-DE"/>
        </w:rPr>
        <w:t>yetmezliği olan veya bronkodila</w:t>
      </w:r>
      <w:r>
        <w:rPr>
          <w:rFonts w:ascii="Tahoma" w:hAnsi="Tahoma" w:cs="Tahoma"/>
          <w:sz w:val="18"/>
          <w:szCs w:val="18"/>
          <w:lang w:val="de-DE"/>
        </w:rPr>
        <w:t>t</w:t>
      </w:r>
      <w:r w:rsidR="00E87772">
        <w:rPr>
          <w:rFonts w:ascii="Tahoma" w:hAnsi="Tahoma" w:cs="Tahoma"/>
          <w:sz w:val="18"/>
          <w:szCs w:val="18"/>
          <w:lang w:val="de-DE"/>
        </w:rPr>
        <w:t>ö</w:t>
      </w:r>
      <w:r>
        <w:rPr>
          <w:rFonts w:ascii="Tahoma" w:hAnsi="Tahoma" w:cs="Tahoma"/>
          <w:sz w:val="18"/>
          <w:szCs w:val="18"/>
          <w:lang w:val="de-DE"/>
        </w:rPr>
        <w:t xml:space="preserve">r tedavi alan hastalar </w:t>
      </w:r>
      <w:r>
        <w:rPr>
          <w:rFonts w:ascii="Tahoma" w:hAnsi="Tahoma" w:cs="Tahoma"/>
          <w:sz w:val="18"/>
          <w:szCs w:val="18"/>
          <w:lang w:val="tr-TR"/>
        </w:rPr>
        <w:t xml:space="preserve">hasta başında </w:t>
      </w:r>
      <w:r w:rsidRPr="00AF4E27">
        <w:rPr>
          <w:rFonts w:ascii="Tahoma" w:hAnsi="Tahoma" w:cs="Tahoma"/>
          <w:sz w:val="18"/>
          <w:szCs w:val="18"/>
          <w:lang w:val="tr-TR"/>
        </w:rPr>
        <w:t xml:space="preserve">değerlendirilir. </w:t>
      </w:r>
      <w:r w:rsidRPr="00F47DEC">
        <w:rPr>
          <w:rFonts w:ascii="Tahoma" w:hAnsi="Tahoma" w:cs="Tahoma"/>
          <w:sz w:val="18"/>
          <w:szCs w:val="18"/>
        </w:rPr>
        <w:t xml:space="preserve">Tıpta uzmanlık dersleri kapsamında teorik </w:t>
      </w:r>
      <w:r w:rsidR="00005728">
        <w:rPr>
          <w:rFonts w:ascii="Tahoma" w:hAnsi="Tahoma" w:cs="Tahoma"/>
          <w:sz w:val="18"/>
          <w:szCs w:val="18"/>
        </w:rPr>
        <w:t xml:space="preserve">dışı uygulamalı </w:t>
      </w:r>
      <w:r w:rsidRPr="00F47DEC">
        <w:rPr>
          <w:rFonts w:ascii="Tahoma" w:hAnsi="Tahoma" w:cs="Tahoma"/>
          <w:sz w:val="18"/>
          <w:szCs w:val="18"/>
        </w:rPr>
        <w:t>ders olarak değerlendirilir.</w:t>
      </w:r>
    </w:p>
    <w:p w:rsidR="00030050" w:rsidRPr="00AF4E27" w:rsidRDefault="00030050" w:rsidP="00030050">
      <w:pPr>
        <w:spacing w:line="360" w:lineRule="auto"/>
        <w:jc w:val="both"/>
        <w:rPr>
          <w:rFonts w:ascii="Tahoma" w:hAnsi="Tahoma" w:cs="Tahoma"/>
          <w:sz w:val="18"/>
          <w:szCs w:val="18"/>
          <w:lang w:val="de-DE"/>
        </w:rPr>
      </w:pPr>
      <w:r w:rsidRPr="00AF4E27">
        <w:rPr>
          <w:rFonts w:ascii="Tahoma" w:hAnsi="Tahoma" w:cs="Tahoma"/>
          <w:b/>
          <w:bCs/>
          <w:sz w:val="18"/>
          <w:szCs w:val="18"/>
          <w:lang w:val="de-DE"/>
        </w:rPr>
        <w:t>Dersin Yeri:</w:t>
      </w:r>
      <w:r>
        <w:rPr>
          <w:rFonts w:ascii="Tahoma" w:hAnsi="Tahoma" w:cs="Tahoma"/>
          <w:b/>
          <w:bCs/>
          <w:sz w:val="18"/>
          <w:szCs w:val="18"/>
          <w:lang w:val="de-DE"/>
        </w:rPr>
        <w:t xml:space="preserve"> </w:t>
      </w:r>
      <w:r w:rsidRPr="00AF4E27">
        <w:rPr>
          <w:rFonts w:ascii="Tahoma" w:hAnsi="Tahoma" w:cs="Tahoma"/>
          <w:sz w:val="18"/>
          <w:szCs w:val="18"/>
          <w:lang w:val="de-DE"/>
        </w:rPr>
        <w:t xml:space="preserve">Göğüs Hastalıkları </w:t>
      </w:r>
      <w:r>
        <w:rPr>
          <w:rFonts w:ascii="Tahoma" w:hAnsi="Tahoma" w:cs="Tahoma"/>
          <w:sz w:val="18"/>
          <w:szCs w:val="18"/>
          <w:lang w:val="de-DE"/>
        </w:rPr>
        <w:t xml:space="preserve">Servisi / Polikliniği </w:t>
      </w:r>
    </w:p>
    <w:p w:rsidR="00030050" w:rsidRPr="004D7997" w:rsidRDefault="00030050" w:rsidP="00030050">
      <w:pPr>
        <w:spacing w:line="360" w:lineRule="auto"/>
        <w:rPr>
          <w:rFonts w:ascii="Tahoma" w:hAnsi="Tahoma" w:cs="Tahoma"/>
          <w:sz w:val="18"/>
          <w:szCs w:val="18"/>
          <w:lang w:val="tr-TR"/>
        </w:rPr>
      </w:pPr>
      <w:r w:rsidRPr="00AF4E27">
        <w:rPr>
          <w:rFonts w:ascii="Tahoma" w:hAnsi="Tahoma" w:cs="Tahoma"/>
          <w:b/>
          <w:bCs/>
          <w:sz w:val="18"/>
          <w:szCs w:val="18"/>
          <w:lang w:val="de-DE"/>
        </w:rPr>
        <w:t>Dersin Saati</w:t>
      </w:r>
      <w:r w:rsidRPr="00AF4E27">
        <w:rPr>
          <w:rFonts w:ascii="Tahoma" w:hAnsi="Tahoma" w:cs="Tahoma"/>
          <w:sz w:val="18"/>
          <w:szCs w:val="18"/>
          <w:lang w:val="de-DE"/>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Pr>
          <w:rFonts w:ascii="Tahoma" w:hAnsi="Tahoma" w:cs="Tahoma"/>
          <w:sz w:val="18"/>
          <w:szCs w:val="18"/>
        </w:rPr>
        <w:t xml:space="preserve">tatil </w:t>
      </w:r>
      <w:r w:rsidRPr="00F47DEC">
        <w:rPr>
          <w:rFonts w:ascii="Tahoma" w:hAnsi="Tahoma" w:cs="Tahoma"/>
          <w:sz w:val="18"/>
          <w:szCs w:val="18"/>
        </w:rPr>
        <w:t xml:space="preserve">ve bayram tatillerinde </w:t>
      </w:r>
      <w:r>
        <w:rPr>
          <w:rFonts w:ascii="Tahoma" w:hAnsi="Tahoma" w:cs="Tahoma"/>
          <w:sz w:val="18"/>
          <w:szCs w:val="18"/>
        </w:rPr>
        <w:t>göğüs hastalıkları</w:t>
      </w:r>
      <w:r w:rsidRPr="00F47DEC">
        <w:rPr>
          <w:rFonts w:ascii="Tahoma" w:hAnsi="Tahoma" w:cs="Tahoma"/>
          <w:sz w:val="18"/>
          <w:szCs w:val="18"/>
        </w:rPr>
        <w:t xml:space="preserve"> anabilim dalı başkanının görevlendirmesiyle de yapılabilir; bu durumda ders yükünde uygun bir zamanda beyan edilir.</w:t>
      </w:r>
    </w:p>
    <w:p w:rsidR="00030050" w:rsidRPr="00AF4E27" w:rsidRDefault="00030050" w:rsidP="00030050">
      <w:pPr>
        <w:spacing w:line="360" w:lineRule="auto"/>
        <w:rPr>
          <w:rFonts w:ascii="Tahoma" w:hAnsi="Tahoma" w:cs="Tahoma"/>
          <w:sz w:val="18"/>
          <w:szCs w:val="18"/>
          <w:lang w:val="de-DE"/>
        </w:rPr>
      </w:pPr>
      <w:r w:rsidRPr="00AF4E27">
        <w:rPr>
          <w:rFonts w:ascii="Tahoma" w:hAnsi="Tahoma" w:cs="Tahoma"/>
          <w:b/>
          <w:bCs/>
          <w:sz w:val="18"/>
          <w:szCs w:val="18"/>
          <w:lang w:val="de-DE"/>
        </w:rPr>
        <w:t>Dersin Süresi:</w:t>
      </w:r>
      <w:r w:rsidRPr="00AF4E27">
        <w:rPr>
          <w:rFonts w:ascii="Tahoma" w:hAnsi="Tahoma" w:cs="Tahoma"/>
          <w:sz w:val="18"/>
          <w:szCs w:val="18"/>
          <w:lang w:val="de-DE"/>
        </w:rPr>
        <w:t xml:space="preserve">1 </w:t>
      </w:r>
      <w:r>
        <w:rPr>
          <w:rFonts w:ascii="Tahoma" w:hAnsi="Tahoma" w:cs="Tahoma"/>
          <w:sz w:val="18"/>
          <w:szCs w:val="18"/>
          <w:lang w:val="de-DE"/>
        </w:rPr>
        <w:t>yıl</w:t>
      </w:r>
    </w:p>
    <w:p w:rsidR="00030050" w:rsidRPr="00AF4E27" w:rsidRDefault="00030050" w:rsidP="00030050">
      <w:pPr>
        <w:spacing w:line="360" w:lineRule="auto"/>
        <w:rPr>
          <w:rFonts w:ascii="Tahoma" w:hAnsi="Tahoma" w:cs="Tahoma"/>
          <w:b/>
          <w:bCs/>
          <w:sz w:val="18"/>
          <w:szCs w:val="18"/>
          <w:lang w:val="de-DE"/>
        </w:rPr>
      </w:pPr>
      <w:r w:rsidRPr="00AF4E27">
        <w:rPr>
          <w:rFonts w:ascii="Tahoma" w:hAnsi="Tahoma" w:cs="Tahoma"/>
          <w:b/>
          <w:bCs/>
          <w:sz w:val="18"/>
          <w:szCs w:val="18"/>
          <w:lang w:val="de-DE"/>
        </w:rPr>
        <w:t>Dersin Öğrencisi:</w:t>
      </w:r>
      <w:r w:rsidRPr="00AF4E27">
        <w:rPr>
          <w:rFonts w:ascii="Tahoma" w:hAnsi="Tahoma" w:cs="Tahoma"/>
          <w:sz w:val="18"/>
          <w:szCs w:val="18"/>
          <w:lang w:val="de-DE"/>
        </w:rPr>
        <w:t xml:space="preserve"> </w:t>
      </w:r>
      <w:r>
        <w:rPr>
          <w:rFonts w:ascii="Tahoma" w:hAnsi="Tahoma" w:cs="Tahoma"/>
          <w:sz w:val="18"/>
          <w:szCs w:val="18"/>
        </w:rPr>
        <w:t>Göğüs Hastalıkları</w:t>
      </w:r>
      <w:r w:rsidRPr="003A3BD7">
        <w:rPr>
          <w:rFonts w:ascii="Tahoma" w:hAnsi="Tahoma" w:cs="Tahoma"/>
          <w:sz w:val="18"/>
          <w:szCs w:val="18"/>
        </w:rPr>
        <w:t xml:space="preserve"> AD’da görev yapan ve diğer AD’larında görev yapmakta olup </w:t>
      </w:r>
      <w:r>
        <w:rPr>
          <w:rFonts w:ascii="Tahoma" w:hAnsi="Tahoma" w:cs="Tahoma"/>
          <w:sz w:val="18"/>
          <w:szCs w:val="18"/>
        </w:rPr>
        <w:t>Göğüs Hastalıkları</w:t>
      </w:r>
      <w:r w:rsidRPr="003A3BD7">
        <w:rPr>
          <w:rFonts w:ascii="Tahoma" w:hAnsi="Tahoma" w:cs="Tahoma"/>
          <w:sz w:val="18"/>
          <w:szCs w:val="18"/>
        </w:rPr>
        <w:t xml:space="preserve"> AD’a rotasyona gelmiş araştırma görevlileri ile Dönem Vl öğrencileri katılır.</w:t>
      </w:r>
      <w:r w:rsidRPr="00AF4E27">
        <w:rPr>
          <w:rFonts w:ascii="Tahoma" w:hAnsi="Tahoma" w:cs="Tahoma"/>
          <w:b/>
          <w:bCs/>
          <w:sz w:val="18"/>
          <w:szCs w:val="18"/>
          <w:lang w:val="de-DE"/>
        </w:rPr>
        <w:tab/>
      </w:r>
    </w:p>
    <w:p w:rsidR="00030050" w:rsidRDefault="00030050" w:rsidP="00030050">
      <w:pPr>
        <w:spacing w:line="360" w:lineRule="auto"/>
        <w:rPr>
          <w:rFonts w:ascii="Tahoma" w:hAnsi="Tahoma" w:cs="Tahoma"/>
          <w:sz w:val="18"/>
          <w:szCs w:val="18"/>
          <w:lang w:val="de-DE"/>
        </w:rPr>
      </w:pPr>
      <w:r w:rsidRPr="00AF4E27">
        <w:rPr>
          <w:rFonts w:ascii="Tahoma" w:hAnsi="Tahoma" w:cs="Tahoma"/>
          <w:b/>
          <w:bCs/>
          <w:sz w:val="18"/>
          <w:szCs w:val="18"/>
          <w:lang w:val="de-DE"/>
        </w:rPr>
        <w:t>Ders Sorumlusu Öğretim Üyesi</w:t>
      </w:r>
      <w:r w:rsidRPr="00AF4E27">
        <w:rPr>
          <w:rFonts w:ascii="Tahoma" w:hAnsi="Tahoma" w:cs="Tahoma"/>
          <w:sz w:val="18"/>
          <w:szCs w:val="18"/>
          <w:lang w:val="de-DE"/>
        </w:rPr>
        <w:t xml:space="preserve"> Göğüs ABD başkanları tarafından görevlendirilen öğretim üyesi/üyeleri</w:t>
      </w:r>
    </w:p>
    <w:p w:rsidR="00030050" w:rsidRDefault="00030050" w:rsidP="00030050">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E87772" w:rsidRPr="00E87772" w:rsidRDefault="00E87772" w:rsidP="00E87772">
      <w:pPr>
        <w:numPr>
          <w:ilvl w:val="0"/>
          <w:numId w:val="18"/>
        </w:numPr>
        <w:spacing w:line="360" w:lineRule="auto"/>
        <w:rPr>
          <w:rFonts w:ascii="Tahoma" w:hAnsi="Tahoma" w:cs="Tahoma"/>
          <w:b/>
          <w:bCs/>
          <w:sz w:val="18"/>
          <w:szCs w:val="18"/>
          <w:u w:val="single"/>
        </w:rPr>
      </w:pPr>
      <w:r>
        <w:rPr>
          <w:rFonts w:ascii="Tahoma" w:hAnsi="Tahoma" w:cs="Tahoma"/>
          <w:bCs/>
          <w:sz w:val="18"/>
          <w:szCs w:val="18"/>
        </w:rPr>
        <w:t>Kan gazı değerlendirilmesi</w:t>
      </w:r>
    </w:p>
    <w:p w:rsidR="00E87772" w:rsidRPr="00E87772" w:rsidRDefault="00E87772" w:rsidP="00E87772">
      <w:pPr>
        <w:numPr>
          <w:ilvl w:val="0"/>
          <w:numId w:val="18"/>
        </w:numPr>
        <w:spacing w:line="360" w:lineRule="auto"/>
        <w:rPr>
          <w:rFonts w:ascii="Tahoma" w:hAnsi="Tahoma" w:cs="Tahoma"/>
          <w:b/>
          <w:bCs/>
          <w:sz w:val="18"/>
          <w:szCs w:val="18"/>
          <w:u w:val="single"/>
        </w:rPr>
      </w:pPr>
      <w:r>
        <w:rPr>
          <w:rFonts w:ascii="Tahoma" w:hAnsi="Tahoma" w:cs="Tahoma"/>
          <w:bCs/>
          <w:sz w:val="18"/>
          <w:szCs w:val="18"/>
        </w:rPr>
        <w:t>Pulse oksimetre kullanımı</w:t>
      </w:r>
    </w:p>
    <w:p w:rsidR="00E87772" w:rsidRDefault="00E87772" w:rsidP="00E87772">
      <w:pPr>
        <w:numPr>
          <w:ilvl w:val="0"/>
          <w:numId w:val="18"/>
        </w:numPr>
        <w:spacing w:line="360" w:lineRule="auto"/>
        <w:rPr>
          <w:rFonts w:ascii="Tahoma" w:hAnsi="Tahoma" w:cs="Tahoma"/>
          <w:bCs/>
          <w:sz w:val="18"/>
          <w:szCs w:val="18"/>
        </w:rPr>
      </w:pPr>
      <w:r>
        <w:rPr>
          <w:rFonts w:ascii="Tahoma" w:hAnsi="Tahoma" w:cs="Tahoma"/>
          <w:bCs/>
          <w:sz w:val="18"/>
          <w:szCs w:val="18"/>
        </w:rPr>
        <w:t>Hi</w:t>
      </w:r>
      <w:r w:rsidRPr="00E87772">
        <w:rPr>
          <w:rFonts w:ascii="Tahoma" w:hAnsi="Tahoma" w:cs="Tahoma"/>
          <w:bCs/>
          <w:sz w:val="18"/>
          <w:szCs w:val="18"/>
        </w:rPr>
        <w:t>poksik</w:t>
      </w:r>
      <w:r>
        <w:rPr>
          <w:rFonts w:ascii="Tahoma" w:hAnsi="Tahoma" w:cs="Tahoma"/>
          <w:bCs/>
          <w:sz w:val="18"/>
          <w:szCs w:val="18"/>
        </w:rPr>
        <w:t xml:space="preserve"> solunum yetmezliği olan hastaya yaklaşım</w:t>
      </w:r>
    </w:p>
    <w:p w:rsidR="00E87772" w:rsidRDefault="00E87772" w:rsidP="00E87772">
      <w:pPr>
        <w:numPr>
          <w:ilvl w:val="0"/>
          <w:numId w:val="18"/>
        </w:numPr>
        <w:spacing w:line="360" w:lineRule="auto"/>
        <w:rPr>
          <w:rFonts w:ascii="Tahoma" w:hAnsi="Tahoma" w:cs="Tahoma"/>
          <w:bCs/>
          <w:sz w:val="18"/>
          <w:szCs w:val="18"/>
        </w:rPr>
      </w:pPr>
      <w:r>
        <w:rPr>
          <w:rFonts w:ascii="Tahoma" w:hAnsi="Tahoma" w:cs="Tahoma"/>
          <w:bCs/>
          <w:sz w:val="18"/>
          <w:szCs w:val="18"/>
        </w:rPr>
        <w:t>Manometre kullanımı</w:t>
      </w:r>
    </w:p>
    <w:p w:rsidR="00E87772" w:rsidRDefault="00E87772" w:rsidP="00E87772">
      <w:pPr>
        <w:numPr>
          <w:ilvl w:val="0"/>
          <w:numId w:val="18"/>
        </w:numPr>
        <w:spacing w:line="360" w:lineRule="auto"/>
        <w:rPr>
          <w:rFonts w:ascii="Tahoma" w:hAnsi="Tahoma" w:cs="Tahoma"/>
          <w:bCs/>
          <w:sz w:val="18"/>
          <w:szCs w:val="18"/>
        </w:rPr>
      </w:pPr>
      <w:r>
        <w:rPr>
          <w:rFonts w:ascii="Tahoma" w:hAnsi="Tahoma" w:cs="Tahoma"/>
          <w:bCs/>
          <w:sz w:val="18"/>
          <w:szCs w:val="18"/>
        </w:rPr>
        <w:t>USOT tedavisi planlama</w:t>
      </w:r>
    </w:p>
    <w:p w:rsidR="00E87772" w:rsidRDefault="00E87772" w:rsidP="00E87772">
      <w:pPr>
        <w:numPr>
          <w:ilvl w:val="0"/>
          <w:numId w:val="18"/>
        </w:numPr>
        <w:spacing w:line="360" w:lineRule="auto"/>
        <w:rPr>
          <w:rFonts w:ascii="Tahoma" w:hAnsi="Tahoma" w:cs="Tahoma"/>
          <w:bCs/>
          <w:sz w:val="18"/>
          <w:szCs w:val="18"/>
        </w:rPr>
      </w:pPr>
      <w:r>
        <w:rPr>
          <w:rFonts w:ascii="Tahoma" w:hAnsi="Tahoma" w:cs="Tahoma"/>
          <w:bCs/>
          <w:sz w:val="18"/>
          <w:szCs w:val="18"/>
        </w:rPr>
        <w:t>Nazal kanül uygulama</w:t>
      </w:r>
    </w:p>
    <w:p w:rsidR="00E87772" w:rsidRDefault="00E87772" w:rsidP="00E87772">
      <w:pPr>
        <w:numPr>
          <w:ilvl w:val="0"/>
          <w:numId w:val="18"/>
        </w:numPr>
        <w:spacing w:line="360" w:lineRule="auto"/>
        <w:rPr>
          <w:rFonts w:ascii="Tahoma" w:hAnsi="Tahoma" w:cs="Tahoma"/>
          <w:bCs/>
          <w:sz w:val="18"/>
          <w:szCs w:val="18"/>
        </w:rPr>
      </w:pPr>
      <w:r>
        <w:rPr>
          <w:rFonts w:ascii="Tahoma" w:hAnsi="Tahoma" w:cs="Tahoma"/>
          <w:bCs/>
          <w:sz w:val="18"/>
          <w:szCs w:val="18"/>
        </w:rPr>
        <w:t>Nebül maske kullanımı</w:t>
      </w:r>
    </w:p>
    <w:p w:rsidR="00E87772" w:rsidRDefault="00E87772" w:rsidP="00E87772">
      <w:pPr>
        <w:numPr>
          <w:ilvl w:val="0"/>
          <w:numId w:val="18"/>
        </w:numPr>
        <w:spacing w:line="360" w:lineRule="auto"/>
        <w:rPr>
          <w:rFonts w:ascii="Tahoma" w:hAnsi="Tahoma" w:cs="Tahoma"/>
          <w:bCs/>
          <w:sz w:val="18"/>
          <w:szCs w:val="18"/>
        </w:rPr>
      </w:pPr>
      <w:r>
        <w:rPr>
          <w:rFonts w:ascii="Tahoma" w:hAnsi="Tahoma" w:cs="Tahoma"/>
          <w:bCs/>
          <w:sz w:val="18"/>
          <w:szCs w:val="18"/>
        </w:rPr>
        <w:t>Nebülizatör ile ilaç kullanımı</w:t>
      </w:r>
    </w:p>
    <w:p w:rsidR="00E87772" w:rsidRPr="00E87772" w:rsidRDefault="00E87772" w:rsidP="00E87772">
      <w:pPr>
        <w:numPr>
          <w:ilvl w:val="0"/>
          <w:numId w:val="18"/>
        </w:numPr>
        <w:spacing w:line="360" w:lineRule="auto"/>
        <w:rPr>
          <w:rFonts w:ascii="Tahoma" w:hAnsi="Tahoma" w:cs="Tahoma"/>
          <w:bCs/>
          <w:sz w:val="18"/>
          <w:szCs w:val="18"/>
        </w:rPr>
      </w:pPr>
      <w:r>
        <w:rPr>
          <w:rFonts w:ascii="Tahoma" w:hAnsi="Tahoma" w:cs="Tahoma"/>
          <w:bCs/>
          <w:sz w:val="18"/>
          <w:szCs w:val="18"/>
        </w:rPr>
        <w:t>Rezervuar maske kullanımı</w:t>
      </w:r>
    </w:p>
    <w:p w:rsidR="00030050" w:rsidRPr="00AF4E27" w:rsidRDefault="00030050" w:rsidP="00030050">
      <w:pPr>
        <w:spacing w:line="360" w:lineRule="auto"/>
        <w:rPr>
          <w:rFonts w:ascii="Tahoma" w:hAnsi="Tahoma" w:cs="Tahoma"/>
          <w:sz w:val="18"/>
          <w:szCs w:val="18"/>
          <w:lang w:val="de-DE"/>
        </w:rPr>
      </w:pPr>
    </w:p>
    <w:p w:rsidR="00005728" w:rsidRPr="00AF4E27" w:rsidRDefault="00D557C8" w:rsidP="00005728">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723</w:t>
      </w:r>
      <w:r w:rsidR="00005728" w:rsidRPr="00AF4E27">
        <w:rPr>
          <w:rFonts w:ascii="Tahoma" w:hAnsi="Tahoma" w:cs="Tahoma"/>
          <w:b/>
          <w:bCs/>
          <w:sz w:val="18"/>
          <w:szCs w:val="18"/>
          <w:u w:val="single"/>
          <w:lang w:val="tr-TR"/>
        </w:rPr>
        <w:t>:</w:t>
      </w:r>
      <w:r w:rsidR="00005728" w:rsidRPr="00F93B88">
        <w:t xml:space="preserve"> </w:t>
      </w:r>
      <w:r w:rsidR="00005728" w:rsidRPr="00005728">
        <w:rPr>
          <w:rFonts w:ascii="Tahoma" w:hAnsi="Tahoma" w:cs="Tahoma"/>
          <w:b/>
          <w:bCs/>
          <w:sz w:val="18"/>
          <w:szCs w:val="18"/>
          <w:u w:val="single"/>
          <w:lang w:val="tr-TR"/>
        </w:rPr>
        <w:t>NIMV ve yüksek akımlı nazal</w:t>
      </w:r>
      <w:r w:rsidR="00005728">
        <w:rPr>
          <w:rFonts w:ascii="Tahoma" w:hAnsi="Tahoma" w:cs="Tahoma"/>
          <w:b/>
          <w:bCs/>
          <w:sz w:val="18"/>
          <w:szCs w:val="18"/>
          <w:u w:val="single"/>
          <w:lang w:val="tr-TR"/>
        </w:rPr>
        <w:t xml:space="preserve"> oksijen</w:t>
      </w:r>
      <w:r w:rsidR="00005728" w:rsidRPr="00005728">
        <w:rPr>
          <w:rFonts w:ascii="Tahoma" w:hAnsi="Tahoma" w:cs="Tahoma"/>
          <w:b/>
          <w:bCs/>
          <w:sz w:val="18"/>
          <w:szCs w:val="18"/>
          <w:u w:val="single"/>
          <w:lang w:val="tr-TR"/>
        </w:rPr>
        <w:t xml:space="preserve"> uygulama hasta başı eğitimi </w:t>
      </w:r>
      <w:r w:rsidR="00005728">
        <w:rPr>
          <w:rFonts w:ascii="Tahoma" w:hAnsi="Tahoma" w:cs="Tahoma"/>
          <w:b/>
          <w:bCs/>
          <w:sz w:val="18"/>
          <w:szCs w:val="18"/>
          <w:u w:val="single"/>
          <w:lang w:val="tr-TR"/>
        </w:rPr>
        <w:t>(00-05-05</w:t>
      </w:r>
      <w:r w:rsidR="00005728" w:rsidRPr="00AF4E27">
        <w:rPr>
          <w:rFonts w:ascii="Tahoma" w:hAnsi="Tahoma" w:cs="Tahoma"/>
          <w:b/>
          <w:bCs/>
          <w:sz w:val="18"/>
          <w:szCs w:val="18"/>
          <w:u w:val="single"/>
          <w:lang w:val="tr-TR"/>
        </w:rPr>
        <w:t>)</w:t>
      </w:r>
    </w:p>
    <w:p w:rsidR="00005728" w:rsidRPr="00AF4E27" w:rsidRDefault="00005728" w:rsidP="00005728">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 xml:space="preserve">Göğüs hastalıkları </w:t>
      </w:r>
      <w:r>
        <w:rPr>
          <w:rFonts w:ascii="Tahoma" w:hAnsi="Tahoma" w:cs="Tahoma"/>
          <w:sz w:val="18"/>
          <w:szCs w:val="18"/>
          <w:lang w:val="de-DE"/>
        </w:rPr>
        <w:t xml:space="preserve">servisi ve yoğun bakım ünitesinde takip edilen solunum yetmezliği olan hastalara Non-invaziv mekanik ventilatör ve yüksek akımlı nazal oksijen kullanımı ve prensipleri </w:t>
      </w:r>
      <w:r>
        <w:rPr>
          <w:rFonts w:ascii="Tahoma" w:hAnsi="Tahoma" w:cs="Tahoma"/>
          <w:sz w:val="18"/>
          <w:szCs w:val="18"/>
          <w:lang w:val="tr-TR"/>
        </w:rPr>
        <w:t xml:space="preserve">hasta başında </w:t>
      </w:r>
      <w:r w:rsidRPr="00AF4E27">
        <w:rPr>
          <w:rFonts w:ascii="Tahoma" w:hAnsi="Tahoma" w:cs="Tahoma"/>
          <w:sz w:val="18"/>
          <w:szCs w:val="18"/>
          <w:lang w:val="tr-TR"/>
        </w:rPr>
        <w:t xml:space="preserve">değerlendirilir. </w:t>
      </w:r>
      <w:r w:rsidRPr="00F47DEC">
        <w:rPr>
          <w:rFonts w:ascii="Tahoma" w:hAnsi="Tahoma" w:cs="Tahoma"/>
          <w:sz w:val="18"/>
          <w:szCs w:val="18"/>
        </w:rPr>
        <w:t>Tıpta uzmanlık dersleri kapsamında teorik</w:t>
      </w:r>
      <w:r>
        <w:rPr>
          <w:rFonts w:ascii="Tahoma" w:hAnsi="Tahoma" w:cs="Tahoma"/>
          <w:sz w:val="18"/>
          <w:szCs w:val="18"/>
        </w:rPr>
        <w:t xml:space="preserve"> dışı</w:t>
      </w:r>
      <w:r w:rsidRPr="00F47DEC">
        <w:rPr>
          <w:rFonts w:ascii="Tahoma" w:hAnsi="Tahoma" w:cs="Tahoma"/>
          <w:sz w:val="18"/>
          <w:szCs w:val="18"/>
        </w:rPr>
        <w:t xml:space="preserve"> </w:t>
      </w:r>
      <w:r>
        <w:rPr>
          <w:rFonts w:ascii="Tahoma" w:hAnsi="Tahoma" w:cs="Tahoma"/>
          <w:sz w:val="18"/>
          <w:szCs w:val="18"/>
        </w:rPr>
        <w:t xml:space="preserve">uygulamlaı </w:t>
      </w:r>
      <w:r w:rsidRPr="00F47DEC">
        <w:rPr>
          <w:rFonts w:ascii="Tahoma" w:hAnsi="Tahoma" w:cs="Tahoma"/>
          <w:sz w:val="18"/>
          <w:szCs w:val="18"/>
        </w:rPr>
        <w:t>ders olarak değerlendirilir.</w:t>
      </w:r>
    </w:p>
    <w:p w:rsidR="00005728" w:rsidRPr="00AF4E27" w:rsidRDefault="00005728" w:rsidP="00005728">
      <w:pPr>
        <w:spacing w:line="360" w:lineRule="auto"/>
        <w:jc w:val="both"/>
        <w:rPr>
          <w:rFonts w:ascii="Tahoma" w:hAnsi="Tahoma" w:cs="Tahoma"/>
          <w:sz w:val="18"/>
          <w:szCs w:val="18"/>
          <w:lang w:val="de-DE"/>
        </w:rPr>
      </w:pPr>
      <w:r w:rsidRPr="00AF4E27">
        <w:rPr>
          <w:rFonts w:ascii="Tahoma" w:hAnsi="Tahoma" w:cs="Tahoma"/>
          <w:b/>
          <w:bCs/>
          <w:sz w:val="18"/>
          <w:szCs w:val="18"/>
          <w:lang w:val="de-DE"/>
        </w:rPr>
        <w:t>Dersin Yeri:</w:t>
      </w:r>
      <w:r>
        <w:rPr>
          <w:rFonts w:ascii="Tahoma" w:hAnsi="Tahoma" w:cs="Tahoma"/>
          <w:b/>
          <w:bCs/>
          <w:sz w:val="18"/>
          <w:szCs w:val="18"/>
          <w:lang w:val="de-DE"/>
        </w:rPr>
        <w:t xml:space="preserve"> </w:t>
      </w:r>
      <w:r w:rsidRPr="00AF4E27">
        <w:rPr>
          <w:rFonts w:ascii="Tahoma" w:hAnsi="Tahoma" w:cs="Tahoma"/>
          <w:sz w:val="18"/>
          <w:szCs w:val="18"/>
          <w:lang w:val="de-DE"/>
        </w:rPr>
        <w:t xml:space="preserve">Göğüs Hastalıkları </w:t>
      </w:r>
      <w:r>
        <w:rPr>
          <w:rFonts w:ascii="Tahoma" w:hAnsi="Tahoma" w:cs="Tahoma"/>
          <w:sz w:val="18"/>
          <w:szCs w:val="18"/>
          <w:lang w:val="de-DE"/>
        </w:rPr>
        <w:t>Servisi / Yoğun bakım ünitesi</w:t>
      </w:r>
    </w:p>
    <w:p w:rsidR="00005728" w:rsidRPr="004D7997" w:rsidRDefault="00005728" w:rsidP="00005728">
      <w:pPr>
        <w:spacing w:line="360" w:lineRule="auto"/>
        <w:rPr>
          <w:rFonts w:ascii="Tahoma" w:hAnsi="Tahoma" w:cs="Tahoma"/>
          <w:sz w:val="18"/>
          <w:szCs w:val="18"/>
          <w:lang w:val="tr-TR"/>
        </w:rPr>
      </w:pPr>
      <w:r w:rsidRPr="00AF4E27">
        <w:rPr>
          <w:rFonts w:ascii="Tahoma" w:hAnsi="Tahoma" w:cs="Tahoma"/>
          <w:b/>
          <w:bCs/>
          <w:sz w:val="18"/>
          <w:szCs w:val="18"/>
          <w:lang w:val="de-DE"/>
        </w:rPr>
        <w:t>Dersin Saati</w:t>
      </w:r>
      <w:r w:rsidRPr="00AF4E27">
        <w:rPr>
          <w:rFonts w:ascii="Tahoma" w:hAnsi="Tahoma" w:cs="Tahoma"/>
          <w:sz w:val="18"/>
          <w:szCs w:val="18"/>
          <w:lang w:val="de-DE"/>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Pr>
          <w:rFonts w:ascii="Tahoma" w:hAnsi="Tahoma" w:cs="Tahoma"/>
          <w:sz w:val="18"/>
          <w:szCs w:val="18"/>
        </w:rPr>
        <w:t xml:space="preserve">tatil </w:t>
      </w:r>
      <w:r w:rsidRPr="00F47DEC">
        <w:rPr>
          <w:rFonts w:ascii="Tahoma" w:hAnsi="Tahoma" w:cs="Tahoma"/>
          <w:sz w:val="18"/>
          <w:szCs w:val="18"/>
        </w:rPr>
        <w:t xml:space="preserve">ve bayram tatillerinde </w:t>
      </w:r>
      <w:r>
        <w:rPr>
          <w:rFonts w:ascii="Tahoma" w:hAnsi="Tahoma" w:cs="Tahoma"/>
          <w:sz w:val="18"/>
          <w:szCs w:val="18"/>
        </w:rPr>
        <w:t>göğüs hastalıkları</w:t>
      </w:r>
      <w:r w:rsidRPr="00F47DEC">
        <w:rPr>
          <w:rFonts w:ascii="Tahoma" w:hAnsi="Tahoma" w:cs="Tahoma"/>
          <w:sz w:val="18"/>
          <w:szCs w:val="18"/>
        </w:rPr>
        <w:t xml:space="preserve"> anabilim dalı başkanının görevlendirmesiyle de yapılabilir; bu durumda ders yükünde uygun bir zamanda beyan edilir.</w:t>
      </w:r>
    </w:p>
    <w:p w:rsidR="00005728" w:rsidRPr="00AF4E27" w:rsidRDefault="00005728" w:rsidP="00005728">
      <w:pPr>
        <w:spacing w:line="360" w:lineRule="auto"/>
        <w:rPr>
          <w:rFonts w:ascii="Tahoma" w:hAnsi="Tahoma" w:cs="Tahoma"/>
          <w:sz w:val="18"/>
          <w:szCs w:val="18"/>
          <w:lang w:val="de-DE"/>
        </w:rPr>
      </w:pPr>
      <w:r w:rsidRPr="00AF4E27">
        <w:rPr>
          <w:rFonts w:ascii="Tahoma" w:hAnsi="Tahoma" w:cs="Tahoma"/>
          <w:b/>
          <w:bCs/>
          <w:sz w:val="18"/>
          <w:szCs w:val="18"/>
          <w:lang w:val="de-DE"/>
        </w:rPr>
        <w:t>Dersin Süresi:</w:t>
      </w:r>
      <w:r w:rsidRPr="00AF4E27">
        <w:rPr>
          <w:rFonts w:ascii="Tahoma" w:hAnsi="Tahoma" w:cs="Tahoma"/>
          <w:sz w:val="18"/>
          <w:szCs w:val="18"/>
          <w:lang w:val="de-DE"/>
        </w:rPr>
        <w:t xml:space="preserve">1 </w:t>
      </w:r>
      <w:r>
        <w:rPr>
          <w:rFonts w:ascii="Tahoma" w:hAnsi="Tahoma" w:cs="Tahoma"/>
          <w:sz w:val="18"/>
          <w:szCs w:val="18"/>
          <w:lang w:val="de-DE"/>
        </w:rPr>
        <w:t>yıl</w:t>
      </w:r>
    </w:p>
    <w:p w:rsidR="00005728" w:rsidRPr="00AF4E27" w:rsidRDefault="00005728" w:rsidP="00005728">
      <w:pPr>
        <w:spacing w:line="360" w:lineRule="auto"/>
        <w:rPr>
          <w:rFonts w:ascii="Tahoma" w:hAnsi="Tahoma" w:cs="Tahoma"/>
          <w:b/>
          <w:bCs/>
          <w:sz w:val="18"/>
          <w:szCs w:val="18"/>
          <w:lang w:val="de-DE"/>
        </w:rPr>
      </w:pPr>
      <w:r w:rsidRPr="00AF4E27">
        <w:rPr>
          <w:rFonts w:ascii="Tahoma" w:hAnsi="Tahoma" w:cs="Tahoma"/>
          <w:b/>
          <w:bCs/>
          <w:sz w:val="18"/>
          <w:szCs w:val="18"/>
          <w:lang w:val="de-DE"/>
        </w:rPr>
        <w:t>Dersin Öğrencisi:</w:t>
      </w:r>
      <w:r w:rsidRPr="00AF4E27">
        <w:rPr>
          <w:rFonts w:ascii="Tahoma" w:hAnsi="Tahoma" w:cs="Tahoma"/>
          <w:sz w:val="18"/>
          <w:szCs w:val="18"/>
          <w:lang w:val="de-DE"/>
        </w:rPr>
        <w:t xml:space="preserve"> </w:t>
      </w:r>
      <w:r>
        <w:rPr>
          <w:rFonts w:ascii="Tahoma" w:hAnsi="Tahoma" w:cs="Tahoma"/>
          <w:sz w:val="18"/>
          <w:szCs w:val="18"/>
        </w:rPr>
        <w:t>Göğüs Hastalıkları</w:t>
      </w:r>
      <w:r w:rsidRPr="003A3BD7">
        <w:rPr>
          <w:rFonts w:ascii="Tahoma" w:hAnsi="Tahoma" w:cs="Tahoma"/>
          <w:sz w:val="18"/>
          <w:szCs w:val="18"/>
        </w:rPr>
        <w:t xml:space="preserve"> AD’da görev yapan ve diğer AD’larında görev yapmakta olup </w:t>
      </w:r>
      <w:r>
        <w:rPr>
          <w:rFonts w:ascii="Tahoma" w:hAnsi="Tahoma" w:cs="Tahoma"/>
          <w:sz w:val="18"/>
          <w:szCs w:val="18"/>
        </w:rPr>
        <w:t>Göğüs Hastalıkları</w:t>
      </w:r>
      <w:r w:rsidRPr="003A3BD7">
        <w:rPr>
          <w:rFonts w:ascii="Tahoma" w:hAnsi="Tahoma" w:cs="Tahoma"/>
          <w:sz w:val="18"/>
          <w:szCs w:val="18"/>
        </w:rPr>
        <w:t xml:space="preserve"> AD’a rotasyona gelmiş araştırma görevlileri ile Dönem Vl öğrencileri katılır.</w:t>
      </w:r>
      <w:r w:rsidRPr="00AF4E27">
        <w:rPr>
          <w:rFonts w:ascii="Tahoma" w:hAnsi="Tahoma" w:cs="Tahoma"/>
          <w:b/>
          <w:bCs/>
          <w:sz w:val="18"/>
          <w:szCs w:val="18"/>
          <w:lang w:val="de-DE"/>
        </w:rPr>
        <w:tab/>
      </w:r>
    </w:p>
    <w:p w:rsidR="00005728" w:rsidRDefault="00005728" w:rsidP="00005728">
      <w:pPr>
        <w:spacing w:line="360" w:lineRule="auto"/>
        <w:rPr>
          <w:rFonts w:ascii="Tahoma" w:hAnsi="Tahoma" w:cs="Tahoma"/>
          <w:sz w:val="18"/>
          <w:szCs w:val="18"/>
          <w:lang w:val="de-DE"/>
        </w:rPr>
      </w:pPr>
      <w:r w:rsidRPr="00AF4E27">
        <w:rPr>
          <w:rFonts w:ascii="Tahoma" w:hAnsi="Tahoma" w:cs="Tahoma"/>
          <w:b/>
          <w:bCs/>
          <w:sz w:val="18"/>
          <w:szCs w:val="18"/>
          <w:lang w:val="de-DE"/>
        </w:rPr>
        <w:t>Ders Sorumlusu Öğretim Üyesi</w:t>
      </w:r>
      <w:r w:rsidRPr="00AF4E27">
        <w:rPr>
          <w:rFonts w:ascii="Tahoma" w:hAnsi="Tahoma" w:cs="Tahoma"/>
          <w:sz w:val="18"/>
          <w:szCs w:val="18"/>
          <w:lang w:val="de-DE"/>
        </w:rPr>
        <w:t xml:space="preserve"> Göğüs ABD başkanları tarafından görevlendirilen öğretim üyesi/üyeleri</w:t>
      </w:r>
    </w:p>
    <w:p w:rsidR="00005728" w:rsidRPr="00AF4E27" w:rsidRDefault="00005728" w:rsidP="00005728">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005728" w:rsidRDefault="00005728" w:rsidP="00005728">
      <w:pPr>
        <w:numPr>
          <w:ilvl w:val="0"/>
          <w:numId w:val="19"/>
        </w:numPr>
        <w:spacing w:line="360" w:lineRule="auto"/>
        <w:rPr>
          <w:rFonts w:ascii="Tahoma" w:hAnsi="Tahoma" w:cs="Tahoma"/>
          <w:sz w:val="18"/>
          <w:szCs w:val="18"/>
          <w:lang w:val="de-DE"/>
        </w:rPr>
      </w:pPr>
      <w:r>
        <w:rPr>
          <w:rFonts w:ascii="Tahoma" w:hAnsi="Tahoma" w:cs="Tahoma"/>
          <w:sz w:val="18"/>
          <w:szCs w:val="18"/>
          <w:lang w:val="de-DE"/>
        </w:rPr>
        <w:t>Akut hipoksemik solunum yetmezliği</w:t>
      </w:r>
    </w:p>
    <w:p w:rsidR="00005728" w:rsidRDefault="00005728" w:rsidP="00005728">
      <w:pPr>
        <w:numPr>
          <w:ilvl w:val="0"/>
          <w:numId w:val="19"/>
        </w:numPr>
        <w:spacing w:line="360" w:lineRule="auto"/>
        <w:rPr>
          <w:rFonts w:ascii="Tahoma" w:hAnsi="Tahoma" w:cs="Tahoma"/>
          <w:sz w:val="18"/>
          <w:szCs w:val="18"/>
          <w:lang w:val="de-DE"/>
        </w:rPr>
      </w:pPr>
      <w:r>
        <w:rPr>
          <w:rFonts w:ascii="Tahoma" w:hAnsi="Tahoma" w:cs="Tahoma"/>
          <w:sz w:val="18"/>
          <w:szCs w:val="18"/>
          <w:lang w:val="de-DE"/>
        </w:rPr>
        <w:t>ARDS</w:t>
      </w:r>
    </w:p>
    <w:p w:rsidR="002707B5" w:rsidRDefault="002707B5" w:rsidP="00005728">
      <w:pPr>
        <w:numPr>
          <w:ilvl w:val="0"/>
          <w:numId w:val="19"/>
        </w:numPr>
        <w:spacing w:line="360" w:lineRule="auto"/>
        <w:rPr>
          <w:rFonts w:ascii="Tahoma" w:hAnsi="Tahoma" w:cs="Tahoma"/>
          <w:sz w:val="18"/>
          <w:szCs w:val="18"/>
          <w:lang w:val="de-DE"/>
        </w:rPr>
      </w:pPr>
      <w:r>
        <w:rPr>
          <w:rFonts w:ascii="Tahoma" w:hAnsi="Tahoma" w:cs="Tahoma"/>
          <w:sz w:val="18"/>
          <w:szCs w:val="18"/>
          <w:lang w:val="de-DE"/>
        </w:rPr>
        <w:t>Sepsis Sendromu ve tedavisi</w:t>
      </w:r>
    </w:p>
    <w:p w:rsidR="002707B5" w:rsidRDefault="002707B5" w:rsidP="00005728">
      <w:pPr>
        <w:numPr>
          <w:ilvl w:val="0"/>
          <w:numId w:val="19"/>
        </w:numPr>
        <w:spacing w:line="360" w:lineRule="auto"/>
        <w:rPr>
          <w:rFonts w:ascii="Tahoma" w:hAnsi="Tahoma" w:cs="Tahoma"/>
          <w:sz w:val="18"/>
          <w:szCs w:val="18"/>
          <w:lang w:val="de-DE"/>
        </w:rPr>
      </w:pPr>
      <w:r>
        <w:rPr>
          <w:rFonts w:ascii="Tahoma" w:hAnsi="Tahoma" w:cs="Tahoma"/>
          <w:sz w:val="18"/>
          <w:szCs w:val="18"/>
          <w:lang w:val="de-DE"/>
        </w:rPr>
        <w:t>Hiperkapnik solunum yetmezliği</w:t>
      </w:r>
    </w:p>
    <w:p w:rsidR="002707B5" w:rsidRDefault="002707B5" w:rsidP="00005728">
      <w:pPr>
        <w:numPr>
          <w:ilvl w:val="0"/>
          <w:numId w:val="19"/>
        </w:numPr>
        <w:spacing w:line="360" w:lineRule="auto"/>
        <w:rPr>
          <w:rFonts w:ascii="Tahoma" w:hAnsi="Tahoma" w:cs="Tahoma"/>
          <w:sz w:val="18"/>
          <w:szCs w:val="18"/>
          <w:lang w:val="de-DE"/>
        </w:rPr>
      </w:pPr>
      <w:r>
        <w:rPr>
          <w:rFonts w:ascii="Tahoma" w:hAnsi="Tahoma" w:cs="Tahoma"/>
          <w:sz w:val="18"/>
          <w:szCs w:val="18"/>
          <w:lang w:val="de-DE"/>
        </w:rPr>
        <w:t>Non invaziv mekanik ventilasyon</w:t>
      </w:r>
    </w:p>
    <w:p w:rsidR="002707B5" w:rsidRDefault="002707B5" w:rsidP="00005728">
      <w:pPr>
        <w:numPr>
          <w:ilvl w:val="0"/>
          <w:numId w:val="19"/>
        </w:numPr>
        <w:spacing w:line="360" w:lineRule="auto"/>
        <w:rPr>
          <w:rFonts w:ascii="Tahoma" w:hAnsi="Tahoma" w:cs="Tahoma"/>
          <w:sz w:val="18"/>
          <w:szCs w:val="18"/>
          <w:lang w:val="de-DE"/>
        </w:rPr>
      </w:pPr>
      <w:r>
        <w:rPr>
          <w:rFonts w:ascii="Tahoma" w:hAnsi="Tahoma" w:cs="Tahoma"/>
          <w:sz w:val="18"/>
          <w:szCs w:val="18"/>
          <w:lang w:val="de-DE"/>
        </w:rPr>
        <w:t>Solunum ve hemodinamik monitorizasyon</w:t>
      </w:r>
    </w:p>
    <w:p w:rsidR="002707B5" w:rsidRDefault="002707B5" w:rsidP="00005728">
      <w:pPr>
        <w:numPr>
          <w:ilvl w:val="0"/>
          <w:numId w:val="19"/>
        </w:numPr>
        <w:spacing w:line="360" w:lineRule="auto"/>
        <w:rPr>
          <w:rFonts w:ascii="Tahoma" w:hAnsi="Tahoma" w:cs="Tahoma"/>
          <w:sz w:val="18"/>
          <w:szCs w:val="18"/>
          <w:lang w:val="de-DE"/>
        </w:rPr>
      </w:pPr>
      <w:r>
        <w:rPr>
          <w:rFonts w:ascii="Tahoma" w:hAnsi="Tahoma" w:cs="Tahoma"/>
          <w:sz w:val="18"/>
          <w:szCs w:val="18"/>
          <w:lang w:val="de-DE"/>
        </w:rPr>
        <w:t>Yüksek akımlı nazal oksijen tedavisi</w:t>
      </w:r>
    </w:p>
    <w:p w:rsidR="002707B5" w:rsidRDefault="002707B5" w:rsidP="00005728">
      <w:pPr>
        <w:numPr>
          <w:ilvl w:val="0"/>
          <w:numId w:val="19"/>
        </w:numPr>
        <w:spacing w:line="360" w:lineRule="auto"/>
        <w:rPr>
          <w:rFonts w:ascii="Tahoma" w:hAnsi="Tahoma" w:cs="Tahoma"/>
          <w:sz w:val="18"/>
          <w:szCs w:val="18"/>
          <w:lang w:val="de-DE"/>
        </w:rPr>
      </w:pPr>
      <w:r>
        <w:rPr>
          <w:rFonts w:ascii="Tahoma" w:hAnsi="Tahoma" w:cs="Tahoma"/>
          <w:sz w:val="18"/>
          <w:szCs w:val="18"/>
          <w:lang w:val="de-DE"/>
        </w:rPr>
        <w:t>Kann gazı analizi</w:t>
      </w:r>
    </w:p>
    <w:p w:rsidR="002707B5" w:rsidRDefault="002707B5" w:rsidP="002707B5">
      <w:pPr>
        <w:spacing w:line="360" w:lineRule="auto"/>
        <w:ind w:left="1776"/>
        <w:rPr>
          <w:rFonts w:ascii="Tahoma" w:hAnsi="Tahoma" w:cs="Tahoma"/>
          <w:sz w:val="18"/>
          <w:szCs w:val="18"/>
          <w:lang w:val="de-DE"/>
        </w:rPr>
      </w:pPr>
    </w:p>
    <w:p w:rsidR="002707B5" w:rsidRPr="00AF4E27" w:rsidRDefault="00D557C8" w:rsidP="002707B5">
      <w:pPr>
        <w:spacing w:line="360" w:lineRule="auto"/>
        <w:rPr>
          <w:rFonts w:ascii="Tahoma" w:eastAsia="Arial Unicode MS" w:hAnsi="Tahoma" w:cs="Tahoma"/>
          <w:b/>
          <w:bCs/>
          <w:sz w:val="18"/>
          <w:szCs w:val="18"/>
          <w:u w:val="single"/>
          <w:lang w:val="tr-TR"/>
        </w:rPr>
      </w:pPr>
      <w:r>
        <w:rPr>
          <w:rFonts w:ascii="Tahoma" w:hAnsi="Tahoma" w:cs="Tahoma"/>
          <w:b/>
          <w:bCs/>
          <w:sz w:val="18"/>
          <w:szCs w:val="18"/>
          <w:u w:val="single"/>
          <w:lang w:val="tr-TR"/>
        </w:rPr>
        <w:t>GOG 724</w:t>
      </w:r>
      <w:r w:rsidR="002707B5" w:rsidRPr="00AF4E27">
        <w:rPr>
          <w:rFonts w:ascii="Tahoma" w:hAnsi="Tahoma" w:cs="Tahoma"/>
          <w:b/>
          <w:bCs/>
          <w:sz w:val="18"/>
          <w:szCs w:val="18"/>
          <w:u w:val="single"/>
          <w:lang w:val="tr-TR"/>
        </w:rPr>
        <w:t>:</w:t>
      </w:r>
      <w:r w:rsidR="002707B5" w:rsidRPr="00F93B88">
        <w:t xml:space="preserve"> </w:t>
      </w:r>
      <w:r w:rsidR="00713997">
        <w:rPr>
          <w:rFonts w:ascii="Tahoma" w:hAnsi="Tahoma" w:cs="Tahoma"/>
          <w:b/>
          <w:bCs/>
          <w:sz w:val="18"/>
          <w:szCs w:val="18"/>
          <w:u w:val="single"/>
          <w:lang w:val="tr-TR"/>
        </w:rPr>
        <w:t xml:space="preserve">Torakal Ultrasonografi </w:t>
      </w:r>
      <w:r w:rsidR="002707B5" w:rsidRPr="002707B5">
        <w:rPr>
          <w:rFonts w:ascii="Tahoma" w:hAnsi="Tahoma" w:cs="Tahoma"/>
          <w:b/>
          <w:bCs/>
          <w:sz w:val="18"/>
          <w:szCs w:val="18"/>
          <w:u w:val="single"/>
          <w:lang w:val="tr-TR"/>
        </w:rPr>
        <w:t>hasta başı eğitimi</w:t>
      </w:r>
      <w:r w:rsidR="002707B5" w:rsidRPr="00005728">
        <w:rPr>
          <w:rFonts w:ascii="Tahoma" w:hAnsi="Tahoma" w:cs="Tahoma"/>
          <w:b/>
          <w:bCs/>
          <w:sz w:val="18"/>
          <w:szCs w:val="18"/>
          <w:u w:val="single"/>
          <w:lang w:val="tr-TR"/>
        </w:rPr>
        <w:t xml:space="preserve"> </w:t>
      </w:r>
      <w:r w:rsidR="002707B5">
        <w:rPr>
          <w:rFonts w:ascii="Tahoma" w:hAnsi="Tahoma" w:cs="Tahoma"/>
          <w:b/>
          <w:bCs/>
          <w:sz w:val="18"/>
          <w:szCs w:val="18"/>
          <w:u w:val="single"/>
          <w:lang w:val="tr-TR"/>
        </w:rPr>
        <w:t>(05-05-10</w:t>
      </w:r>
      <w:r w:rsidR="002707B5" w:rsidRPr="00AF4E27">
        <w:rPr>
          <w:rFonts w:ascii="Tahoma" w:hAnsi="Tahoma" w:cs="Tahoma"/>
          <w:b/>
          <w:bCs/>
          <w:sz w:val="18"/>
          <w:szCs w:val="18"/>
          <w:u w:val="single"/>
          <w:lang w:val="tr-TR"/>
        </w:rPr>
        <w:t>)</w:t>
      </w:r>
    </w:p>
    <w:p w:rsidR="009B0BF4" w:rsidRDefault="002707B5" w:rsidP="002707B5">
      <w:pPr>
        <w:spacing w:line="360" w:lineRule="auto"/>
        <w:jc w:val="both"/>
        <w:rPr>
          <w:rFonts w:ascii="Tahoma" w:hAnsi="Tahoma" w:cs="Tahoma"/>
          <w:sz w:val="18"/>
          <w:szCs w:val="18"/>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 xml:space="preserve">Göğüs hastalıkları </w:t>
      </w:r>
      <w:r>
        <w:rPr>
          <w:rFonts w:ascii="Tahoma" w:hAnsi="Tahoma" w:cs="Tahoma"/>
          <w:sz w:val="18"/>
          <w:szCs w:val="18"/>
          <w:lang w:val="de-DE"/>
        </w:rPr>
        <w:t>AD da takip edilen plevral effüzyon, plevral kalınlaşma, plevral tümör, plöriti</w:t>
      </w:r>
      <w:r w:rsidR="009B0BF4">
        <w:rPr>
          <w:rFonts w:ascii="Tahoma" w:hAnsi="Tahoma" w:cs="Tahoma"/>
          <w:sz w:val="18"/>
          <w:szCs w:val="18"/>
          <w:lang w:val="de-DE"/>
        </w:rPr>
        <w:t>s, pnömotoraskı olan hastaların</w:t>
      </w:r>
      <w:r>
        <w:rPr>
          <w:rFonts w:ascii="Tahoma" w:hAnsi="Tahoma" w:cs="Tahoma"/>
          <w:sz w:val="18"/>
          <w:szCs w:val="18"/>
          <w:lang w:val="de-DE"/>
        </w:rPr>
        <w:t xml:space="preserve"> </w:t>
      </w:r>
      <w:r w:rsidR="009B0BF4">
        <w:rPr>
          <w:rFonts w:ascii="Tahoma" w:hAnsi="Tahoma" w:cs="Tahoma"/>
          <w:sz w:val="18"/>
          <w:szCs w:val="18"/>
          <w:lang w:val="de-DE"/>
        </w:rPr>
        <w:t xml:space="preserve">torakal ultrason ile değerlendirilmesi ve plevral sıvı örnekleme veya boşaltılmasına yönelik torakal ultrason yapılan girişimsel işlemler </w:t>
      </w:r>
      <w:r w:rsidR="009B0BF4">
        <w:rPr>
          <w:rFonts w:ascii="Tahoma" w:hAnsi="Tahoma" w:cs="Tahoma"/>
          <w:sz w:val="18"/>
          <w:szCs w:val="18"/>
          <w:lang w:val="tr-TR"/>
        </w:rPr>
        <w:t xml:space="preserve">hasta başında </w:t>
      </w:r>
      <w:r w:rsidR="009B0BF4" w:rsidRPr="00AF4E27">
        <w:rPr>
          <w:rFonts w:ascii="Tahoma" w:hAnsi="Tahoma" w:cs="Tahoma"/>
          <w:sz w:val="18"/>
          <w:szCs w:val="18"/>
          <w:lang w:val="tr-TR"/>
        </w:rPr>
        <w:t xml:space="preserve">değerlendirilir. </w:t>
      </w:r>
      <w:r w:rsidR="009B0BF4" w:rsidRPr="00F47DEC">
        <w:rPr>
          <w:rFonts w:ascii="Tahoma" w:hAnsi="Tahoma" w:cs="Tahoma"/>
          <w:sz w:val="18"/>
          <w:szCs w:val="18"/>
        </w:rPr>
        <w:t xml:space="preserve">Tıpta uzmanlık dersleri kapsamında </w:t>
      </w:r>
      <w:r w:rsidR="009B0BF4">
        <w:rPr>
          <w:rFonts w:ascii="Tahoma" w:hAnsi="Tahoma" w:cs="Tahoma"/>
          <w:sz w:val="18"/>
          <w:szCs w:val="18"/>
        </w:rPr>
        <w:t xml:space="preserve">teorik ve </w:t>
      </w:r>
      <w:r w:rsidR="009B0BF4" w:rsidRPr="00F47DEC">
        <w:rPr>
          <w:rFonts w:ascii="Tahoma" w:hAnsi="Tahoma" w:cs="Tahoma"/>
          <w:sz w:val="18"/>
          <w:szCs w:val="18"/>
        </w:rPr>
        <w:t xml:space="preserve">teorik </w:t>
      </w:r>
      <w:r w:rsidR="009B0BF4">
        <w:rPr>
          <w:rFonts w:ascii="Tahoma" w:hAnsi="Tahoma" w:cs="Tahoma"/>
          <w:sz w:val="18"/>
          <w:szCs w:val="18"/>
        </w:rPr>
        <w:t xml:space="preserve">dışı uygulmalı </w:t>
      </w:r>
      <w:r w:rsidR="009B0BF4" w:rsidRPr="00F47DEC">
        <w:rPr>
          <w:rFonts w:ascii="Tahoma" w:hAnsi="Tahoma" w:cs="Tahoma"/>
          <w:sz w:val="18"/>
          <w:szCs w:val="18"/>
        </w:rPr>
        <w:t>ders olarak değerlendirilir.</w:t>
      </w:r>
    </w:p>
    <w:p w:rsidR="002707B5" w:rsidRPr="00AF4E27" w:rsidRDefault="002707B5" w:rsidP="002707B5">
      <w:pPr>
        <w:spacing w:line="360" w:lineRule="auto"/>
        <w:jc w:val="both"/>
        <w:rPr>
          <w:rFonts w:ascii="Tahoma" w:hAnsi="Tahoma" w:cs="Tahoma"/>
          <w:sz w:val="18"/>
          <w:szCs w:val="18"/>
          <w:lang w:val="de-DE"/>
        </w:rPr>
      </w:pPr>
      <w:r w:rsidRPr="00AF4E27">
        <w:rPr>
          <w:rFonts w:ascii="Tahoma" w:hAnsi="Tahoma" w:cs="Tahoma"/>
          <w:b/>
          <w:bCs/>
          <w:sz w:val="18"/>
          <w:szCs w:val="18"/>
          <w:lang w:val="de-DE"/>
        </w:rPr>
        <w:t>Dersin Yeri:</w:t>
      </w:r>
      <w:r>
        <w:rPr>
          <w:rFonts w:ascii="Tahoma" w:hAnsi="Tahoma" w:cs="Tahoma"/>
          <w:b/>
          <w:bCs/>
          <w:sz w:val="18"/>
          <w:szCs w:val="18"/>
          <w:lang w:val="de-DE"/>
        </w:rPr>
        <w:t xml:space="preserve"> </w:t>
      </w:r>
      <w:r w:rsidRPr="00AF4E27">
        <w:rPr>
          <w:rFonts w:ascii="Tahoma" w:hAnsi="Tahoma" w:cs="Tahoma"/>
          <w:sz w:val="18"/>
          <w:szCs w:val="18"/>
          <w:lang w:val="de-DE"/>
        </w:rPr>
        <w:t xml:space="preserve">Göğüs Hastalıkları </w:t>
      </w:r>
      <w:r w:rsidR="009B0BF4">
        <w:rPr>
          <w:rFonts w:ascii="Tahoma" w:hAnsi="Tahoma" w:cs="Tahoma"/>
          <w:sz w:val="18"/>
          <w:szCs w:val="18"/>
          <w:lang w:val="de-DE"/>
        </w:rPr>
        <w:t>AD</w:t>
      </w:r>
    </w:p>
    <w:p w:rsidR="002707B5" w:rsidRPr="004D7997" w:rsidRDefault="002707B5" w:rsidP="002707B5">
      <w:pPr>
        <w:spacing w:line="360" w:lineRule="auto"/>
        <w:rPr>
          <w:rFonts w:ascii="Tahoma" w:hAnsi="Tahoma" w:cs="Tahoma"/>
          <w:sz w:val="18"/>
          <w:szCs w:val="18"/>
          <w:lang w:val="tr-TR"/>
        </w:rPr>
      </w:pPr>
      <w:r w:rsidRPr="00AF4E27">
        <w:rPr>
          <w:rFonts w:ascii="Tahoma" w:hAnsi="Tahoma" w:cs="Tahoma"/>
          <w:b/>
          <w:bCs/>
          <w:sz w:val="18"/>
          <w:szCs w:val="18"/>
          <w:lang w:val="de-DE"/>
        </w:rPr>
        <w:t>Dersin Saati</w:t>
      </w:r>
      <w:r w:rsidRPr="00AF4E27">
        <w:rPr>
          <w:rFonts w:ascii="Tahoma" w:hAnsi="Tahoma" w:cs="Tahoma"/>
          <w:sz w:val="18"/>
          <w:szCs w:val="18"/>
          <w:lang w:val="de-DE"/>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Hafta sonu, resmi </w:t>
      </w:r>
      <w:r>
        <w:rPr>
          <w:rFonts w:ascii="Tahoma" w:hAnsi="Tahoma" w:cs="Tahoma"/>
          <w:sz w:val="18"/>
          <w:szCs w:val="18"/>
        </w:rPr>
        <w:t xml:space="preserve">tatil </w:t>
      </w:r>
      <w:r w:rsidRPr="00F47DEC">
        <w:rPr>
          <w:rFonts w:ascii="Tahoma" w:hAnsi="Tahoma" w:cs="Tahoma"/>
          <w:sz w:val="18"/>
          <w:szCs w:val="18"/>
        </w:rPr>
        <w:t xml:space="preserve">ve bayram tatillerinde </w:t>
      </w:r>
      <w:r>
        <w:rPr>
          <w:rFonts w:ascii="Tahoma" w:hAnsi="Tahoma" w:cs="Tahoma"/>
          <w:sz w:val="18"/>
          <w:szCs w:val="18"/>
        </w:rPr>
        <w:t>göğüs hastalıkları</w:t>
      </w:r>
      <w:r w:rsidRPr="00F47DEC">
        <w:rPr>
          <w:rFonts w:ascii="Tahoma" w:hAnsi="Tahoma" w:cs="Tahoma"/>
          <w:sz w:val="18"/>
          <w:szCs w:val="18"/>
        </w:rPr>
        <w:t xml:space="preserve"> anabilim dalı başkanının görevlendirmesiyle de yapılabilir; bu durumda ders yükünde uygun bir zamanda beyan edilir.</w:t>
      </w:r>
    </w:p>
    <w:p w:rsidR="002707B5" w:rsidRPr="00AF4E27" w:rsidRDefault="002707B5" w:rsidP="002707B5">
      <w:pPr>
        <w:spacing w:line="360" w:lineRule="auto"/>
        <w:rPr>
          <w:rFonts w:ascii="Tahoma" w:hAnsi="Tahoma" w:cs="Tahoma"/>
          <w:sz w:val="18"/>
          <w:szCs w:val="18"/>
          <w:lang w:val="de-DE"/>
        </w:rPr>
      </w:pPr>
      <w:r w:rsidRPr="00AF4E27">
        <w:rPr>
          <w:rFonts w:ascii="Tahoma" w:hAnsi="Tahoma" w:cs="Tahoma"/>
          <w:b/>
          <w:bCs/>
          <w:sz w:val="18"/>
          <w:szCs w:val="18"/>
          <w:lang w:val="de-DE"/>
        </w:rPr>
        <w:t>Dersin Süresi:</w:t>
      </w:r>
      <w:r w:rsidRPr="00AF4E27">
        <w:rPr>
          <w:rFonts w:ascii="Tahoma" w:hAnsi="Tahoma" w:cs="Tahoma"/>
          <w:sz w:val="18"/>
          <w:szCs w:val="18"/>
          <w:lang w:val="de-DE"/>
        </w:rPr>
        <w:t xml:space="preserve">1 </w:t>
      </w:r>
      <w:r>
        <w:rPr>
          <w:rFonts w:ascii="Tahoma" w:hAnsi="Tahoma" w:cs="Tahoma"/>
          <w:sz w:val="18"/>
          <w:szCs w:val="18"/>
          <w:lang w:val="de-DE"/>
        </w:rPr>
        <w:t>yıl</w:t>
      </w:r>
    </w:p>
    <w:p w:rsidR="002707B5" w:rsidRPr="00AF4E27" w:rsidRDefault="002707B5" w:rsidP="002707B5">
      <w:pPr>
        <w:spacing w:line="360" w:lineRule="auto"/>
        <w:rPr>
          <w:rFonts w:ascii="Tahoma" w:hAnsi="Tahoma" w:cs="Tahoma"/>
          <w:b/>
          <w:bCs/>
          <w:sz w:val="18"/>
          <w:szCs w:val="18"/>
          <w:lang w:val="de-DE"/>
        </w:rPr>
      </w:pPr>
      <w:r w:rsidRPr="00AF4E27">
        <w:rPr>
          <w:rFonts w:ascii="Tahoma" w:hAnsi="Tahoma" w:cs="Tahoma"/>
          <w:b/>
          <w:bCs/>
          <w:sz w:val="18"/>
          <w:szCs w:val="18"/>
          <w:lang w:val="de-DE"/>
        </w:rPr>
        <w:t>Dersin Öğrencisi:</w:t>
      </w:r>
      <w:r w:rsidRPr="00AF4E27">
        <w:rPr>
          <w:rFonts w:ascii="Tahoma" w:hAnsi="Tahoma" w:cs="Tahoma"/>
          <w:sz w:val="18"/>
          <w:szCs w:val="18"/>
          <w:lang w:val="de-DE"/>
        </w:rPr>
        <w:t xml:space="preserve"> </w:t>
      </w:r>
      <w:r>
        <w:rPr>
          <w:rFonts w:ascii="Tahoma" w:hAnsi="Tahoma" w:cs="Tahoma"/>
          <w:sz w:val="18"/>
          <w:szCs w:val="18"/>
        </w:rPr>
        <w:t>Göğüs Hastalıkları</w:t>
      </w:r>
      <w:r w:rsidRPr="003A3BD7">
        <w:rPr>
          <w:rFonts w:ascii="Tahoma" w:hAnsi="Tahoma" w:cs="Tahoma"/>
          <w:sz w:val="18"/>
          <w:szCs w:val="18"/>
        </w:rPr>
        <w:t xml:space="preserve"> AD’da görev yapan ve diğer AD’larında görev yapmakta olup </w:t>
      </w:r>
      <w:r>
        <w:rPr>
          <w:rFonts w:ascii="Tahoma" w:hAnsi="Tahoma" w:cs="Tahoma"/>
          <w:sz w:val="18"/>
          <w:szCs w:val="18"/>
        </w:rPr>
        <w:t>Göğüs Hastalıkları</w:t>
      </w:r>
      <w:r w:rsidRPr="003A3BD7">
        <w:rPr>
          <w:rFonts w:ascii="Tahoma" w:hAnsi="Tahoma" w:cs="Tahoma"/>
          <w:sz w:val="18"/>
          <w:szCs w:val="18"/>
        </w:rPr>
        <w:t xml:space="preserve"> AD’a rotasyona gelmiş araştırma görevlileri ile Dönem Vl öğrencileri katılır.</w:t>
      </w:r>
      <w:r w:rsidRPr="00AF4E27">
        <w:rPr>
          <w:rFonts w:ascii="Tahoma" w:hAnsi="Tahoma" w:cs="Tahoma"/>
          <w:b/>
          <w:bCs/>
          <w:sz w:val="18"/>
          <w:szCs w:val="18"/>
          <w:lang w:val="de-DE"/>
        </w:rPr>
        <w:tab/>
      </w:r>
    </w:p>
    <w:p w:rsidR="002707B5" w:rsidRDefault="002707B5" w:rsidP="002707B5">
      <w:pPr>
        <w:spacing w:line="360" w:lineRule="auto"/>
        <w:rPr>
          <w:rFonts w:ascii="Tahoma" w:hAnsi="Tahoma" w:cs="Tahoma"/>
          <w:sz w:val="18"/>
          <w:szCs w:val="18"/>
          <w:lang w:val="de-DE"/>
        </w:rPr>
      </w:pPr>
      <w:r w:rsidRPr="00AF4E27">
        <w:rPr>
          <w:rFonts w:ascii="Tahoma" w:hAnsi="Tahoma" w:cs="Tahoma"/>
          <w:b/>
          <w:bCs/>
          <w:sz w:val="18"/>
          <w:szCs w:val="18"/>
          <w:lang w:val="de-DE"/>
        </w:rPr>
        <w:t>Ders Sorumlusu Öğretim Üyesi</w:t>
      </w:r>
      <w:r w:rsidRPr="00AF4E27">
        <w:rPr>
          <w:rFonts w:ascii="Tahoma" w:hAnsi="Tahoma" w:cs="Tahoma"/>
          <w:sz w:val="18"/>
          <w:szCs w:val="18"/>
          <w:lang w:val="de-DE"/>
        </w:rPr>
        <w:t xml:space="preserve"> Göğüs ABD başkanları tarafından görevlendirilen öğretim üyesi/üyeleri</w:t>
      </w:r>
    </w:p>
    <w:p w:rsidR="009B0BF4" w:rsidRPr="00AF4E27" w:rsidRDefault="009B0BF4" w:rsidP="009B0BF4">
      <w:pPr>
        <w:spacing w:line="360" w:lineRule="auto"/>
        <w:rPr>
          <w:rFonts w:ascii="Tahoma" w:hAnsi="Tahoma" w:cs="Tahoma"/>
          <w:b/>
          <w:bCs/>
          <w:sz w:val="18"/>
          <w:szCs w:val="18"/>
          <w:u w:val="single"/>
        </w:rPr>
      </w:pPr>
      <w:r w:rsidRPr="00AF4E27">
        <w:rPr>
          <w:rFonts w:ascii="Tahoma" w:hAnsi="Tahoma" w:cs="Tahoma"/>
          <w:b/>
          <w:bCs/>
          <w:sz w:val="18"/>
          <w:szCs w:val="18"/>
          <w:u w:val="single"/>
        </w:rPr>
        <w:t>Dersin İçeriği:</w:t>
      </w:r>
    </w:p>
    <w:p w:rsidR="002707B5" w:rsidRDefault="009B0BF4" w:rsidP="009B0BF4">
      <w:pPr>
        <w:numPr>
          <w:ilvl w:val="0"/>
          <w:numId w:val="20"/>
        </w:numPr>
        <w:spacing w:line="360" w:lineRule="auto"/>
        <w:jc w:val="both"/>
        <w:rPr>
          <w:rFonts w:ascii="Tahoma" w:hAnsi="Tahoma" w:cs="Tahoma"/>
          <w:sz w:val="18"/>
          <w:szCs w:val="18"/>
          <w:lang w:val="de-DE"/>
        </w:rPr>
      </w:pPr>
      <w:r>
        <w:rPr>
          <w:rFonts w:ascii="Tahoma" w:hAnsi="Tahoma" w:cs="Tahoma"/>
          <w:sz w:val="18"/>
          <w:szCs w:val="18"/>
          <w:lang w:val="de-DE"/>
        </w:rPr>
        <w:t>Ultrasonografi için temel bilgiler</w:t>
      </w:r>
    </w:p>
    <w:p w:rsidR="009B0BF4" w:rsidRDefault="009B0BF4" w:rsidP="009B0BF4">
      <w:pPr>
        <w:numPr>
          <w:ilvl w:val="0"/>
          <w:numId w:val="20"/>
        </w:numPr>
        <w:spacing w:line="360" w:lineRule="auto"/>
        <w:jc w:val="both"/>
        <w:rPr>
          <w:rFonts w:ascii="Tahoma" w:hAnsi="Tahoma" w:cs="Tahoma"/>
          <w:sz w:val="18"/>
          <w:szCs w:val="18"/>
          <w:lang w:val="de-DE"/>
        </w:rPr>
      </w:pPr>
      <w:r>
        <w:rPr>
          <w:rFonts w:ascii="Tahoma" w:hAnsi="Tahoma" w:cs="Tahoma"/>
          <w:sz w:val="18"/>
          <w:szCs w:val="18"/>
          <w:lang w:val="de-DE"/>
        </w:rPr>
        <w:t>Toraks ultrasonografisi ile;</w:t>
      </w:r>
    </w:p>
    <w:p w:rsidR="009B0BF4" w:rsidRPr="009B0BF4" w:rsidRDefault="009B0BF4" w:rsidP="009B0BF4">
      <w:pPr>
        <w:numPr>
          <w:ilvl w:val="0"/>
          <w:numId w:val="20"/>
        </w:numPr>
        <w:spacing w:line="360" w:lineRule="auto"/>
        <w:jc w:val="both"/>
        <w:rPr>
          <w:rFonts w:ascii="Tahoma" w:hAnsi="Tahoma" w:cs="Tahoma"/>
          <w:sz w:val="18"/>
          <w:szCs w:val="18"/>
          <w:lang w:val="de-DE"/>
        </w:rPr>
      </w:pPr>
      <w:r>
        <w:rPr>
          <w:rFonts w:ascii="Tahoma" w:hAnsi="Tahoma" w:cs="Tahoma"/>
          <w:sz w:val="18"/>
          <w:szCs w:val="18"/>
          <w:lang w:val="de-DE"/>
        </w:rPr>
        <w:t>Toraks duvarı ve diyafram değerlendirmesi</w:t>
      </w:r>
    </w:p>
    <w:p w:rsidR="009B0BF4" w:rsidRDefault="009B0BF4" w:rsidP="009B0BF4">
      <w:pPr>
        <w:numPr>
          <w:ilvl w:val="0"/>
          <w:numId w:val="20"/>
        </w:numPr>
        <w:spacing w:line="360" w:lineRule="auto"/>
        <w:jc w:val="both"/>
        <w:rPr>
          <w:rFonts w:ascii="Tahoma" w:hAnsi="Tahoma" w:cs="Tahoma"/>
          <w:sz w:val="18"/>
          <w:szCs w:val="18"/>
          <w:lang w:val="de-DE"/>
        </w:rPr>
      </w:pPr>
      <w:r>
        <w:rPr>
          <w:rFonts w:ascii="Tahoma" w:hAnsi="Tahoma" w:cs="Tahoma"/>
          <w:sz w:val="18"/>
          <w:szCs w:val="18"/>
          <w:lang w:val="de-DE"/>
        </w:rPr>
        <w:t>MEdiasten değerlendirmesi</w:t>
      </w:r>
    </w:p>
    <w:p w:rsidR="009B0BF4" w:rsidRDefault="009B0BF4" w:rsidP="009B0BF4">
      <w:pPr>
        <w:numPr>
          <w:ilvl w:val="0"/>
          <w:numId w:val="20"/>
        </w:numPr>
        <w:spacing w:line="360" w:lineRule="auto"/>
        <w:jc w:val="both"/>
        <w:rPr>
          <w:rFonts w:ascii="Tahoma" w:hAnsi="Tahoma" w:cs="Tahoma"/>
          <w:sz w:val="18"/>
          <w:szCs w:val="18"/>
          <w:lang w:val="de-DE"/>
        </w:rPr>
      </w:pPr>
      <w:r>
        <w:rPr>
          <w:rFonts w:ascii="Tahoma" w:hAnsi="Tahoma" w:cs="Tahoma"/>
          <w:sz w:val="18"/>
          <w:szCs w:val="18"/>
          <w:lang w:val="de-DE"/>
        </w:rPr>
        <w:lastRenderedPageBreak/>
        <w:t>Plevra değerlendirmesi</w:t>
      </w:r>
    </w:p>
    <w:p w:rsidR="009B0BF4" w:rsidRDefault="009B0BF4" w:rsidP="009B0BF4">
      <w:pPr>
        <w:numPr>
          <w:ilvl w:val="0"/>
          <w:numId w:val="20"/>
        </w:numPr>
        <w:spacing w:line="360" w:lineRule="auto"/>
        <w:jc w:val="both"/>
        <w:rPr>
          <w:rFonts w:ascii="Tahoma" w:hAnsi="Tahoma" w:cs="Tahoma"/>
          <w:sz w:val="18"/>
          <w:szCs w:val="18"/>
          <w:lang w:val="de-DE"/>
        </w:rPr>
      </w:pPr>
      <w:r>
        <w:rPr>
          <w:rFonts w:ascii="Tahoma" w:hAnsi="Tahoma" w:cs="Tahoma"/>
          <w:sz w:val="18"/>
          <w:szCs w:val="18"/>
          <w:lang w:val="de-DE"/>
        </w:rPr>
        <w:t>Pulmoner parankimal hastalıklar</w:t>
      </w:r>
    </w:p>
    <w:p w:rsidR="009B0BF4" w:rsidRDefault="009B0BF4" w:rsidP="009B0BF4">
      <w:pPr>
        <w:numPr>
          <w:ilvl w:val="0"/>
          <w:numId w:val="20"/>
        </w:numPr>
        <w:spacing w:line="360" w:lineRule="auto"/>
        <w:jc w:val="both"/>
        <w:rPr>
          <w:rFonts w:ascii="Tahoma" w:hAnsi="Tahoma" w:cs="Tahoma"/>
          <w:sz w:val="18"/>
          <w:szCs w:val="18"/>
          <w:lang w:val="de-DE"/>
        </w:rPr>
      </w:pPr>
      <w:r>
        <w:rPr>
          <w:rFonts w:ascii="Tahoma" w:hAnsi="Tahoma" w:cs="Tahoma"/>
          <w:sz w:val="18"/>
          <w:szCs w:val="18"/>
          <w:lang w:val="de-DE"/>
        </w:rPr>
        <w:t>Girişimsel toraks ultrasonografisi</w:t>
      </w:r>
    </w:p>
    <w:p w:rsidR="00D557C8" w:rsidRDefault="00D557C8" w:rsidP="00D557C8">
      <w:pPr>
        <w:spacing w:line="360" w:lineRule="auto"/>
        <w:jc w:val="both"/>
        <w:rPr>
          <w:rFonts w:ascii="Tahoma" w:hAnsi="Tahoma" w:cs="Tahoma"/>
          <w:sz w:val="18"/>
          <w:szCs w:val="18"/>
          <w:lang w:val="de-DE"/>
        </w:rPr>
      </w:pPr>
    </w:p>
    <w:p w:rsidR="00D557C8" w:rsidRPr="003B0F32" w:rsidRDefault="00D557C8" w:rsidP="00D557C8">
      <w:pPr>
        <w:spacing w:line="360" w:lineRule="auto"/>
        <w:jc w:val="both"/>
        <w:rPr>
          <w:rFonts w:ascii="Tahoma" w:hAnsi="Tahoma" w:cs="Tahoma"/>
          <w:b/>
          <w:bCs/>
          <w:sz w:val="18"/>
          <w:szCs w:val="18"/>
          <w:u w:val="single"/>
          <w:lang w:val="de-DE"/>
        </w:rPr>
      </w:pPr>
      <w:r>
        <w:rPr>
          <w:rFonts w:ascii="Tahoma" w:hAnsi="Tahoma" w:cs="Tahoma"/>
          <w:b/>
          <w:bCs/>
          <w:sz w:val="18"/>
          <w:szCs w:val="18"/>
          <w:u w:val="single"/>
          <w:lang w:val="de-DE"/>
        </w:rPr>
        <w:t>GOG 801</w:t>
      </w:r>
      <w:r w:rsidRPr="003B0F32">
        <w:rPr>
          <w:rFonts w:ascii="Tahoma" w:hAnsi="Tahoma" w:cs="Tahoma"/>
          <w:b/>
          <w:bCs/>
          <w:sz w:val="18"/>
          <w:szCs w:val="18"/>
          <w:u w:val="single"/>
          <w:lang w:val="de-DE"/>
        </w:rPr>
        <w:t>:</w:t>
      </w:r>
      <w:r w:rsidRPr="00D557C8">
        <w:t xml:space="preserve"> </w:t>
      </w:r>
      <w:r w:rsidRPr="00D557C8">
        <w:rPr>
          <w:rFonts w:ascii="Tahoma" w:hAnsi="Tahoma" w:cs="Tahoma"/>
          <w:b/>
          <w:bCs/>
          <w:sz w:val="18"/>
          <w:szCs w:val="18"/>
          <w:u w:val="single"/>
          <w:lang w:val="de-DE"/>
        </w:rPr>
        <w:t>İmmünoloji ve Allerji Hastalıkları Poliklinik Hasta Başı Eğitimi</w:t>
      </w:r>
      <w:r>
        <w:rPr>
          <w:rFonts w:ascii="Tahoma" w:hAnsi="Tahoma" w:cs="Tahoma"/>
          <w:b/>
          <w:bCs/>
          <w:sz w:val="18"/>
          <w:szCs w:val="18"/>
          <w:u w:val="single"/>
          <w:lang w:val="de-DE"/>
        </w:rPr>
        <w:t>:(</w:t>
      </w:r>
      <w:r w:rsidRPr="003B0F32">
        <w:rPr>
          <w:rFonts w:ascii="Tahoma" w:hAnsi="Tahoma" w:cs="Tahoma"/>
          <w:b/>
          <w:bCs/>
          <w:sz w:val="18"/>
          <w:szCs w:val="18"/>
          <w:u w:val="single"/>
          <w:lang w:val="de-DE"/>
        </w:rPr>
        <w:t>1</w:t>
      </w:r>
      <w:r>
        <w:rPr>
          <w:rFonts w:ascii="Tahoma" w:hAnsi="Tahoma" w:cs="Tahoma"/>
          <w:b/>
          <w:bCs/>
          <w:sz w:val="18"/>
          <w:szCs w:val="18"/>
          <w:u w:val="single"/>
          <w:lang w:val="de-DE"/>
        </w:rPr>
        <w:t>0-00-</w:t>
      </w:r>
      <w:r w:rsidRPr="003B0F32">
        <w:rPr>
          <w:rFonts w:ascii="Tahoma" w:hAnsi="Tahoma" w:cs="Tahoma"/>
          <w:b/>
          <w:bCs/>
          <w:sz w:val="18"/>
          <w:szCs w:val="18"/>
          <w:u w:val="single"/>
          <w:lang w:val="de-DE"/>
        </w:rPr>
        <w:t>1</w:t>
      </w:r>
      <w:r>
        <w:rPr>
          <w:rFonts w:ascii="Tahoma" w:hAnsi="Tahoma" w:cs="Tahoma"/>
          <w:b/>
          <w:bCs/>
          <w:sz w:val="18"/>
          <w:szCs w:val="18"/>
          <w:u w:val="single"/>
          <w:lang w:val="de-DE"/>
        </w:rPr>
        <w:t>0</w:t>
      </w:r>
      <w:r w:rsidRPr="003B0F32">
        <w:rPr>
          <w:rFonts w:ascii="Tahoma" w:hAnsi="Tahoma" w:cs="Tahoma"/>
          <w:b/>
          <w:bCs/>
          <w:sz w:val="18"/>
          <w:szCs w:val="18"/>
          <w:u w:val="single"/>
          <w:lang w:val="de-DE"/>
        </w:rPr>
        <w:t>)</w:t>
      </w:r>
    </w:p>
    <w:p w:rsidR="00D557C8" w:rsidRPr="00D557C8" w:rsidRDefault="00D557C8" w:rsidP="00D557C8">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 xml:space="preserve">Dersin Kapsamı: </w:t>
      </w:r>
      <w:r w:rsidR="005B32E9" w:rsidRPr="00AF4E27">
        <w:rPr>
          <w:rFonts w:ascii="Tahoma" w:hAnsi="Tahoma" w:cs="Tahoma"/>
          <w:sz w:val="18"/>
          <w:szCs w:val="18"/>
          <w:lang w:val="de-DE"/>
        </w:rPr>
        <w:t>Göğ</w:t>
      </w:r>
      <w:r w:rsidR="005B32E9">
        <w:rPr>
          <w:rFonts w:ascii="Tahoma" w:hAnsi="Tahoma" w:cs="Tahoma"/>
          <w:sz w:val="18"/>
          <w:szCs w:val="18"/>
          <w:lang w:val="de-DE"/>
        </w:rPr>
        <w:t xml:space="preserve">üs Hastalıkları Anabilim Dalı </w:t>
      </w:r>
      <w:r w:rsidR="005B32E9" w:rsidRPr="00D557C8">
        <w:rPr>
          <w:rFonts w:ascii="Tahoma" w:hAnsi="Tahoma" w:cs="Tahoma"/>
          <w:sz w:val="18"/>
          <w:szCs w:val="18"/>
          <w:lang w:val="de-DE"/>
        </w:rPr>
        <w:t xml:space="preserve">İmmünoloji ve Allerji </w:t>
      </w:r>
      <w:r w:rsidR="005B32E9">
        <w:rPr>
          <w:rFonts w:ascii="Tahoma" w:hAnsi="Tahoma" w:cs="Tahoma"/>
          <w:sz w:val="18"/>
          <w:szCs w:val="18"/>
          <w:lang w:val="de-DE"/>
        </w:rPr>
        <w:t xml:space="preserve">yan dal uzmanlık ve </w:t>
      </w:r>
      <w:r w:rsidR="005B32E9" w:rsidRPr="00AF4E27">
        <w:rPr>
          <w:rFonts w:ascii="Tahoma" w:hAnsi="Tahoma" w:cs="Tahoma"/>
          <w:sz w:val="18"/>
          <w:szCs w:val="18"/>
          <w:lang w:val="de-DE"/>
        </w:rPr>
        <w:t xml:space="preserve">Göğüs Hastalıkları Anabilim </w:t>
      </w:r>
      <w:r w:rsidR="005B32E9">
        <w:rPr>
          <w:rFonts w:ascii="Tahoma" w:hAnsi="Tahoma" w:cs="Tahoma"/>
          <w:sz w:val="18"/>
          <w:szCs w:val="18"/>
          <w:lang w:val="de-DE"/>
        </w:rPr>
        <w:t xml:space="preserve">Dalında uzmanlık öğrencileri </w:t>
      </w:r>
      <w:r>
        <w:rPr>
          <w:rFonts w:ascii="Tahoma" w:hAnsi="Tahoma" w:cs="Tahoma"/>
          <w:sz w:val="18"/>
          <w:szCs w:val="18"/>
          <w:lang w:val="de-DE"/>
        </w:rPr>
        <w:t xml:space="preserve">ile birlikte </w:t>
      </w:r>
      <w:r w:rsidRPr="00D557C8">
        <w:rPr>
          <w:rFonts w:ascii="Tahoma" w:hAnsi="Tahoma" w:cs="Tahoma"/>
          <w:sz w:val="18"/>
          <w:szCs w:val="18"/>
          <w:lang w:val="de-DE"/>
        </w:rPr>
        <w:t>İmmünoloji ve Allerji</w:t>
      </w:r>
      <w:r>
        <w:rPr>
          <w:rFonts w:ascii="Tahoma" w:hAnsi="Tahoma" w:cs="Tahoma"/>
          <w:sz w:val="18"/>
          <w:szCs w:val="18"/>
          <w:lang w:val="de-DE"/>
        </w:rPr>
        <w:t xml:space="preserve"> hastalıklarının özellikleri, klinik bulguları, tetkik edilmesi ve tedavileri </w:t>
      </w:r>
      <w:r>
        <w:rPr>
          <w:rFonts w:ascii="Tahoma" w:hAnsi="Tahoma" w:cs="Tahoma"/>
          <w:sz w:val="18"/>
          <w:szCs w:val="18"/>
          <w:lang w:val="tr-TR"/>
        </w:rPr>
        <w:t xml:space="preserve">hasta başında </w:t>
      </w:r>
      <w:r w:rsidRPr="00AF4E27">
        <w:rPr>
          <w:rFonts w:ascii="Tahoma" w:hAnsi="Tahoma" w:cs="Tahoma"/>
          <w:sz w:val="18"/>
          <w:szCs w:val="18"/>
          <w:lang w:val="tr-TR"/>
        </w:rPr>
        <w:t xml:space="preserve">değerlendirilir. </w:t>
      </w:r>
      <w:r w:rsidRPr="00F47DEC">
        <w:rPr>
          <w:rFonts w:ascii="Tahoma" w:hAnsi="Tahoma" w:cs="Tahoma"/>
          <w:sz w:val="18"/>
          <w:szCs w:val="18"/>
        </w:rPr>
        <w:t>Tıpta uzmanlık dersleri kapsamında teorik ders olarak değerlendirilir.</w:t>
      </w:r>
    </w:p>
    <w:p w:rsidR="00D557C8" w:rsidRPr="00AF4E27" w:rsidRDefault="00D557C8" w:rsidP="00D557C8">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Dersin Yeri:</w:t>
      </w:r>
      <w:r w:rsidRPr="00AF4E27">
        <w:rPr>
          <w:rFonts w:ascii="Tahoma" w:hAnsi="Tahoma" w:cs="Tahoma"/>
          <w:sz w:val="18"/>
          <w:szCs w:val="18"/>
          <w:lang w:val="de-DE"/>
        </w:rPr>
        <w:t xml:space="preserve"> Göğüs Hastalıkları Anabilim Dalı </w:t>
      </w:r>
      <w:r w:rsidRPr="00D557C8">
        <w:rPr>
          <w:rFonts w:ascii="Tahoma" w:hAnsi="Tahoma" w:cs="Tahoma"/>
          <w:sz w:val="18"/>
          <w:szCs w:val="18"/>
          <w:lang w:val="de-DE"/>
        </w:rPr>
        <w:t>İmmünoloji ve Allerji</w:t>
      </w:r>
      <w:r>
        <w:rPr>
          <w:rFonts w:ascii="Tahoma" w:hAnsi="Tahoma" w:cs="Tahoma"/>
          <w:sz w:val="18"/>
          <w:szCs w:val="18"/>
          <w:lang w:val="de-DE"/>
        </w:rPr>
        <w:t xml:space="preserve"> Polikliniği</w:t>
      </w:r>
    </w:p>
    <w:p w:rsidR="00D557C8" w:rsidRPr="004D7997" w:rsidRDefault="00D557C8" w:rsidP="00D557C8">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w:t>
      </w:r>
    </w:p>
    <w:p w:rsidR="00D557C8" w:rsidRPr="00AF4E27" w:rsidRDefault="00D557C8" w:rsidP="00D557C8">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D557C8" w:rsidRPr="00AF4E27" w:rsidRDefault="00D557C8" w:rsidP="00D557C8">
      <w:pPr>
        <w:spacing w:line="360" w:lineRule="auto"/>
        <w:jc w:val="both"/>
        <w:rPr>
          <w:rFonts w:ascii="Tahoma" w:hAnsi="Tahoma" w:cs="Tahoma"/>
          <w:sz w:val="18"/>
          <w:szCs w:val="18"/>
          <w:lang w:val="de-DE"/>
        </w:rPr>
      </w:pPr>
      <w:r w:rsidRPr="00AF4E27">
        <w:rPr>
          <w:rFonts w:ascii="Tahoma" w:hAnsi="Tahoma" w:cs="Tahoma"/>
          <w:b/>
          <w:bCs/>
          <w:sz w:val="18"/>
          <w:szCs w:val="18"/>
          <w:lang w:val="de-DE"/>
        </w:rPr>
        <w:t>Dersin Öğrencisi:</w:t>
      </w:r>
      <w:r>
        <w:rPr>
          <w:rFonts w:ascii="Tahoma" w:hAnsi="Tahoma" w:cs="Tahoma"/>
          <w:b/>
          <w:bCs/>
          <w:sz w:val="18"/>
          <w:szCs w:val="18"/>
          <w:lang w:val="de-DE"/>
        </w:rPr>
        <w:t xml:space="preserve"> </w:t>
      </w:r>
      <w:r w:rsidR="005B32E9" w:rsidRPr="00AF4E27">
        <w:rPr>
          <w:rFonts w:ascii="Tahoma" w:hAnsi="Tahoma" w:cs="Tahoma"/>
          <w:sz w:val="18"/>
          <w:szCs w:val="18"/>
          <w:lang w:val="de-DE"/>
        </w:rPr>
        <w:t>Göğ</w:t>
      </w:r>
      <w:r w:rsidR="005B32E9">
        <w:rPr>
          <w:rFonts w:ascii="Tahoma" w:hAnsi="Tahoma" w:cs="Tahoma"/>
          <w:sz w:val="18"/>
          <w:szCs w:val="18"/>
          <w:lang w:val="de-DE"/>
        </w:rPr>
        <w:t xml:space="preserve">üs Hastalıkları Anabilim Dalı </w:t>
      </w:r>
      <w:r w:rsidR="005B32E9" w:rsidRPr="00D557C8">
        <w:rPr>
          <w:rFonts w:ascii="Tahoma" w:hAnsi="Tahoma" w:cs="Tahoma"/>
          <w:sz w:val="18"/>
          <w:szCs w:val="18"/>
          <w:lang w:val="de-DE"/>
        </w:rPr>
        <w:t xml:space="preserve">İmmünoloji ve Allerji </w:t>
      </w:r>
      <w:r w:rsidR="005B32E9">
        <w:rPr>
          <w:rFonts w:ascii="Tahoma" w:hAnsi="Tahoma" w:cs="Tahoma"/>
          <w:sz w:val="18"/>
          <w:szCs w:val="18"/>
          <w:lang w:val="de-DE"/>
        </w:rPr>
        <w:t xml:space="preserve">yan dal uzmanlık ve </w:t>
      </w:r>
      <w:r w:rsidR="005B32E9" w:rsidRPr="00AF4E27">
        <w:rPr>
          <w:rFonts w:ascii="Tahoma" w:hAnsi="Tahoma" w:cs="Tahoma"/>
          <w:sz w:val="18"/>
          <w:szCs w:val="18"/>
          <w:lang w:val="de-DE"/>
        </w:rPr>
        <w:t>Göğüs Hastalıkları Anabilim Dalında uzmanlık öğrencileri</w:t>
      </w:r>
    </w:p>
    <w:p w:rsidR="00D557C8" w:rsidRPr="00AF4E27" w:rsidRDefault="00D557C8" w:rsidP="00D557C8">
      <w:pPr>
        <w:spacing w:line="360" w:lineRule="auto"/>
        <w:jc w:val="both"/>
        <w:rPr>
          <w:rFonts w:ascii="Tahoma" w:hAnsi="Tahoma" w:cs="Tahoma"/>
          <w:b/>
          <w:bCs/>
          <w:sz w:val="18"/>
          <w:szCs w:val="18"/>
          <w:u w:val="single"/>
          <w:lang w:val="de-DE"/>
        </w:rPr>
      </w:pPr>
      <w:r w:rsidRPr="00AF4E27">
        <w:rPr>
          <w:rFonts w:ascii="Tahoma" w:hAnsi="Tahoma" w:cs="Tahoma"/>
          <w:b/>
          <w:bCs/>
          <w:sz w:val="18"/>
          <w:szCs w:val="18"/>
          <w:lang w:val="de-DE"/>
        </w:rPr>
        <w:t xml:space="preserve">Ders Sorumlusu Öğretim Üyesi: </w:t>
      </w:r>
      <w:r>
        <w:rPr>
          <w:rFonts w:ascii="Tahoma" w:hAnsi="Tahoma" w:cs="Tahoma"/>
          <w:sz w:val="18"/>
          <w:szCs w:val="18"/>
          <w:lang w:val="de-DE"/>
        </w:rPr>
        <w:t>Prof. Dr. İnsu Yılmaz</w:t>
      </w:r>
      <w:r w:rsidR="005B32E9">
        <w:rPr>
          <w:rFonts w:ascii="Tahoma" w:hAnsi="Tahoma" w:cs="Tahoma"/>
          <w:sz w:val="18"/>
          <w:szCs w:val="18"/>
          <w:lang w:val="de-DE"/>
        </w:rPr>
        <w:t xml:space="preserve">, olmadığı zamanlarda </w:t>
      </w:r>
      <w:r w:rsidR="005B32E9" w:rsidRPr="00AF4E27">
        <w:rPr>
          <w:rFonts w:ascii="Tahoma" w:hAnsi="Tahoma" w:cs="Tahoma"/>
          <w:sz w:val="18"/>
          <w:szCs w:val="18"/>
          <w:lang w:val="de-DE"/>
        </w:rPr>
        <w:t>Göğüs ABD başkanları tarafından görevlendirilen öğretim üyesi/üyeleri</w:t>
      </w:r>
    </w:p>
    <w:p w:rsidR="00D557C8" w:rsidRPr="00713997" w:rsidRDefault="00D557C8" w:rsidP="00D557C8">
      <w:pPr>
        <w:spacing w:line="360" w:lineRule="auto"/>
        <w:rPr>
          <w:rFonts w:ascii="Tahoma" w:hAnsi="Tahoma" w:cs="Tahoma"/>
          <w:b/>
          <w:bCs/>
          <w:sz w:val="18"/>
          <w:szCs w:val="18"/>
          <w:u w:val="single"/>
          <w:lang w:val="de-DE"/>
        </w:rPr>
      </w:pPr>
      <w:r w:rsidRPr="00713997">
        <w:rPr>
          <w:rFonts w:ascii="Tahoma" w:hAnsi="Tahoma" w:cs="Tahoma"/>
          <w:b/>
          <w:bCs/>
          <w:sz w:val="18"/>
          <w:szCs w:val="18"/>
          <w:u w:val="single"/>
          <w:lang w:val="de-DE"/>
        </w:rPr>
        <w:t>Dersin İçeriği:</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Allerjik hastalıklara genel yaklaşım</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sz w:val="20"/>
          <w:szCs w:val="20"/>
        </w:rPr>
        <w:t>Astım tanısı ve ayırıcı tanı</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sz w:val="20"/>
          <w:szCs w:val="20"/>
        </w:rPr>
        <w:t xml:space="preserve">Astım uzun dönem ve atak tedavisinde kullanılan ilaçlar </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sz w:val="20"/>
          <w:szCs w:val="20"/>
        </w:rPr>
        <w:t>İnhalasyon cihazlarının kullanımı ve PEF uygulamaları</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sz w:val="20"/>
          <w:szCs w:val="20"/>
        </w:rPr>
        <w:t>Astımda fenotip, endotip ve biyolojik belirteçler ve biyolojik ajanlarla tedavi</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Alerjik rinit tanı ve tedavisi</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İmmünoterapi tanımı, mekanizması</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Alerjik rinitte ve venom alerjisinde immünoterapi </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Hipereozinofiliye genel yaklaşım</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Eozinofilik Granülomatozis Polianjitis ve Allerjik Bronkopulmoner Aspergillozis tanı ve tedavi </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Elementer cilt lezyonlarına yaklaşım</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Ürtiker tanı ve tedavisi</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Besin alerjisine yaklaşım</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İnsect bite alerjileri</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Atopik dermatit tanı ve tedavisi</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Alerjik kontakt dermatit tanı ve tedavisi</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Erişkinde primer immün yetmezliklere yaklaşım</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Yaygın değişken immün yetmezlik (CVID) tanı ve tedavisi</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Alerjik hastalıklarda in vivo ve in vitro tanı yöntemleri </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Mesleksel astım ve rinit </w:t>
      </w:r>
    </w:p>
    <w:p w:rsidR="00D76B16" w:rsidRPr="00713997" w:rsidRDefault="00D76B16" w:rsidP="00D76B16">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Anjioödeme genel yaklaşım</w:t>
      </w:r>
    </w:p>
    <w:p w:rsidR="00713997" w:rsidRDefault="00D76B16" w:rsidP="00713997">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t>Herediter anjioödem tanı ve tedavisi</w:t>
      </w:r>
    </w:p>
    <w:p w:rsidR="00D76B16" w:rsidRPr="00713997" w:rsidRDefault="00D76B16" w:rsidP="00713997">
      <w:pPr>
        <w:pStyle w:val="ListeParagraf"/>
        <w:numPr>
          <w:ilvl w:val="0"/>
          <w:numId w:val="21"/>
        </w:numPr>
        <w:spacing w:line="360" w:lineRule="auto"/>
        <w:jc w:val="both"/>
        <w:rPr>
          <w:rFonts w:ascii="Tahoma" w:hAnsi="Tahoma" w:cs="Tahoma"/>
          <w:bCs/>
          <w:sz w:val="20"/>
          <w:szCs w:val="20"/>
          <w:lang w:val="tr-TR"/>
        </w:rPr>
      </w:pPr>
      <w:r w:rsidRPr="00713997">
        <w:rPr>
          <w:rFonts w:ascii="Tahoma" w:hAnsi="Tahoma" w:cs="Tahoma"/>
          <w:bCs/>
          <w:sz w:val="20"/>
          <w:szCs w:val="20"/>
          <w:lang w:val="tr-TR"/>
        </w:rPr>
        <w:lastRenderedPageBreak/>
        <w:t xml:space="preserve">İlaç alerjilerine genel yaklaşım </w:t>
      </w:r>
    </w:p>
    <w:p w:rsidR="005B32E9" w:rsidRDefault="005B32E9" w:rsidP="00D557C8">
      <w:pPr>
        <w:spacing w:line="360" w:lineRule="auto"/>
        <w:rPr>
          <w:rFonts w:ascii="Tahoma" w:hAnsi="Tahoma" w:cs="Tahoma"/>
          <w:b/>
          <w:bCs/>
          <w:sz w:val="18"/>
          <w:szCs w:val="18"/>
          <w:u w:val="single"/>
          <w:lang w:val="de-DE"/>
        </w:rPr>
      </w:pPr>
    </w:p>
    <w:p w:rsidR="005B32E9" w:rsidRPr="003B0F32" w:rsidRDefault="005B32E9" w:rsidP="005B32E9">
      <w:pPr>
        <w:spacing w:line="360" w:lineRule="auto"/>
        <w:jc w:val="both"/>
        <w:rPr>
          <w:rFonts w:ascii="Tahoma" w:hAnsi="Tahoma" w:cs="Tahoma"/>
          <w:b/>
          <w:bCs/>
          <w:sz w:val="18"/>
          <w:szCs w:val="18"/>
          <w:u w:val="single"/>
          <w:lang w:val="de-DE"/>
        </w:rPr>
      </w:pPr>
      <w:r>
        <w:rPr>
          <w:rFonts w:ascii="Tahoma" w:hAnsi="Tahoma" w:cs="Tahoma"/>
          <w:b/>
          <w:bCs/>
          <w:sz w:val="18"/>
          <w:szCs w:val="18"/>
          <w:u w:val="single"/>
          <w:lang w:val="de-DE"/>
        </w:rPr>
        <w:t>GOG 802</w:t>
      </w:r>
      <w:r w:rsidRPr="003B0F32">
        <w:rPr>
          <w:rFonts w:ascii="Tahoma" w:hAnsi="Tahoma" w:cs="Tahoma"/>
          <w:b/>
          <w:bCs/>
          <w:sz w:val="18"/>
          <w:szCs w:val="18"/>
          <w:u w:val="single"/>
          <w:lang w:val="de-DE"/>
        </w:rPr>
        <w:t>:</w:t>
      </w:r>
      <w:r w:rsidRPr="00D557C8">
        <w:t xml:space="preserve"> </w:t>
      </w:r>
      <w:r w:rsidRPr="005B32E9">
        <w:rPr>
          <w:rFonts w:ascii="Tahoma" w:hAnsi="Tahoma" w:cs="Tahoma"/>
          <w:b/>
          <w:bCs/>
          <w:sz w:val="18"/>
          <w:szCs w:val="18"/>
          <w:u w:val="single"/>
          <w:lang w:val="de-DE"/>
        </w:rPr>
        <w:t>İmmünoterapi Uygulamarı Hasta Başı Eğitimi</w:t>
      </w:r>
      <w:r>
        <w:rPr>
          <w:rFonts w:ascii="Tahoma" w:hAnsi="Tahoma" w:cs="Tahoma"/>
          <w:b/>
          <w:bCs/>
          <w:sz w:val="18"/>
          <w:szCs w:val="18"/>
          <w:u w:val="single"/>
          <w:lang w:val="de-DE"/>
        </w:rPr>
        <w:t>:(05-05-</w:t>
      </w:r>
      <w:r w:rsidRPr="003B0F32">
        <w:rPr>
          <w:rFonts w:ascii="Tahoma" w:hAnsi="Tahoma" w:cs="Tahoma"/>
          <w:b/>
          <w:bCs/>
          <w:sz w:val="18"/>
          <w:szCs w:val="18"/>
          <w:u w:val="single"/>
          <w:lang w:val="de-DE"/>
        </w:rPr>
        <w:t>1</w:t>
      </w:r>
      <w:r>
        <w:rPr>
          <w:rFonts w:ascii="Tahoma" w:hAnsi="Tahoma" w:cs="Tahoma"/>
          <w:b/>
          <w:bCs/>
          <w:sz w:val="18"/>
          <w:szCs w:val="18"/>
          <w:u w:val="single"/>
          <w:lang w:val="de-DE"/>
        </w:rPr>
        <w:t>0</w:t>
      </w:r>
      <w:r w:rsidRPr="003B0F32">
        <w:rPr>
          <w:rFonts w:ascii="Tahoma" w:hAnsi="Tahoma" w:cs="Tahoma"/>
          <w:b/>
          <w:bCs/>
          <w:sz w:val="18"/>
          <w:szCs w:val="18"/>
          <w:u w:val="single"/>
          <w:lang w:val="de-DE"/>
        </w:rPr>
        <w:t>)</w:t>
      </w:r>
    </w:p>
    <w:p w:rsidR="005B32E9" w:rsidRPr="00D557C8" w:rsidRDefault="005B32E9" w:rsidP="005B32E9">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öğrencileri ile birlikte </w:t>
      </w:r>
      <w:r w:rsidRPr="005B32E9">
        <w:rPr>
          <w:rFonts w:ascii="Tahoma" w:hAnsi="Tahoma" w:cs="Tahoma"/>
          <w:sz w:val="18"/>
          <w:szCs w:val="18"/>
          <w:lang w:val="de-DE"/>
        </w:rPr>
        <w:t>İmmünoterapi Uygulamarı</w:t>
      </w:r>
      <w:r w:rsidR="00713997">
        <w:rPr>
          <w:rFonts w:ascii="Tahoma" w:hAnsi="Tahoma" w:cs="Tahoma"/>
          <w:sz w:val="18"/>
          <w:szCs w:val="18"/>
          <w:lang w:val="de-DE"/>
        </w:rPr>
        <w:t xml:space="preserve"> ve bu uygulamalar ile elde edilecek bilgiler</w:t>
      </w:r>
      <w:r w:rsidRPr="005B32E9">
        <w:rPr>
          <w:rFonts w:ascii="Tahoma" w:hAnsi="Tahoma" w:cs="Tahoma"/>
          <w:sz w:val="18"/>
          <w:szCs w:val="18"/>
          <w:lang w:val="de-DE"/>
        </w:rPr>
        <w:t xml:space="preserve"> </w:t>
      </w:r>
      <w:r>
        <w:rPr>
          <w:rFonts w:ascii="Tahoma" w:hAnsi="Tahoma" w:cs="Tahoma"/>
          <w:sz w:val="18"/>
          <w:szCs w:val="18"/>
          <w:lang w:val="tr-TR"/>
        </w:rPr>
        <w:t xml:space="preserve">hasta başında </w:t>
      </w:r>
      <w:r w:rsidRPr="00AF4E27">
        <w:rPr>
          <w:rFonts w:ascii="Tahoma" w:hAnsi="Tahoma" w:cs="Tahoma"/>
          <w:sz w:val="18"/>
          <w:szCs w:val="18"/>
          <w:lang w:val="tr-TR"/>
        </w:rPr>
        <w:t xml:space="preserve">değerlendirilir. </w:t>
      </w:r>
      <w:r w:rsidRPr="00F47DEC">
        <w:rPr>
          <w:rFonts w:ascii="Tahoma" w:hAnsi="Tahoma" w:cs="Tahoma"/>
          <w:sz w:val="18"/>
          <w:szCs w:val="18"/>
        </w:rPr>
        <w:t>Tıpta uzmanlık dersleri kapsamında teorik</w:t>
      </w:r>
      <w:r>
        <w:rPr>
          <w:rFonts w:ascii="Tahoma" w:hAnsi="Tahoma" w:cs="Tahoma"/>
          <w:sz w:val="18"/>
          <w:szCs w:val="18"/>
        </w:rPr>
        <w:t xml:space="preserve"> ders ve teorik dışı uygulama</w:t>
      </w:r>
      <w:r w:rsidRPr="00F47DEC">
        <w:rPr>
          <w:rFonts w:ascii="Tahoma" w:hAnsi="Tahoma" w:cs="Tahoma"/>
          <w:sz w:val="18"/>
          <w:szCs w:val="18"/>
        </w:rPr>
        <w:t xml:space="preserve"> olarak değerlendirilir.</w:t>
      </w:r>
    </w:p>
    <w:p w:rsidR="005B32E9" w:rsidRPr="00AF4E27" w:rsidRDefault="005B32E9" w:rsidP="005B32E9">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Dersin Yeri:</w:t>
      </w:r>
      <w:r w:rsidRPr="00AF4E27">
        <w:rPr>
          <w:rFonts w:ascii="Tahoma" w:hAnsi="Tahoma" w:cs="Tahoma"/>
          <w:sz w:val="18"/>
          <w:szCs w:val="18"/>
          <w:lang w:val="de-DE"/>
        </w:rPr>
        <w:t xml:space="preserve"> Göğüs Hastalıkları Anabilim Dalı </w:t>
      </w:r>
      <w:r w:rsidRPr="00D557C8">
        <w:rPr>
          <w:rFonts w:ascii="Tahoma" w:hAnsi="Tahoma" w:cs="Tahoma"/>
          <w:sz w:val="18"/>
          <w:szCs w:val="18"/>
          <w:lang w:val="de-DE"/>
        </w:rPr>
        <w:t>İmmünoloji ve Allerji</w:t>
      </w:r>
      <w:r>
        <w:rPr>
          <w:rFonts w:ascii="Tahoma" w:hAnsi="Tahoma" w:cs="Tahoma"/>
          <w:sz w:val="18"/>
          <w:szCs w:val="18"/>
          <w:lang w:val="de-DE"/>
        </w:rPr>
        <w:t xml:space="preserve"> Polikliniği</w:t>
      </w:r>
    </w:p>
    <w:p w:rsidR="005B32E9" w:rsidRDefault="005B32E9" w:rsidP="005B32E9">
      <w:pPr>
        <w:spacing w:line="360" w:lineRule="auto"/>
        <w:rPr>
          <w:rFonts w:ascii="Tahoma" w:hAnsi="Tahoma" w:cs="Tahoma"/>
          <w:sz w:val="18"/>
          <w:szCs w:val="18"/>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Pr>
          <w:rFonts w:ascii="Tahoma" w:hAnsi="Tahoma" w:cs="Tahoma"/>
          <w:sz w:val="18"/>
          <w:szCs w:val="18"/>
        </w:rPr>
        <w:t>Günlük dersin 1 saati teorik 1 saati teorik dışı uygulama olarak yapılır. Haftada toplam 5 saat teorik 5 saat teorik dışı uygulamadır.</w:t>
      </w:r>
      <w:r>
        <w:rPr>
          <w:rFonts w:ascii="Tahoma" w:hAnsi="Tahoma" w:cs="Tahoma"/>
          <w:sz w:val="18"/>
          <w:szCs w:val="18"/>
          <w:lang w:val="tr-TR"/>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w:t>
      </w:r>
    </w:p>
    <w:p w:rsidR="005B32E9" w:rsidRPr="00AF4E27" w:rsidRDefault="005B32E9" w:rsidP="005B32E9">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5B32E9" w:rsidRPr="00AF4E27" w:rsidRDefault="005B32E9" w:rsidP="005B32E9">
      <w:pPr>
        <w:spacing w:line="360" w:lineRule="auto"/>
        <w:jc w:val="both"/>
        <w:rPr>
          <w:rFonts w:ascii="Tahoma" w:hAnsi="Tahoma" w:cs="Tahoma"/>
          <w:sz w:val="18"/>
          <w:szCs w:val="18"/>
          <w:lang w:val="de-DE"/>
        </w:rPr>
      </w:pPr>
      <w:r w:rsidRPr="00AF4E27">
        <w:rPr>
          <w:rFonts w:ascii="Tahoma" w:hAnsi="Tahoma" w:cs="Tahoma"/>
          <w:b/>
          <w:bCs/>
          <w:sz w:val="18"/>
          <w:szCs w:val="18"/>
          <w:lang w:val="de-DE"/>
        </w:rPr>
        <w:t>Dersin Öğrencisi:</w:t>
      </w:r>
      <w:r>
        <w:rPr>
          <w:rFonts w:ascii="Tahoma" w:hAnsi="Tahoma" w:cs="Tahoma"/>
          <w:b/>
          <w:bCs/>
          <w:sz w:val="18"/>
          <w:szCs w:val="18"/>
          <w:lang w:val="de-DE"/>
        </w:rPr>
        <w:t xml:space="preserve"> </w:t>
      </w:r>
      <w:proofErr w:type="gramStart"/>
      <w:r w:rsidRPr="00AF4E27">
        <w:rPr>
          <w:rFonts w:ascii="Tahoma" w:hAnsi="Tahoma" w:cs="Tahoma"/>
          <w:sz w:val="18"/>
          <w:szCs w:val="18"/>
          <w:lang w:val="de-DE"/>
        </w:rPr>
        <w:t>Göğüs  Hastalıkları</w:t>
      </w:r>
      <w:proofErr w:type="gramEnd"/>
      <w:r>
        <w:rPr>
          <w:rFonts w:ascii="Tahoma" w:hAnsi="Tahoma" w:cs="Tahoma"/>
          <w:sz w:val="18"/>
          <w:szCs w:val="18"/>
          <w:lang w:val="de-DE"/>
        </w:rPr>
        <w:t xml:space="preserve">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yan dal uzmanlık öğrencileri</w:t>
      </w:r>
    </w:p>
    <w:p w:rsidR="005B32E9" w:rsidRPr="00AF4E27" w:rsidRDefault="005B32E9" w:rsidP="005B32E9">
      <w:pPr>
        <w:spacing w:line="360" w:lineRule="auto"/>
        <w:jc w:val="both"/>
        <w:rPr>
          <w:rFonts w:ascii="Tahoma" w:hAnsi="Tahoma" w:cs="Tahoma"/>
          <w:b/>
          <w:bCs/>
          <w:sz w:val="18"/>
          <w:szCs w:val="18"/>
          <w:u w:val="single"/>
          <w:lang w:val="de-DE"/>
        </w:rPr>
      </w:pPr>
      <w:r w:rsidRPr="00AF4E27">
        <w:rPr>
          <w:rFonts w:ascii="Tahoma" w:hAnsi="Tahoma" w:cs="Tahoma"/>
          <w:b/>
          <w:bCs/>
          <w:sz w:val="18"/>
          <w:szCs w:val="18"/>
          <w:lang w:val="de-DE"/>
        </w:rPr>
        <w:t xml:space="preserve">Ders Sorumlusu Öğretim Üyesi: </w:t>
      </w:r>
      <w:r>
        <w:rPr>
          <w:rFonts w:ascii="Tahoma" w:hAnsi="Tahoma" w:cs="Tahoma"/>
          <w:sz w:val="18"/>
          <w:szCs w:val="18"/>
          <w:lang w:val="de-DE"/>
        </w:rPr>
        <w:t xml:space="preserve">Prof. Dr. İnsu Yılmaz, olmadığı zamanlarda </w:t>
      </w:r>
      <w:r w:rsidRPr="00AF4E27">
        <w:rPr>
          <w:rFonts w:ascii="Tahoma" w:hAnsi="Tahoma" w:cs="Tahoma"/>
          <w:sz w:val="18"/>
          <w:szCs w:val="18"/>
          <w:lang w:val="de-DE"/>
        </w:rPr>
        <w:t>Göğüs ABD başkanları tarafından görevlendirilen öğretim üyesi/üyeleri</w:t>
      </w:r>
    </w:p>
    <w:p w:rsidR="005B32E9" w:rsidRDefault="005B32E9" w:rsidP="005B32E9">
      <w:pPr>
        <w:spacing w:line="360" w:lineRule="auto"/>
        <w:rPr>
          <w:rFonts w:ascii="Tahoma" w:hAnsi="Tahoma" w:cs="Tahoma"/>
          <w:b/>
          <w:bCs/>
          <w:sz w:val="18"/>
          <w:szCs w:val="18"/>
          <w:u w:val="single"/>
          <w:lang w:val="de-DE"/>
        </w:rPr>
      </w:pPr>
      <w:r w:rsidRPr="00AF4E27">
        <w:rPr>
          <w:rFonts w:ascii="Tahoma" w:hAnsi="Tahoma" w:cs="Tahoma"/>
          <w:b/>
          <w:bCs/>
          <w:sz w:val="18"/>
          <w:szCs w:val="18"/>
          <w:u w:val="single"/>
          <w:lang w:val="de-DE"/>
        </w:rPr>
        <w:t>Dersin İçeriği:</w:t>
      </w:r>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İmmünoterapiye hazırlık</w:t>
      </w:r>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İmmünoterapi endikasyonları</w:t>
      </w:r>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İmmünoterapi kontrendikasyonları</w:t>
      </w:r>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İmmünoterapi uygulaması öncesi hastanın değerlendirilmesi</w:t>
      </w:r>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İmmünoterapi uygulama ekibi ve </w:t>
      </w:r>
      <w:proofErr w:type="gramStart"/>
      <w:r w:rsidRPr="00713997">
        <w:rPr>
          <w:rFonts w:ascii="Tahoma" w:hAnsi="Tahoma" w:cs="Tahoma"/>
          <w:bCs/>
          <w:sz w:val="20"/>
          <w:szCs w:val="20"/>
          <w:lang w:val="tr-TR"/>
        </w:rPr>
        <w:t>ekipmanı</w:t>
      </w:r>
      <w:proofErr w:type="gramEnd"/>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İmmünoterapi solüsyonlarının kontrolü </w:t>
      </w:r>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İmmünoterapi uygulanması</w:t>
      </w:r>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İmmünoterapi uygulamasının kayıtlarının tutulması </w:t>
      </w:r>
    </w:p>
    <w:p w:rsidR="00D76B16" w:rsidRPr="00713997" w:rsidRDefault="00D76B16" w:rsidP="00D76B16">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İmmünoterapi esnasında gelişebilecek </w:t>
      </w:r>
      <w:proofErr w:type="gramStart"/>
      <w:r w:rsidRPr="00713997">
        <w:rPr>
          <w:rFonts w:ascii="Tahoma" w:hAnsi="Tahoma" w:cs="Tahoma"/>
          <w:bCs/>
          <w:sz w:val="20"/>
          <w:szCs w:val="20"/>
          <w:lang w:val="tr-TR"/>
        </w:rPr>
        <w:t>komplikasyonlar</w:t>
      </w:r>
      <w:proofErr w:type="gramEnd"/>
    </w:p>
    <w:p w:rsidR="00713997" w:rsidRDefault="00D76B16" w:rsidP="00713997">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İmmünoterapi uygulanan hastanın erken dönem ve geç dönem takipleri </w:t>
      </w:r>
    </w:p>
    <w:p w:rsidR="00D76B16" w:rsidRPr="00713997" w:rsidRDefault="00D76B16" w:rsidP="00713997">
      <w:pPr>
        <w:pStyle w:val="ListeParagraf"/>
        <w:numPr>
          <w:ilvl w:val="0"/>
          <w:numId w:val="22"/>
        </w:numPr>
        <w:spacing w:line="360" w:lineRule="auto"/>
        <w:jc w:val="both"/>
        <w:rPr>
          <w:rFonts w:ascii="Tahoma" w:hAnsi="Tahoma" w:cs="Tahoma"/>
          <w:bCs/>
          <w:sz w:val="20"/>
          <w:szCs w:val="20"/>
          <w:lang w:val="tr-TR"/>
        </w:rPr>
      </w:pPr>
      <w:r w:rsidRPr="00713997">
        <w:rPr>
          <w:rFonts w:ascii="Tahoma" w:hAnsi="Tahoma" w:cs="Tahoma"/>
          <w:bCs/>
          <w:sz w:val="20"/>
          <w:szCs w:val="20"/>
          <w:lang w:val="tr-TR"/>
        </w:rPr>
        <w:t xml:space="preserve">İmmünoterapinin devam dozları için planlama </w:t>
      </w:r>
    </w:p>
    <w:p w:rsidR="005B32E9" w:rsidRDefault="005B32E9" w:rsidP="005B32E9">
      <w:pPr>
        <w:spacing w:line="360" w:lineRule="auto"/>
        <w:rPr>
          <w:rFonts w:ascii="Tahoma" w:hAnsi="Tahoma" w:cs="Tahoma"/>
          <w:b/>
          <w:bCs/>
          <w:sz w:val="18"/>
          <w:szCs w:val="18"/>
          <w:u w:val="single"/>
          <w:lang w:val="de-DE"/>
        </w:rPr>
      </w:pPr>
    </w:p>
    <w:p w:rsidR="005B32E9" w:rsidRPr="003B0F32" w:rsidRDefault="005B32E9" w:rsidP="005B32E9">
      <w:pPr>
        <w:spacing w:line="360" w:lineRule="auto"/>
        <w:jc w:val="both"/>
        <w:rPr>
          <w:rFonts w:ascii="Tahoma" w:hAnsi="Tahoma" w:cs="Tahoma"/>
          <w:b/>
          <w:bCs/>
          <w:sz w:val="18"/>
          <w:szCs w:val="18"/>
          <w:u w:val="single"/>
          <w:lang w:val="de-DE"/>
        </w:rPr>
      </w:pPr>
      <w:r>
        <w:rPr>
          <w:rFonts w:ascii="Tahoma" w:hAnsi="Tahoma" w:cs="Tahoma"/>
          <w:b/>
          <w:bCs/>
          <w:sz w:val="18"/>
          <w:szCs w:val="18"/>
          <w:u w:val="single"/>
          <w:lang w:val="de-DE"/>
        </w:rPr>
        <w:t>GOG 803</w:t>
      </w:r>
      <w:r w:rsidRPr="003B0F32">
        <w:rPr>
          <w:rFonts w:ascii="Tahoma" w:hAnsi="Tahoma" w:cs="Tahoma"/>
          <w:b/>
          <w:bCs/>
          <w:sz w:val="18"/>
          <w:szCs w:val="18"/>
          <w:u w:val="single"/>
          <w:lang w:val="de-DE"/>
        </w:rPr>
        <w:t>:</w:t>
      </w:r>
      <w:r w:rsidRPr="00D557C8">
        <w:t xml:space="preserve"> </w:t>
      </w:r>
      <w:r w:rsidRPr="005B32E9">
        <w:rPr>
          <w:rFonts w:ascii="Tahoma" w:hAnsi="Tahoma" w:cs="Tahoma"/>
          <w:b/>
          <w:bCs/>
          <w:sz w:val="18"/>
          <w:szCs w:val="18"/>
          <w:u w:val="single"/>
          <w:lang w:val="de-DE"/>
        </w:rPr>
        <w:t>Deri Testi uygulamaları Hasta Başı Eğitimi</w:t>
      </w:r>
      <w:r>
        <w:rPr>
          <w:rFonts w:ascii="Tahoma" w:hAnsi="Tahoma" w:cs="Tahoma"/>
          <w:b/>
          <w:bCs/>
          <w:sz w:val="18"/>
          <w:szCs w:val="18"/>
          <w:u w:val="single"/>
          <w:lang w:val="de-DE"/>
        </w:rPr>
        <w:t>:(05-05-</w:t>
      </w:r>
      <w:r w:rsidRPr="003B0F32">
        <w:rPr>
          <w:rFonts w:ascii="Tahoma" w:hAnsi="Tahoma" w:cs="Tahoma"/>
          <w:b/>
          <w:bCs/>
          <w:sz w:val="18"/>
          <w:szCs w:val="18"/>
          <w:u w:val="single"/>
          <w:lang w:val="de-DE"/>
        </w:rPr>
        <w:t>1</w:t>
      </w:r>
      <w:r>
        <w:rPr>
          <w:rFonts w:ascii="Tahoma" w:hAnsi="Tahoma" w:cs="Tahoma"/>
          <w:b/>
          <w:bCs/>
          <w:sz w:val="18"/>
          <w:szCs w:val="18"/>
          <w:u w:val="single"/>
          <w:lang w:val="de-DE"/>
        </w:rPr>
        <w:t>0</w:t>
      </w:r>
      <w:r w:rsidRPr="003B0F32">
        <w:rPr>
          <w:rFonts w:ascii="Tahoma" w:hAnsi="Tahoma" w:cs="Tahoma"/>
          <w:b/>
          <w:bCs/>
          <w:sz w:val="18"/>
          <w:szCs w:val="18"/>
          <w:u w:val="single"/>
          <w:lang w:val="de-DE"/>
        </w:rPr>
        <w:t>)</w:t>
      </w:r>
    </w:p>
    <w:p w:rsidR="005B32E9" w:rsidRDefault="005B32E9" w:rsidP="005B32E9">
      <w:pPr>
        <w:spacing w:line="360" w:lineRule="auto"/>
        <w:jc w:val="both"/>
        <w:rPr>
          <w:rFonts w:ascii="Tahoma" w:hAnsi="Tahoma" w:cs="Tahoma"/>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ve </w:t>
      </w:r>
      <w:r w:rsidRPr="00AF4E27">
        <w:rPr>
          <w:rFonts w:ascii="Tahoma" w:hAnsi="Tahoma" w:cs="Tahoma"/>
          <w:sz w:val="18"/>
          <w:szCs w:val="18"/>
          <w:lang w:val="de-DE"/>
        </w:rPr>
        <w:t xml:space="preserve">Göğüs Hastalıkları Anabilim Dalında uzmanlık öğrencilerinin astımda atopiyi ve maruziyeti ile astım semptomlarına neden olabilecek allerjenleri saptamak için kullanılan deri prick yöntemi ve bu yöntemle elde edilecek bilgiler hakkında </w:t>
      </w:r>
      <w:r>
        <w:rPr>
          <w:rFonts w:ascii="Tahoma" w:hAnsi="Tahoma" w:cs="Tahoma"/>
          <w:sz w:val="18"/>
          <w:szCs w:val="18"/>
          <w:lang w:val="de-DE"/>
        </w:rPr>
        <w:t xml:space="preserve">bilgi ve deneyimlerinin arttırılması </w:t>
      </w:r>
    </w:p>
    <w:p w:rsidR="005B32E9" w:rsidRPr="00AF4E27" w:rsidRDefault="005B32E9" w:rsidP="005B32E9">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Dersin Yeri:</w:t>
      </w:r>
      <w:r w:rsidRPr="00AF4E27">
        <w:rPr>
          <w:rFonts w:ascii="Tahoma" w:hAnsi="Tahoma" w:cs="Tahoma"/>
          <w:sz w:val="18"/>
          <w:szCs w:val="18"/>
          <w:lang w:val="de-DE"/>
        </w:rPr>
        <w:t xml:space="preserve"> Göğüs Hastalıkları Anabilim Dalı </w:t>
      </w:r>
      <w:r w:rsidRPr="00D557C8">
        <w:rPr>
          <w:rFonts w:ascii="Tahoma" w:hAnsi="Tahoma" w:cs="Tahoma"/>
          <w:sz w:val="18"/>
          <w:szCs w:val="18"/>
          <w:lang w:val="de-DE"/>
        </w:rPr>
        <w:t>İmmünoloji ve Allerji</w:t>
      </w:r>
      <w:r>
        <w:rPr>
          <w:rFonts w:ascii="Tahoma" w:hAnsi="Tahoma" w:cs="Tahoma"/>
          <w:sz w:val="18"/>
          <w:szCs w:val="18"/>
          <w:lang w:val="de-DE"/>
        </w:rPr>
        <w:t xml:space="preserve"> Polikliniği</w:t>
      </w:r>
    </w:p>
    <w:p w:rsidR="005B32E9" w:rsidRDefault="005B32E9" w:rsidP="005B32E9">
      <w:pPr>
        <w:spacing w:line="360" w:lineRule="auto"/>
        <w:rPr>
          <w:rFonts w:ascii="Tahoma" w:hAnsi="Tahoma" w:cs="Tahoma"/>
          <w:sz w:val="18"/>
          <w:szCs w:val="18"/>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Pr>
          <w:rFonts w:ascii="Tahoma" w:hAnsi="Tahoma" w:cs="Tahoma"/>
          <w:sz w:val="18"/>
          <w:szCs w:val="18"/>
        </w:rPr>
        <w:t>Günlük dersin 1 saati teorik 1 saati teorik dışı uygulama olarak yapılır. Haftada toplam 5 saat teorik 5 saat teorik dışı uygulamadır.</w:t>
      </w:r>
      <w:r>
        <w:rPr>
          <w:rFonts w:ascii="Tahoma" w:hAnsi="Tahoma" w:cs="Tahoma"/>
          <w:sz w:val="18"/>
          <w:szCs w:val="18"/>
          <w:lang w:val="tr-TR"/>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w:t>
      </w:r>
    </w:p>
    <w:p w:rsidR="005B32E9" w:rsidRPr="00AF4E27" w:rsidRDefault="005B32E9" w:rsidP="005B32E9">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5B32E9" w:rsidRPr="00AF4E27" w:rsidRDefault="005B32E9" w:rsidP="005B32E9">
      <w:pPr>
        <w:spacing w:line="360" w:lineRule="auto"/>
        <w:jc w:val="both"/>
        <w:rPr>
          <w:rFonts w:ascii="Tahoma" w:hAnsi="Tahoma" w:cs="Tahoma"/>
          <w:sz w:val="18"/>
          <w:szCs w:val="18"/>
          <w:lang w:val="de-DE"/>
        </w:rPr>
      </w:pPr>
      <w:r w:rsidRPr="00AF4E27">
        <w:rPr>
          <w:rFonts w:ascii="Tahoma" w:hAnsi="Tahoma" w:cs="Tahoma"/>
          <w:b/>
          <w:bCs/>
          <w:sz w:val="18"/>
          <w:szCs w:val="18"/>
          <w:lang w:val="de-DE"/>
        </w:rPr>
        <w:t>Dersin Öğrencisi:</w:t>
      </w:r>
      <w:r>
        <w:rPr>
          <w:rFonts w:ascii="Tahoma" w:hAnsi="Tahoma" w:cs="Tahoma"/>
          <w:b/>
          <w:bCs/>
          <w:sz w:val="18"/>
          <w:szCs w:val="18"/>
          <w:lang w:val="de-DE"/>
        </w:rPr>
        <w:t xml:space="preserve">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ve </w:t>
      </w:r>
      <w:r w:rsidRPr="00AF4E27">
        <w:rPr>
          <w:rFonts w:ascii="Tahoma" w:hAnsi="Tahoma" w:cs="Tahoma"/>
          <w:sz w:val="18"/>
          <w:szCs w:val="18"/>
          <w:lang w:val="de-DE"/>
        </w:rPr>
        <w:t>Göğüs Hastalıkları Anabilim Dalında uzmanlık öğrencileri</w:t>
      </w:r>
    </w:p>
    <w:p w:rsidR="005B32E9" w:rsidRPr="00AF4E27" w:rsidRDefault="005B32E9" w:rsidP="005B32E9">
      <w:pPr>
        <w:spacing w:line="360" w:lineRule="auto"/>
        <w:jc w:val="both"/>
        <w:rPr>
          <w:rFonts w:ascii="Tahoma" w:hAnsi="Tahoma" w:cs="Tahoma"/>
          <w:b/>
          <w:bCs/>
          <w:sz w:val="18"/>
          <w:szCs w:val="18"/>
          <w:u w:val="single"/>
          <w:lang w:val="de-DE"/>
        </w:rPr>
      </w:pPr>
      <w:r w:rsidRPr="00AF4E27">
        <w:rPr>
          <w:rFonts w:ascii="Tahoma" w:hAnsi="Tahoma" w:cs="Tahoma"/>
          <w:b/>
          <w:bCs/>
          <w:sz w:val="18"/>
          <w:szCs w:val="18"/>
          <w:lang w:val="de-DE"/>
        </w:rPr>
        <w:t xml:space="preserve">Ders Sorumlusu Öğretim Üyesi: </w:t>
      </w:r>
      <w:r>
        <w:rPr>
          <w:rFonts w:ascii="Tahoma" w:hAnsi="Tahoma" w:cs="Tahoma"/>
          <w:sz w:val="18"/>
          <w:szCs w:val="18"/>
          <w:lang w:val="de-DE"/>
        </w:rPr>
        <w:t xml:space="preserve">Prof. Dr. İnsu Yılmaz, olmadığı zamanlarda </w:t>
      </w:r>
      <w:r w:rsidRPr="00AF4E27">
        <w:rPr>
          <w:rFonts w:ascii="Tahoma" w:hAnsi="Tahoma" w:cs="Tahoma"/>
          <w:sz w:val="18"/>
          <w:szCs w:val="18"/>
          <w:lang w:val="de-DE"/>
        </w:rPr>
        <w:t>Göğüs ABD başkanları tarafından görevlendirilen öğretim üyesi/üyeleri</w:t>
      </w:r>
    </w:p>
    <w:p w:rsidR="005B32E9" w:rsidRDefault="005B32E9" w:rsidP="005B32E9">
      <w:pPr>
        <w:spacing w:line="360" w:lineRule="auto"/>
        <w:rPr>
          <w:rFonts w:ascii="Tahoma" w:hAnsi="Tahoma" w:cs="Tahoma"/>
          <w:b/>
          <w:bCs/>
          <w:sz w:val="18"/>
          <w:szCs w:val="18"/>
          <w:u w:val="single"/>
          <w:lang w:val="de-DE"/>
        </w:rPr>
      </w:pPr>
      <w:r w:rsidRPr="00AF4E27">
        <w:rPr>
          <w:rFonts w:ascii="Tahoma" w:hAnsi="Tahoma" w:cs="Tahoma"/>
          <w:b/>
          <w:bCs/>
          <w:sz w:val="18"/>
          <w:szCs w:val="18"/>
          <w:u w:val="single"/>
          <w:lang w:val="de-DE"/>
        </w:rPr>
        <w:lastRenderedPageBreak/>
        <w:t>Dersin İçeriği:</w:t>
      </w:r>
    </w:p>
    <w:p w:rsidR="005B32E9" w:rsidRPr="00AF4E27" w:rsidRDefault="005B32E9" w:rsidP="005B32E9">
      <w:pPr>
        <w:numPr>
          <w:ilvl w:val="0"/>
          <w:numId w:val="13"/>
        </w:numPr>
        <w:spacing w:line="360" w:lineRule="auto"/>
        <w:jc w:val="both"/>
        <w:rPr>
          <w:rFonts w:ascii="Tahoma" w:hAnsi="Tahoma" w:cs="Tahoma"/>
          <w:sz w:val="18"/>
          <w:szCs w:val="18"/>
          <w:lang w:val="de-DE"/>
        </w:rPr>
      </w:pPr>
      <w:r w:rsidRPr="00AF4E27">
        <w:rPr>
          <w:rFonts w:ascii="Tahoma" w:hAnsi="Tahoma" w:cs="Tahoma"/>
          <w:sz w:val="18"/>
          <w:szCs w:val="18"/>
          <w:lang w:val="de-DE"/>
        </w:rPr>
        <w:t>Deri prick testi öncesi hazırlık</w:t>
      </w:r>
    </w:p>
    <w:p w:rsidR="005B32E9" w:rsidRPr="00AF4E27" w:rsidRDefault="005B32E9" w:rsidP="005B32E9">
      <w:pPr>
        <w:numPr>
          <w:ilvl w:val="0"/>
          <w:numId w:val="13"/>
        </w:numPr>
        <w:spacing w:line="360" w:lineRule="auto"/>
        <w:jc w:val="both"/>
        <w:rPr>
          <w:rFonts w:ascii="Tahoma" w:hAnsi="Tahoma" w:cs="Tahoma"/>
          <w:sz w:val="18"/>
          <w:szCs w:val="18"/>
          <w:lang w:val="de-DE"/>
        </w:rPr>
      </w:pPr>
      <w:r w:rsidRPr="00AF4E27">
        <w:rPr>
          <w:rFonts w:ascii="Tahoma" w:hAnsi="Tahoma" w:cs="Tahoma"/>
          <w:sz w:val="18"/>
          <w:szCs w:val="18"/>
          <w:lang w:val="de-DE"/>
        </w:rPr>
        <w:t>Deri prick testi öncesi kesilmesi gereken ilaçlar ve ilaç kesilme süreleri</w:t>
      </w:r>
    </w:p>
    <w:p w:rsidR="005B32E9" w:rsidRPr="00AF4E27" w:rsidRDefault="005B32E9" w:rsidP="005B32E9">
      <w:pPr>
        <w:numPr>
          <w:ilvl w:val="0"/>
          <w:numId w:val="13"/>
        </w:numPr>
        <w:spacing w:line="360" w:lineRule="auto"/>
        <w:jc w:val="both"/>
        <w:rPr>
          <w:rFonts w:ascii="Tahoma" w:hAnsi="Tahoma" w:cs="Tahoma"/>
          <w:sz w:val="18"/>
          <w:szCs w:val="18"/>
          <w:lang w:val="de-DE"/>
        </w:rPr>
      </w:pPr>
      <w:r w:rsidRPr="00AF4E27">
        <w:rPr>
          <w:rFonts w:ascii="Tahoma" w:hAnsi="Tahoma" w:cs="Tahoma"/>
          <w:sz w:val="18"/>
          <w:szCs w:val="18"/>
          <w:lang w:val="de-DE"/>
        </w:rPr>
        <w:t>Deri prick testi endikasyonları</w:t>
      </w:r>
    </w:p>
    <w:p w:rsidR="005B32E9" w:rsidRPr="00AF4E27" w:rsidRDefault="005B32E9" w:rsidP="005B32E9">
      <w:pPr>
        <w:numPr>
          <w:ilvl w:val="0"/>
          <w:numId w:val="13"/>
        </w:numPr>
        <w:spacing w:line="360" w:lineRule="auto"/>
        <w:jc w:val="both"/>
        <w:rPr>
          <w:rFonts w:ascii="Tahoma" w:hAnsi="Tahoma" w:cs="Tahoma"/>
          <w:sz w:val="18"/>
          <w:szCs w:val="18"/>
          <w:lang w:val="de-DE"/>
        </w:rPr>
      </w:pPr>
      <w:r w:rsidRPr="00AF4E27">
        <w:rPr>
          <w:rFonts w:ascii="Tahoma" w:hAnsi="Tahoma" w:cs="Tahoma"/>
          <w:sz w:val="18"/>
          <w:szCs w:val="18"/>
          <w:lang w:val="de-DE"/>
        </w:rPr>
        <w:t>Deri prick testi kontrendikasyonları</w:t>
      </w:r>
    </w:p>
    <w:p w:rsidR="005B32E9" w:rsidRPr="00AF4E27" w:rsidRDefault="005B32E9" w:rsidP="005B32E9">
      <w:pPr>
        <w:numPr>
          <w:ilvl w:val="0"/>
          <w:numId w:val="13"/>
        </w:numPr>
        <w:spacing w:line="360" w:lineRule="auto"/>
        <w:jc w:val="both"/>
        <w:rPr>
          <w:rFonts w:ascii="Tahoma" w:hAnsi="Tahoma" w:cs="Tahoma"/>
          <w:sz w:val="18"/>
          <w:szCs w:val="18"/>
          <w:lang w:val="de-DE"/>
        </w:rPr>
      </w:pPr>
      <w:r w:rsidRPr="00AF4E27">
        <w:rPr>
          <w:rFonts w:ascii="Tahoma" w:hAnsi="Tahoma" w:cs="Tahoma"/>
          <w:sz w:val="18"/>
          <w:szCs w:val="18"/>
          <w:lang w:val="de-DE"/>
        </w:rPr>
        <w:t>Deri prick testi için gerekli olan malzemeler ve uygulama koşulları</w:t>
      </w:r>
    </w:p>
    <w:p w:rsidR="005B32E9" w:rsidRPr="00AF4E27" w:rsidRDefault="005B32E9" w:rsidP="005B32E9">
      <w:pPr>
        <w:numPr>
          <w:ilvl w:val="0"/>
          <w:numId w:val="13"/>
        </w:numPr>
        <w:spacing w:line="360" w:lineRule="auto"/>
        <w:jc w:val="both"/>
        <w:rPr>
          <w:rFonts w:ascii="Tahoma" w:hAnsi="Tahoma" w:cs="Tahoma"/>
          <w:sz w:val="18"/>
          <w:szCs w:val="18"/>
          <w:lang w:val="de-DE"/>
        </w:rPr>
      </w:pPr>
      <w:r w:rsidRPr="00AF4E27">
        <w:rPr>
          <w:rFonts w:ascii="Tahoma" w:hAnsi="Tahoma" w:cs="Tahoma"/>
          <w:sz w:val="18"/>
          <w:szCs w:val="18"/>
          <w:lang w:val="de-DE"/>
        </w:rPr>
        <w:t>Deri prick testi uygulama tekniği</w:t>
      </w:r>
    </w:p>
    <w:p w:rsidR="005B32E9" w:rsidRPr="00AF4E27" w:rsidRDefault="005B32E9" w:rsidP="005B32E9">
      <w:pPr>
        <w:numPr>
          <w:ilvl w:val="0"/>
          <w:numId w:val="13"/>
        </w:numPr>
        <w:spacing w:line="360" w:lineRule="auto"/>
        <w:jc w:val="both"/>
        <w:rPr>
          <w:rFonts w:ascii="Tahoma" w:hAnsi="Tahoma" w:cs="Tahoma"/>
          <w:sz w:val="18"/>
          <w:szCs w:val="18"/>
          <w:lang w:val="de-DE"/>
        </w:rPr>
      </w:pPr>
      <w:r w:rsidRPr="00AF4E27">
        <w:rPr>
          <w:rFonts w:ascii="Tahoma" w:hAnsi="Tahoma" w:cs="Tahoma"/>
          <w:sz w:val="18"/>
          <w:szCs w:val="18"/>
          <w:lang w:val="de-DE"/>
        </w:rPr>
        <w:t>Deri prick testi komplikasyonları</w:t>
      </w:r>
    </w:p>
    <w:p w:rsidR="005B32E9" w:rsidRDefault="005B32E9" w:rsidP="005B32E9">
      <w:pPr>
        <w:numPr>
          <w:ilvl w:val="0"/>
          <w:numId w:val="13"/>
        </w:numPr>
        <w:spacing w:line="360" w:lineRule="auto"/>
        <w:jc w:val="both"/>
        <w:rPr>
          <w:rFonts w:ascii="Tahoma" w:hAnsi="Tahoma" w:cs="Tahoma"/>
          <w:sz w:val="18"/>
          <w:szCs w:val="18"/>
          <w:lang w:val="de-DE"/>
        </w:rPr>
      </w:pPr>
      <w:r w:rsidRPr="00AF4E27">
        <w:rPr>
          <w:rFonts w:ascii="Tahoma" w:hAnsi="Tahoma" w:cs="Tahoma"/>
          <w:sz w:val="18"/>
          <w:szCs w:val="18"/>
          <w:lang w:val="de-DE"/>
        </w:rPr>
        <w:t>Deri prick testi sonuç yorumlama ve hasta bilgilendirme</w:t>
      </w:r>
    </w:p>
    <w:p w:rsidR="005B32E9" w:rsidRDefault="005B32E9" w:rsidP="005B32E9">
      <w:pPr>
        <w:spacing w:line="360" w:lineRule="auto"/>
        <w:jc w:val="both"/>
        <w:rPr>
          <w:rFonts w:ascii="Tahoma" w:hAnsi="Tahoma" w:cs="Tahoma"/>
          <w:sz w:val="18"/>
          <w:szCs w:val="18"/>
          <w:lang w:val="de-DE"/>
        </w:rPr>
      </w:pPr>
    </w:p>
    <w:p w:rsidR="005B32E9" w:rsidRPr="003B0F32" w:rsidRDefault="005B32E9" w:rsidP="005B32E9">
      <w:pPr>
        <w:spacing w:line="360" w:lineRule="auto"/>
        <w:jc w:val="both"/>
        <w:rPr>
          <w:rFonts w:ascii="Tahoma" w:hAnsi="Tahoma" w:cs="Tahoma"/>
          <w:b/>
          <w:bCs/>
          <w:sz w:val="18"/>
          <w:szCs w:val="18"/>
          <w:u w:val="single"/>
          <w:lang w:val="de-DE"/>
        </w:rPr>
      </w:pPr>
      <w:r>
        <w:rPr>
          <w:rFonts w:ascii="Tahoma" w:hAnsi="Tahoma" w:cs="Tahoma"/>
          <w:b/>
          <w:bCs/>
          <w:sz w:val="18"/>
          <w:szCs w:val="18"/>
          <w:u w:val="single"/>
          <w:lang w:val="de-DE"/>
        </w:rPr>
        <w:t>GOG 804</w:t>
      </w:r>
      <w:r w:rsidRPr="003B0F32">
        <w:rPr>
          <w:rFonts w:ascii="Tahoma" w:hAnsi="Tahoma" w:cs="Tahoma"/>
          <w:b/>
          <w:bCs/>
          <w:sz w:val="18"/>
          <w:szCs w:val="18"/>
          <w:u w:val="single"/>
          <w:lang w:val="de-DE"/>
        </w:rPr>
        <w:t>:</w:t>
      </w:r>
      <w:r w:rsidRPr="00D557C8">
        <w:t xml:space="preserve"> </w:t>
      </w:r>
      <w:r w:rsidRPr="005B32E9">
        <w:rPr>
          <w:rFonts w:ascii="Tahoma" w:hAnsi="Tahoma" w:cs="Tahoma"/>
          <w:b/>
          <w:bCs/>
          <w:sz w:val="18"/>
          <w:szCs w:val="18"/>
          <w:u w:val="single"/>
          <w:lang w:val="de-DE"/>
        </w:rPr>
        <w:t>İlaç Testi Uygulamaları Hasta Başı Eğitimi</w:t>
      </w:r>
      <w:r>
        <w:rPr>
          <w:rFonts w:ascii="Tahoma" w:hAnsi="Tahoma" w:cs="Tahoma"/>
          <w:b/>
          <w:bCs/>
          <w:sz w:val="18"/>
          <w:szCs w:val="18"/>
          <w:u w:val="single"/>
          <w:lang w:val="de-DE"/>
        </w:rPr>
        <w:t>:(05-05-</w:t>
      </w:r>
      <w:r w:rsidRPr="003B0F32">
        <w:rPr>
          <w:rFonts w:ascii="Tahoma" w:hAnsi="Tahoma" w:cs="Tahoma"/>
          <w:b/>
          <w:bCs/>
          <w:sz w:val="18"/>
          <w:szCs w:val="18"/>
          <w:u w:val="single"/>
          <w:lang w:val="de-DE"/>
        </w:rPr>
        <w:t>1</w:t>
      </w:r>
      <w:r>
        <w:rPr>
          <w:rFonts w:ascii="Tahoma" w:hAnsi="Tahoma" w:cs="Tahoma"/>
          <w:b/>
          <w:bCs/>
          <w:sz w:val="18"/>
          <w:szCs w:val="18"/>
          <w:u w:val="single"/>
          <w:lang w:val="de-DE"/>
        </w:rPr>
        <w:t>0</w:t>
      </w:r>
      <w:r w:rsidRPr="003B0F32">
        <w:rPr>
          <w:rFonts w:ascii="Tahoma" w:hAnsi="Tahoma" w:cs="Tahoma"/>
          <w:b/>
          <w:bCs/>
          <w:sz w:val="18"/>
          <w:szCs w:val="18"/>
          <w:u w:val="single"/>
          <w:lang w:val="de-DE"/>
        </w:rPr>
        <w:t>)</w:t>
      </w:r>
    </w:p>
    <w:p w:rsidR="005B32E9" w:rsidRDefault="005B32E9" w:rsidP="005B32E9">
      <w:pPr>
        <w:spacing w:line="360" w:lineRule="auto"/>
        <w:jc w:val="both"/>
        <w:rPr>
          <w:rFonts w:ascii="Tahoma" w:hAnsi="Tahoma" w:cs="Tahoma"/>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ve </w:t>
      </w:r>
      <w:r w:rsidRPr="00AF4E27">
        <w:rPr>
          <w:rFonts w:ascii="Tahoma" w:hAnsi="Tahoma" w:cs="Tahoma"/>
          <w:sz w:val="18"/>
          <w:szCs w:val="18"/>
          <w:lang w:val="de-DE"/>
        </w:rPr>
        <w:t xml:space="preserve">Göğüs Hastalıkları Anabilim </w:t>
      </w:r>
      <w:r>
        <w:rPr>
          <w:rFonts w:ascii="Tahoma" w:hAnsi="Tahoma" w:cs="Tahoma"/>
          <w:sz w:val="18"/>
          <w:szCs w:val="18"/>
          <w:lang w:val="de-DE"/>
        </w:rPr>
        <w:t>Dalında uzmanlık öğrencileri ile birlikte</w:t>
      </w:r>
      <w:r w:rsidR="00713997">
        <w:rPr>
          <w:rFonts w:ascii="Tahoma" w:hAnsi="Tahoma" w:cs="Tahoma"/>
          <w:sz w:val="18"/>
          <w:szCs w:val="18"/>
          <w:lang w:val="de-DE"/>
        </w:rPr>
        <w:t xml:space="preserve"> ilaç provokasyon testlerinin nasıl uygulandığı, neden uygulandığı, kontrendikasyon ve komplikasyonları ve sonuçlarının değerlendirilmesi </w:t>
      </w:r>
    </w:p>
    <w:p w:rsidR="005B32E9" w:rsidRPr="00AF4E27" w:rsidRDefault="005B32E9" w:rsidP="005B32E9">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Dersin Yeri:</w:t>
      </w:r>
      <w:r w:rsidRPr="00AF4E27">
        <w:rPr>
          <w:rFonts w:ascii="Tahoma" w:hAnsi="Tahoma" w:cs="Tahoma"/>
          <w:sz w:val="18"/>
          <w:szCs w:val="18"/>
          <w:lang w:val="de-DE"/>
        </w:rPr>
        <w:t xml:space="preserve"> Göğüs Hastalıkları Anabilim Dalı </w:t>
      </w:r>
      <w:r w:rsidRPr="00D557C8">
        <w:rPr>
          <w:rFonts w:ascii="Tahoma" w:hAnsi="Tahoma" w:cs="Tahoma"/>
          <w:sz w:val="18"/>
          <w:szCs w:val="18"/>
          <w:lang w:val="de-DE"/>
        </w:rPr>
        <w:t>İmmünoloji ve Allerji</w:t>
      </w:r>
      <w:r>
        <w:rPr>
          <w:rFonts w:ascii="Tahoma" w:hAnsi="Tahoma" w:cs="Tahoma"/>
          <w:sz w:val="18"/>
          <w:szCs w:val="18"/>
          <w:lang w:val="de-DE"/>
        </w:rPr>
        <w:t xml:space="preserve"> Polikliniği</w:t>
      </w:r>
    </w:p>
    <w:p w:rsidR="005B32E9" w:rsidRPr="004D7997" w:rsidRDefault="005B32E9" w:rsidP="005B32E9">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w:t>
      </w:r>
    </w:p>
    <w:p w:rsidR="005B32E9" w:rsidRPr="00AF4E27" w:rsidRDefault="005B32E9" w:rsidP="005B32E9">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5B32E9" w:rsidRDefault="005B32E9" w:rsidP="005B32E9">
      <w:pPr>
        <w:spacing w:line="360" w:lineRule="auto"/>
        <w:jc w:val="both"/>
        <w:rPr>
          <w:rFonts w:ascii="Tahoma" w:hAnsi="Tahoma" w:cs="Tahoma"/>
          <w:sz w:val="18"/>
          <w:szCs w:val="18"/>
          <w:lang w:val="de-DE"/>
        </w:rPr>
      </w:pPr>
      <w:r w:rsidRPr="00AF4E27">
        <w:rPr>
          <w:rFonts w:ascii="Tahoma" w:hAnsi="Tahoma" w:cs="Tahoma"/>
          <w:b/>
          <w:bCs/>
          <w:sz w:val="18"/>
          <w:szCs w:val="18"/>
          <w:lang w:val="de-DE"/>
        </w:rPr>
        <w:t>Dersin Öğrencisi:</w:t>
      </w:r>
      <w:r>
        <w:rPr>
          <w:rFonts w:ascii="Tahoma" w:hAnsi="Tahoma" w:cs="Tahoma"/>
          <w:b/>
          <w:bCs/>
          <w:sz w:val="18"/>
          <w:szCs w:val="18"/>
          <w:lang w:val="de-DE"/>
        </w:rPr>
        <w:t xml:space="preserve">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ve </w:t>
      </w:r>
      <w:r w:rsidRPr="00AF4E27">
        <w:rPr>
          <w:rFonts w:ascii="Tahoma" w:hAnsi="Tahoma" w:cs="Tahoma"/>
          <w:sz w:val="18"/>
          <w:szCs w:val="18"/>
          <w:lang w:val="de-DE"/>
        </w:rPr>
        <w:t>Göğüs Hastalıkları Anabilim Dalında uzmanlık öğrencileri</w:t>
      </w:r>
    </w:p>
    <w:p w:rsidR="005B32E9" w:rsidRPr="00AF4E27" w:rsidRDefault="005B32E9" w:rsidP="005B32E9">
      <w:pPr>
        <w:spacing w:line="360" w:lineRule="auto"/>
        <w:jc w:val="both"/>
        <w:rPr>
          <w:rFonts w:ascii="Tahoma" w:hAnsi="Tahoma" w:cs="Tahoma"/>
          <w:b/>
          <w:bCs/>
          <w:sz w:val="18"/>
          <w:szCs w:val="18"/>
          <w:u w:val="single"/>
          <w:lang w:val="de-DE"/>
        </w:rPr>
      </w:pPr>
      <w:r w:rsidRPr="00AF4E27">
        <w:rPr>
          <w:rFonts w:ascii="Tahoma" w:hAnsi="Tahoma" w:cs="Tahoma"/>
          <w:b/>
          <w:bCs/>
          <w:sz w:val="18"/>
          <w:szCs w:val="18"/>
          <w:lang w:val="de-DE"/>
        </w:rPr>
        <w:t xml:space="preserve">Ders Sorumlusu Öğretim Üyesi: </w:t>
      </w:r>
      <w:r>
        <w:rPr>
          <w:rFonts w:ascii="Tahoma" w:hAnsi="Tahoma" w:cs="Tahoma"/>
          <w:sz w:val="18"/>
          <w:szCs w:val="18"/>
          <w:lang w:val="de-DE"/>
        </w:rPr>
        <w:t xml:space="preserve">Prof. Dr. İnsu Yılmaz, olmadığı zamanlarda </w:t>
      </w:r>
      <w:r w:rsidRPr="00AF4E27">
        <w:rPr>
          <w:rFonts w:ascii="Tahoma" w:hAnsi="Tahoma" w:cs="Tahoma"/>
          <w:sz w:val="18"/>
          <w:szCs w:val="18"/>
          <w:lang w:val="de-DE"/>
        </w:rPr>
        <w:t>Göğüs ABD başkanları tarafından görevlendirilen öğretim üyesi/üyeleri</w:t>
      </w:r>
    </w:p>
    <w:p w:rsidR="00B56366" w:rsidRDefault="005B32E9" w:rsidP="00B56366">
      <w:pPr>
        <w:spacing w:line="360" w:lineRule="auto"/>
        <w:rPr>
          <w:rFonts w:ascii="Tahoma" w:hAnsi="Tahoma" w:cs="Tahoma"/>
          <w:b/>
          <w:bCs/>
          <w:sz w:val="18"/>
          <w:szCs w:val="18"/>
          <w:u w:val="single"/>
          <w:lang w:val="de-DE"/>
        </w:rPr>
      </w:pPr>
      <w:r w:rsidRPr="00AF4E27">
        <w:rPr>
          <w:rFonts w:ascii="Tahoma" w:hAnsi="Tahoma" w:cs="Tahoma"/>
          <w:b/>
          <w:bCs/>
          <w:sz w:val="18"/>
          <w:szCs w:val="18"/>
          <w:u w:val="single"/>
          <w:lang w:val="de-DE"/>
        </w:rPr>
        <w:t>Dersin İçeriği:</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alerjisi ile ilgili genel bilgiler</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alerjisi olan hastanın sorgulanması</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alerjisi olan hastada tanısal testler</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alerjisi olan hastada provokasyon testleri</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Tanısal testler ve provokasyon testleri için endikasyonlar</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Tanısal testler ve provokasyon testleri için kontrendikasyonlar</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testi için hastanın ön değerlendirmesi ve hastanın teste hazırlanması</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 xml:space="preserve">İlaç testi için gerekli ekip ve ekipman </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testi öncesi hastanın bilgilendirilmesi</w:t>
      </w:r>
    </w:p>
    <w:p w:rsidR="00B56366" w:rsidRPr="00713997" w:rsidRDefault="00B56366" w:rsidP="00B56366">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testi esnasında gelişebilecek komplikasyonlar</w:t>
      </w:r>
    </w:p>
    <w:p w:rsidR="00713997" w:rsidRDefault="00B56366" w:rsidP="00713997">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testi yapılan hastanın erken dönem ve geç dönem takibi</w:t>
      </w:r>
    </w:p>
    <w:p w:rsidR="00713997" w:rsidRDefault="00B56366" w:rsidP="00713997">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w:t>
      </w:r>
      <w:r w:rsidR="00656CBA" w:rsidRPr="00713997">
        <w:rPr>
          <w:rFonts w:ascii="Tahoma" w:hAnsi="Tahoma" w:cs="Tahoma"/>
          <w:bCs/>
          <w:sz w:val="18"/>
          <w:szCs w:val="18"/>
          <w:lang w:val="de-DE"/>
        </w:rPr>
        <w:t>laç test sonuçlarının yorumlanması</w:t>
      </w:r>
    </w:p>
    <w:p w:rsidR="00B56366" w:rsidRPr="00713997" w:rsidRDefault="00B56366" w:rsidP="00713997">
      <w:pPr>
        <w:numPr>
          <w:ilvl w:val="0"/>
          <w:numId w:val="25"/>
        </w:numPr>
        <w:spacing w:line="360" w:lineRule="auto"/>
        <w:rPr>
          <w:rFonts w:ascii="Tahoma" w:hAnsi="Tahoma" w:cs="Tahoma"/>
          <w:b/>
          <w:bCs/>
          <w:sz w:val="18"/>
          <w:szCs w:val="18"/>
          <w:u w:val="single"/>
          <w:lang w:val="de-DE"/>
        </w:rPr>
      </w:pPr>
      <w:r w:rsidRPr="00713997">
        <w:rPr>
          <w:rFonts w:ascii="Tahoma" w:hAnsi="Tahoma" w:cs="Tahoma"/>
          <w:bCs/>
          <w:sz w:val="18"/>
          <w:szCs w:val="18"/>
          <w:lang w:val="de-DE"/>
        </w:rPr>
        <w:t>İlaç testi sonucuna göre hastaya ilaç kartı düzenlenmesi</w:t>
      </w:r>
    </w:p>
    <w:p w:rsidR="005B32E9" w:rsidRDefault="005B32E9" w:rsidP="005B32E9">
      <w:pPr>
        <w:spacing w:line="360" w:lineRule="auto"/>
        <w:rPr>
          <w:rFonts w:ascii="Tahoma" w:hAnsi="Tahoma" w:cs="Tahoma"/>
          <w:b/>
          <w:bCs/>
          <w:sz w:val="18"/>
          <w:szCs w:val="18"/>
          <w:u w:val="single"/>
          <w:lang w:val="de-DE"/>
        </w:rPr>
      </w:pPr>
    </w:p>
    <w:p w:rsidR="005B32E9" w:rsidRPr="003B0F32" w:rsidRDefault="005B32E9" w:rsidP="005B32E9">
      <w:pPr>
        <w:spacing w:line="360" w:lineRule="auto"/>
        <w:jc w:val="both"/>
        <w:rPr>
          <w:rFonts w:ascii="Tahoma" w:hAnsi="Tahoma" w:cs="Tahoma"/>
          <w:b/>
          <w:bCs/>
          <w:sz w:val="18"/>
          <w:szCs w:val="18"/>
          <w:u w:val="single"/>
          <w:lang w:val="de-DE"/>
        </w:rPr>
      </w:pPr>
      <w:r>
        <w:rPr>
          <w:rFonts w:ascii="Tahoma" w:hAnsi="Tahoma" w:cs="Tahoma"/>
          <w:b/>
          <w:bCs/>
          <w:sz w:val="18"/>
          <w:szCs w:val="18"/>
          <w:u w:val="single"/>
          <w:lang w:val="de-DE"/>
        </w:rPr>
        <w:t>GOG 805</w:t>
      </w:r>
      <w:r w:rsidRPr="003B0F32">
        <w:rPr>
          <w:rFonts w:ascii="Tahoma" w:hAnsi="Tahoma" w:cs="Tahoma"/>
          <w:b/>
          <w:bCs/>
          <w:sz w:val="18"/>
          <w:szCs w:val="18"/>
          <w:u w:val="single"/>
          <w:lang w:val="de-DE"/>
        </w:rPr>
        <w:t>:</w:t>
      </w:r>
      <w:r w:rsidRPr="00D557C8">
        <w:t xml:space="preserve"> </w:t>
      </w:r>
      <w:r w:rsidRPr="005B32E9">
        <w:rPr>
          <w:rFonts w:ascii="Tahoma" w:hAnsi="Tahoma" w:cs="Tahoma"/>
          <w:b/>
          <w:bCs/>
          <w:sz w:val="18"/>
          <w:szCs w:val="18"/>
          <w:u w:val="single"/>
          <w:lang w:val="de-DE"/>
        </w:rPr>
        <w:t>Biyolojik Ajan Uygulamaları Hasta Başı Eğitimi</w:t>
      </w:r>
      <w:r>
        <w:rPr>
          <w:rFonts w:ascii="Tahoma" w:hAnsi="Tahoma" w:cs="Tahoma"/>
          <w:b/>
          <w:bCs/>
          <w:sz w:val="18"/>
          <w:szCs w:val="18"/>
          <w:u w:val="single"/>
          <w:lang w:val="de-DE"/>
        </w:rPr>
        <w:t>:(05-05-</w:t>
      </w:r>
      <w:r w:rsidRPr="003B0F32">
        <w:rPr>
          <w:rFonts w:ascii="Tahoma" w:hAnsi="Tahoma" w:cs="Tahoma"/>
          <w:b/>
          <w:bCs/>
          <w:sz w:val="18"/>
          <w:szCs w:val="18"/>
          <w:u w:val="single"/>
          <w:lang w:val="de-DE"/>
        </w:rPr>
        <w:t>1</w:t>
      </w:r>
      <w:r>
        <w:rPr>
          <w:rFonts w:ascii="Tahoma" w:hAnsi="Tahoma" w:cs="Tahoma"/>
          <w:b/>
          <w:bCs/>
          <w:sz w:val="18"/>
          <w:szCs w:val="18"/>
          <w:u w:val="single"/>
          <w:lang w:val="de-DE"/>
        </w:rPr>
        <w:t>0</w:t>
      </w:r>
      <w:r w:rsidRPr="003B0F32">
        <w:rPr>
          <w:rFonts w:ascii="Tahoma" w:hAnsi="Tahoma" w:cs="Tahoma"/>
          <w:b/>
          <w:bCs/>
          <w:sz w:val="18"/>
          <w:szCs w:val="18"/>
          <w:u w:val="single"/>
          <w:lang w:val="de-DE"/>
        </w:rPr>
        <w:t>)</w:t>
      </w:r>
    </w:p>
    <w:p w:rsidR="005B32E9" w:rsidRDefault="005B32E9" w:rsidP="005B32E9">
      <w:pPr>
        <w:spacing w:line="360" w:lineRule="auto"/>
        <w:jc w:val="both"/>
        <w:rPr>
          <w:rFonts w:ascii="Tahoma" w:hAnsi="Tahoma" w:cs="Tahoma"/>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ve </w:t>
      </w:r>
      <w:r w:rsidRPr="00AF4E27">
        <w:rPr>
          <w:rFonts w:ascii="Tahoma" w:hAnsi="Tahoma" w:cs="Tahoma"/>
          <w:sz w:val="18"/>
          <w:szCs w:val="18"/>
          <w:lang w:val="de-DE"/>
        </w:rPr>
        <w:t xml:space="preserve">Göğüs Hastalıkları Anabilim </w:t>
      </w:r>
      <w:r>
        <w:rPr>
          <w:rFonts w:ascii="Tahoma" w:hAnsi="Tahoma" w:cs="Tahoma"/>
          <w:sz w:val="18"/>
          <w:szCs w:val="18"/>
          <w:lang w:val="de-DE"/>
        </w:rPr>
        <w:t>Dalında uzmanlık öğrencileri ile birlikte</w:t>
      </w:r>
      <w:r w:rsidR="00713997">
        <w:rPr>
          <w:rFonts w:ascii="Tahoma" w:hAnsi="Tahoma" w:cs="Tahoma"/>
          <w:sz w:val="18"/>
          <w:szCs w:val="18"/>
          <w:lang w:val="de-DE"/>
        </w:rPr>
        <w:t xml:space="preserve"> ağır astım tedavilerinde nasıl uygulandığı, neden uygulandığı, kontrendikasyon ve komplikasyonları ve sonuçlarının değerlendirilmesi </w:t>
      </w:r>
    </w:p>
    <w:p w:rsidR="005B32E9" w:rsidRPr="00AF4E27" w:rsidRDefault="005B32E9" w:rsidP="005B32E9">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Dersin Yeri:</w:t>
      </w:r>
      <w:r w:rsidRPr="00AF4E27">
        <w:rPr>
          <w:rFonts w:ascii="Tahoma" w:hAnsi="Tahoma" w:cs="Tahoma"/>
          <w:sz w:val="18"/>
          <w:szCs w:val="18"/>
          <w:lang w:val="de-DE"/>
        </w:rPr>
        <w:t xml:space="preserve"> Göğüs Hastalıkları Anabilim Dalı </w:t>
      </w:r>
      <w:r w:rsidRPr="00D557C8">
        <w:rPr>
          <w:rFonts w:ascii="Tahoma" w:hAnsi="Tahoma" w:cs="Tahoma"/>
          <w:sz w:val="18"/>
          <w:szCs w:val="18"/>
          <w:lang w:val="de-DE"/>
        </w:rPr>
        <w:t>İmmünoloji ve Allerji</w:t>
      </w:r>
      <w:r>
        <w:rPr>
          <w:rFonts w:ascii="Tahoma" w:hAnsi="Tahoma" w:cs="Tahoma"/>
          <w:sz w:val="18"/>
          <w:szCs w:val="18"/>
          <w:lang w:val="de-DE"/>
        </w:rPr>
        <w:t xml:space="preserve"> Polikliniği</w:t>
      </w:r>
    </w:p>
    <w:p w:rsidR="005B32E9" w:rsidRPr="004D7997" w:rsidRDefault="005B32E9" w:rsidP="005B32E9">
      <w:pPr>
        <w:spacing w:line="360" w:lineRule="auto"/>
        <w:rPr>
          <w:rFonts w:ascii="Tahoma" w:hAnsi="Tahoma" w:cs="Tahoma"/>
          <w:sz w:val="18"/>
          <w:szCs w:val="18"/>
          <w:lang w:val="tr-TR"/>
        </w:rPr>
      </w:pPr>
      <w:r w:rsidRPr="00AF4E27">
        <w:rPr>
          <w:rFonts w:ascii="Tahoma" w:hAnsi="Tahoma" w:cs="Tahoma"/>
          <w:b/>
          <w:sz w:val="18"/>
          <w:szCs w:val="18"/>
          <w:lang w:val="tr-TR"/>
        </w:rPr>
        <w:lastRenderedPageBreak/>
        <w:t>Dersin Saati</w:t>
      </w:r>
      <w:r w:rsidRPr="00AF4E27">
        <w:rPr>
          <w:rFonts w:ascii="Tahoma" w:hAnsi="Tahoma" w:cs="Tahoma"/>
          <w:sz w:val="18"/>
          <w:szCs w:val="18"/>
          <w:lang w:val="tr-TR"/>
        </w:rPr>
        <w:t xml:space="preserve">: </w:t>
      </w:r>
      <w:r w:rsidRPr="00F47DEC">
        <w:rPr>
          <w:rFonts w:ascii="Tahoma" w:hAnsi="Tahoma" w:cs="Tahoma"/>
          <w:sz w:val="18"/>
          <w:szCs w:val="18"/>
        </w:rPr>
        <w:t xml:space="preserve">Bu dersin </w:t>
      </w:r>
      <w:r>
        <w:rPr>
          <w:rFonts w:ascii="Tahoma" w:hAnsi="Tahoma" w:cs="Tahoma"/>
          <w:sz w:val="18"/>
          <w:szCs w:val="18"/>
        </w:rPr>
        <w:t>uygulama</w:t>
      </w:r>
      <w:r w:rsidRPr="00F47DEC">
        <w:rPr>
          <w:rFonts w:ascii="Tahoma" w:hAnsi="Tahoma" w:cs="Tahoma"/>
          <w:sz w:val="18"/>
          <w:szCs w:val="18"/>
        </w:rPr>
        <w:t xml:space="preserve"> saati öğretim üyesinin/üyelerinin Dönem I, III, V, VI dersleri ve idari görevleri programa yerleştirildikten sonra en uygun zaman olarak belirlenir. </w:t>
      </w:r>
    </w:p>
    <w:p w:rsidR="005B32E9" w:rsidRPr="00AF4E27" w:rsidRDefault="005B32E9" w:rsidP="005B32E9">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5B32E9" w:rsidRDefault="005B32E9" w:rsidP="005B32E9">
      <w:pPr>
        <w:spacing w:line="360" w:lineRule="auto"/>
        <w:jc w:val="both"/>
        <w:rPr>
          <w:rFonts w:ascii="Tahoma" w:hAnsi="Tahoma" w:cs="Tahoma"/>
          <w:sz w:val="18"/>
          <w:szCs w:val="18"/>
          <w:lang w:val="de-DE"/>
        </w:rPr>
      </w:pPr>
      <w:r w:rsidRPr="00AF4E27">
        <w:rPr>
          <w:rFonts w:ascii="Tahoma" w:hAnsi="Tahoma" w:cs="Tahoma"/>
          <w:b/>
          <w:bCs/>
          <w:sz w:val="18"/>
          <w:szCs w:val="18"/>
          <w:lang w:val="de-DE"/>
        </w:rPr>
        <w:t>Dersin Öğrencisi:</w:t>
      </w:r>
      <w:r>
        <w:rPr>
          <w:rFonts w:ascii="Tahoma" w:hAnsi="Tahoma" w:cs="Tahoma"/>
          <w:b/>
          <w:bCs/>
          <w:sz w:val="18"/>
          <w:szCs w:val="18"/>
          <w:lang w:val="de-DE"/>
        </w:rPr>
        <w:t xml:space="preserve">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ve </w:t>
      </w:r>
      <w:r w:rsidRPr="00AF4E27">
        <w:rPr>
          <w:rFonts w:ascii="Tahoma" w:hAnsi="Tahoma" w:cs="Tahoma"/>
          <w:sz w:val="18"/>
          <w:szCs w:val="18"/>
          <w:lang w:val="de-DE"/>
        </w:rPr>
        <w:t>Göğüs Hastalıkları Anabilim Dalında uzmanlık öğrencileri</w:t>
      </w:r>
    </w:p>
    <w:p w:rsidR="005B32E9" w:rsidRPr="00AF4E27" w:rsidRDefault="005B32E9" w:rsidP="005B32E9">
      <w:pPr>
        <w:spacing w:line="360" w:lineRule="auto"/>
        <w:jc w:val="both"/>
        <w:rPr>
          <w:rFonts w:ascii="Tahoma" w:hAnsi="Tahoma" w:cs="Tahoma"/>
          <w:b/>
          <w:bCs/>
          <w:sz w:val="18"/>
          <w:szCs w:val="18"/>
          <w:u w:val="single"/>
          <w:lang w:val="de-DE"/>
        </w:rPr>
      </w:pPr>
      <w:r w:rsidRPr="00AF4E27">
        <w:rPr>
          <w:rFonts w:ascii="Tahoma" w:hAnsi="Tahoma" w:cs="Tahoma"/>
          <w:b/>
          <w:bCs/>
          <w:sz w:val="18"/>
          <w:szCs w:val="18"/>
          <w:lang w:val="de-DE"/>
        </w:rPr>
        <w:t xml:space="preserve">Ders Sorumlusu Öğretim Üyesi: </w:t>
      </w:r>
      <w:r>
        <w:rPr>
          <w:rFonts w:ascii="Tahoma" w:hAnsi="Tahoma" w:cs="Tahoma"/>
          <w:sz w:val="18"/>
          <w:szCs w:val="18"/>
          <w:lang w:val="de-DE"/>
        </w:rPr>
        <w:t xml:space="preserve">Prof. Dr. İnsu Yılmaz, olmadığı zamanlarda </w:t>
      </w:r>
      <w:r w:rsidRPr="00AF4E27">
        <w:rPr>
          <w:rFonts w:ascii="Tahoma" w:hAnsi="Tahoma" w:cs="Tahoma"/>
          <w:sz w:val="18"/>
          <w:szCs w:val="18"/>
          <w:lang w:val="de-DE"/>
        </w:rPr>
        <w:t>Göğüs ABD başkanları tarafından görevlendirilen öğretim üyesi/üyeleri</w:t>
      </w:r>
    </w:p>
    <w:p w:rsidR="005B32E9" w:rsidRDefault="005B32E9" w:rsidP="005B32E9">
      <w:pPr>
        <w:spacing w:line="360" w:lineRule="auto"/>
        <w:rPr>
          <w:rFonts w:ascii="Tahoma" w:hAnsi="Tahoma" w:cs="Tahoma"/>
          <w:b/>
          <w:bCs/>
          <w:sz w:val="18"/>
          <w:szCs w:val="18"/>
          <w:u w:val="single"/>
          <w:lang w:val="de-DE"/>
        </w:rPr>
      </w:pPr>
      <w:r w:rsidRPr="00AF4E27">
        <w:rPr>
          <w:rFonts w:ascii="Tahoma" w:hAnsi="Tahoma" w:cs="Tahoma"/>
          <w:b/>
          <w:bCs/>
          <w:sz w:val="18"/>
          <w:szCs w:val="18"/>
          <w:u w:val="single"/>
          <w:lang w:val="de-DE"/>
        </w:rPr>
        <w:t>Dersin İçeriği:</w:t>
      </w:r>
    </w:p>
    <w:p w:rsidR="00215572" w:rsidRDefault="00215572" w:rsidP="005B32E9">
      <w:pPr>
        <w:spacing w:line="360" w:lineRule="auto"/>
        <w:rPr>
          <w:rFonts w:ascii="Tahoma" w:hAnsi="Tahoma" w:cs="Tahoma"/>
          <w:b/>
          <w:bCs/>
          <w:sz w:val="18"/>
          <w:szCs w:val="18"/>
          <w:u w:val="single"/>
          <w:lang w:val="de-DE"/>
        </w:rPr>
      </w:pPr>
    </w:p>
    <w:p w:rsidR="005B32E9" w:rsidRPr="00713997" w:rsidRDefault="00215572" w:rsidP="00215572">
      <w:pPr>
        <w:numPr>
          <w:ilvl w:val="0"/>
          <w:numId w:val="26"/>
        </w:numPr>
        <w:spacing w:line="360" w:lineRule="auto"/>
        <w:rPr>
          <w:rFonts w:ascii="Tahoma" w:hAnsi="Tahoma" w:cs="Tahoma"/>
          <w:bCs/>
          <w:sz w:val="18"/>
          <w:szCs w:val="18"/>
          <w:u w:val="single"/>
          <w:lang w:val="de-DE"/>
        </w:rPr>
      </w:pPr>
      <w:r w:rsidRPr="00713997">
        <w:rPr>
          <w:rFonts w:ascii="Tahoma" w:hAnsi="Tahoma" w:cs="Tahoma"/>
          <w:bCs/>
          <w:sz w:val="18"/>
          <w:szCs w:val="18"/>
          <w:lang w:val="de-DE"/>
        </w:rPr>
        <w:t>Astımda endotip, fenotip ve biyobelirteçler</w:t>
      </w:r>
    </w:p>
    <w:p w:rsidR="00215572" w:rsidRPr="00713997" w:rsidRDefault="00215572" w:rsidP="00215572">
      <w:pPr>
        <w:numPr>
          <w:ilvl w:val="0"/>
          <w:numId w:val="26"/>
        </w:numPr>
        <w:spacing w:line="360" w:lineRule="auto"/>
        <w:rPr>
          <w:rFonts w:ascii="Tahoma" w:hAnsi="Tahoma" w:cs="Tahoma"/>
          <w:bCs/>
          <w:sz w:val="18"/>
          <w:szCs w:val="18"/>
          <w:u w:val="single"/>
          <w:lang w:val="de-DE"/>
        </w:rPr>
      </w:pPr>
      <w:r w:rsidRPr="00713997">
        <w:rPr>
          <w:rFonts w:ascii="Tahoma" w:hAnsi="Tahoma" w:cs="Tahoma"/>
          <w:bCs/>
          <w:sz w:val="18"/>
          <w:szCs w:val="18"/>
          <w:lang w:val="de-DE"/>
        </w:rPr>
        <w:t xml:space="preserve">Astımda kullanılan biyolojik ajanlar </w:t>
      </w:r>
    </w:p>
    <w:p w:rsidR="00215572" w:rsidRPr="00713997" w:rsidRDefault="00215572" w:rsidP="00215572">
      <w:pPr>
        <w:numPr>
          <w:ilvl w:val="0"/>
          <w:numId w:val="26"/>
        </w:numPr>
        <w:spacing w:line="360" w:lineRule="auto"/>
        <w:rPr>
          <w:rFonts w:ascii="Tahoma" w:hAnsi="Tahoma" w:cs="Tahoma"/>
          <w:bCs/>
          <w:sz w:val="18"/>
          <w:szCs w:val="18"/>
          <w:lang w:val="de-DE"/>
        </w:rPr>
      </w:pPr>
      <w:r w:rsidRPr="00713997">
        <w:rPr>
          <w:rFonts w:ascii="Tahoma" w:hAnsi="Tahoma" w:cs="Tahoma"/>
          <w:bCs/>
          <w:sz w:val="18"/>
          <w:szCs w:val="18"/>
          <w:lang w:val="de-DE"/>
        </w:rPr>
        <w:t>Biyolojik tedavi endikasyonları</w:t>
      </w:r>
    </w:p>
    <w:p w:rsidR="00215572" w:rsidRPr="00713997" w:rsidRDefault="00215572" w:rsidP="00215572">
      <w:pPr>
        <w:numPr>
          <w:ilvl w:val="0"/>
          <w:numId w:val="26"/>
        </w:numPr>
        <w:spacing w:line="360" w:lineRule="auto"/>
        <w:rPr>
          <w:rFonts w:ascii="Tahoma" w:hAnsi="Tahoma" w:cs="Tahoma"/>
          <w:bCs/>
          <w:sz w:val="18"/>
          <w:szCs w:val="18"/>
          <w:lang w:val="de-DE"/>
        </w:rPr>
      </w:pPr>
      <w:r w:rsidRPr="00713997">
        <w:rPr>
          <w:rFonts w:ascii="Tahoma" w:hAnsi="Tahoma" w:cs="Tahoma"/>
          <w:bCs/>
          <w:sz w:val="18"/>
          <w:szCs w:val="18"/>
          <w:lang w:val="de-DE"/>
        </w:rPr>
        <w:t>Biyolojik tedavi kontrendikasyonları</w:t>
      </w:r>
    </w:p>
    <w:p w:rsidR="00215572" w:rsidRPr="00713997" w:rsidRDefault="00215572" w:rsidP="00215572">
      <w:pPr>
        <w:numPr>
          <w:ilvl w:val="0"/>
          <w:numId w:val="26"/>
        </w:numPr>
        <w:spacing w:line="360" w:lineRule="auto"/>
        <w:rPr>
          <w:rFonts w:ascii="Tahoma" w:hAnsi="Tahoma" w:cs="Tahoma"/>
          <w:bCs/>
          <w:sz w:val="18"/>
          <w:szCs w:val="18"/>
          <w:lang w:val="de-DE"/>
        </w:rPr>
      </w:pPr>
      <w:r w:rsidRPr="00713997">
        <w:rPr>
          <w:rFonts w:ascii="Tahoma" w:hAnsi="Tahoma" w:cs="Tahoma"/>
          <w:bCs/>
          <w:sz w:val="18"/>
          <w:szCs w:val="18"/>
          <w:lang w:val="de-DE"/>
        </w:rPr>
        <w:t>Hangi hastaya hangi biyolojik ajan?</w:t>
      </w:r>
    </w:p>
    <w:p w:rsidR="00215572" w:rsidRPr="00713997" w:rsidRDefault="00215572" w:rsidP="00215572">
      <w:pPr>
        <w:numPr>
          <w:ilvl w:val="0"/>
          <w:numId w:val="26"/>
        </w:numPr>
        <w:spacing w:line="360" w:lineRule="auto"/>
        <w:rPr>
          <w:rFonts w:ascii="Tahoma" w:hAnsi="Tahoma" w:cs="Tahoma"/>
          <w:bCs/>
          <w:sz w:val="18"/>
          <w:szCs w:val="18"/>
          <w:lang w:val="de-DE"/>
        </w:rPr>
      </w:pPr>
      <w:r w:rsidRPr="00713997">
        <w:rPr>
          <w:rFonts w:ascii="Tahoma" w:hAnsi="Tahoma" w:cs="Tahoma"/>
          <w:bCs/>
          <w:sz w:val="18"/>
          <w:szCs w:val="18"/>
          <w:lang w:val="de-DE"/>
        </w:rPr>
        <w:t xml:space="preserve">Biyolojik tedavi alan hastanın ön değerlendirilmesi </w:t>
      </w:r>
      <w:proofErr w:type="gramStart"/>
      <w:r w:rsidRPr="00713997">
        <w:rPr>
          <w:rFonts w:ascii="Tahoma" w:hAnsi="Tahoma" w:cs="Tahoma"/>
          <w:bCs/>
          <w:sz w:val="18"/>
          <w:szCs w:val="18"/>
          <w:lang w:val="de-DE"/>
        </w:rPr>
        <w:t>( astım</w:t>
      </w:r>
      <w:proofErr w:type="gramEnd"/>
      <w:r w:rsidRPr="00713997">
        <w:rPr>
          <w:rFonts w:ascii="Tahoma" w:hAnsi="Tahoma" w:cs="Tahoma"/>
          <w:bCs/>
          <w:sz w:val="18"/>
          <w:szCs w:val="18"/>
          <w:lang w:val="de-DE"/>
        </w:rPr>
        <w:t xml:space="preserve"> kontrolü, vital bulgular açısından)</w:t>
      </w:r>
    </w:p>
    <w:p w:rsidR="00215572" w:rsidRPr="00713997" w:rsidRDefault="00215572" w:rsidP="00215572">
      <w:pPr>
        <w:numPr>
          <w:ilvl w:val="0"/>
          <w:numId w:val="26"/>
        </w:numPr>
        <w:spacing w:line="360" w:lineRule="auto"/>
        <w:rPr>
          <w:rFonts w:ascii="Tahoma" w:hAnsi="Tahoma" w:cs="Tahoma"/>
          <w:bCs/>
          <w:sz w:val="18"/>
          <w:szCs w:val="18"/>
          <w:lang w:val="de-DE"/>
        </w:rPr>
      </w:pPr>
      <w:r w:rsidRPr="00713997">
        <w:rPr>
          <w:rFonts w:ascii="Tahoma" w:hAnsi="Tahoma" w:cs="Tahoma"/>
          <w:bCs/>
          <w:sz w:val="18"/>
          <w:szCs w:val="18"/>
          <w:lang w:val="de-DE"/>
        </w:rPr>
        <w:t>Biyolojik tedavinin uygulanması</w:t>
      </w:r>
    </w:p>
    <w:p w:rsidR="007C4887" w:rsidRPr="00713997" w:rsidRDefault="007C4887" w:rsidP="00215572">
      <w:pPr>
        <w:numPr>
          <w:ilvl w:val="0"/>
          <w:numId w:val="26"/>
        </w:numPr>
        <w:spacing w:line="360" w:lineRule="auto"/>
        <w:rPr>
          <w:rFonts w:ascii="Tahoma" w:hAnsi="Tahoma" w:cs="Tahoma"/>
          <w:bCs/>
          <w:sz w:val="18"/>
          <w:szCs w:val="18"/>
          <w:lang w:val="de-DE"/>
        </w:rPr>
      </w:pPr>
      <w:r w:rsidRPr="00713997">
        <w:rPr>
          <w:rFonts w:ascii="Tahoma" w:hAnsi="Tahoma" w:cs="Tahoma"/>
          <w:bCs/>
          <w:sz w:val="18"/>
          <w:szCs w:val="18"/>
          <w:lang w:val="de-DE"/>
        </w:rPr>
        <w:t xml:space="preserve">Biyolojik tedavi esnasında gelişebilecek komplikasyonlar </w:t>
      </w:r>
    </w:p>
    <w:p w:rsidR="00215572" w:rsidRPr="00713997" w:rsidRDefault="007C4887" w:rsidP="00215572">
      <w:pPr>
        <w:numPr>
          <w:ilvl w:val="0"/>
          <w:numId w:val="26"/>
        </w:numPr>
        <w:spacing w:line="360" w:lineRule="auto"/>
        <w:rPr>
          <w:rFonts w:ascii="Tahoma" w:hAnsi="Tahoma" w:cs="Tahoma"/>
          <w:bCs/>
          <w:sz w:val="18"/>
          <w:szCs w:val="18"/>
          <w:lang w:val="de-DE"/>
        </w:rPr>
      </w:pPr>
      <w:r w:rsidRPr="00713997">
        <w:rPr>
          <w:rFonts w:ascii="Tahoma" w:hAnsi="Tahoma" w:cs="Tahoma"/>
          <w:bCs/>
          <w:sz w:val="18"/>
          <w:szCs w:val="18"/>
          <w:lang w:val="de-DE"/>
        </w:rPr>
        <w:t>Biyolojik tedavi uygulanan hastanın erken ve geç dönem takibi</w:t>
      </w:r>
    </w:p>
    <w:p w:rsidR="007C4887" w:rsidRPr="00DB45FE" w:rsidRDefault="007C4887" w:rsidP="007C4887">
      <w:pPr>
        <w:spacing w:line="360" w:lineRule="auto"/>
        <w:ind w:left="360"/>
        <w:rPr>
          <w:rFonts w:ascii="Tahoma" w:hAnsi="Tahoma" w:cs="Tahoma"/>
          <w:b/>
          <w:bCs/>
          <w:sz w:val="18"/>
          <w:szCs w:val="18"/>
          <w:lang w:val="de-DE"/>
        </w:rPr>
      </w:pPr>
    </w:p>
    <w:p w:rsidR="005B32E9" w:rsidRPr="003B0F32" w:rsidRDefault="005B32E9" w:rsidP="005B32E9">
      <w:pPr>
        <w:spacing w:line="360" w:lineRule="auto"/>
        <w:jc w:val="both"/>
        <w:rPr>
          <w:rFonts w:ascii="Tahoma" w:hAnsi="Tahoma" w:cs="Tahoma"/>
          <w:b/>
          <w:bCs/>
          <w:sz w:val="18"/>
          <w:szCs w:val="18"/>
          <w:u w:val="single"/>
          <w:lang w:val="de-DE"/>
        </w:rPr>
      </w:pPr>
      <w:r>
        <w:rPr>
          <w:rFonts w:ascii="Tahoma" w:hAnsi="Tahoma" w:cs="Tahoma"/>
          <w:b/>
          <w:bCs/>
          <w:sz w:val="18"/>
          <w:szCs w:val="18"/>
          <w:u w:val="single"/>
          <w:lang w:val="de-DE"/>
        </w:rPr>
        <w:t>GOG 806</w:t>
      </w:r>
      <w:r w:rsidRPr="003B0F32">
        <w:rPr>
          <w:rFonts w:ascii="Tahoma" w:hAnsi="Tahoma" w:cs="Tahoma"/>
          <w:b/>
          <w:bCs/>
          <w:sz w:val="18"/>
          <w:szCs w:val="18"/>
          <w:u w:val="single"/>
          <w:lang w:val="de-DE"/>
        </w:rPr>
        <w:t>:</w:t>
      </w:r>
      <w:r w:rsidRPr="00D557C8">
        <w:t xml:space="preserve"> </w:t>
      </w:r>
      <w:r>
        <w:rPr>
          <w:rFonts w:ascii="Tahoma" w:hAnsi="Tahoma" w:cs="Tahoma"/>
          <w:b/>
          <w:bCs/>
          <w:sz w:val="18"/>
          <w:szCs w:val="18"/>
          <w:u w:val="single"/>
          <w:lang w:val="de-DE"/>
        </w:rPr>
        <w:t>İmmünoloji ve Allerji Seminer saati Haftada Bir Kez:(00-01-0</w:t>
      </w:r>
      <w:r w:rsidRPr="003B0F32">
        <w:rPr>
          <w:rFonts w:ascii="Tahoma" w:hAnsi="Tahoma" w:cs="Tahoma"/>
          <w:b/>
          <w:bCs/>
          <w:sz w:val="18"/>
          <w:szCs w:val="18"/>
          <w:u w:val="single"/>
          <w:lang w:val="de-DE"/>
        </w:rPr>
        <w:t>1)</w:t>
      </w:r>
    </w:p>
    <w:p w:rsidR="005B32E9" w:rsidRDefault="005B32E9" w:rsidP="005A6227">
      <w:pPr>
        <w:spacing w:line="360" w:lineRule="auto"/>
        <w:jc w:val="both"/>
        <w:rPr>
          <w:rFonts w:ascii="Tahoma" w:hAnsi="Tahoma" w:cs="Tahoma"/>
          <w:sz w:val="18"/>
          <w:szCs w:val="18"/>
          <w:lang w:val="de-DE"/>
        </w:rPr>
      </w:pPr>
      <w:r w:rsidRPr="00AF4E27">
        <w:rPr>
          <w:rFonts w:ascii="Tahoma" w:hAnsi="Tahoma" w:cs="Tahoma"/>
          <w:b/>
          <w:bCs/>
          <w:sz w:val="18"/>
          <w:szCs w:val="18"/>
          <w:lang w:val="de-DE"/>
        </w:rPr>
        <w:t xml:space="preserve">Dersin Kapsamı: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uzmanlık öğrencileri ile birlikte </w:t>
      </w:r>
      <w:r w:rsidR="005A6227">
        <w:rPr>
          <w:rFonts w:ascii="Tahoma" w:hAnsi="Tahoma" w:cs="Tahoma"/>
          <w:sz w:val="18"/>
          <w:szCs w:val="18"/>
        </w:rPr>
        <w:t xml:space="preserve">temel konularında ve </w:t>
      </w:r>
      <w:r w:rsidR="005A6227" w:rsidRPr="00AF4E27">
        <w:rPr>
          <w:rFonts w:ascii="Tahoma" w:hAnsi="Tahoma" w:cs="Tahoma"/>
          <w:sz w:val="18"/>
          <w:szCs w:val="18"/>
        </w:rPr>
        <w:t>güncel gelişmeleri içeren bir seminer programı</w:t>
      </w:r>
      <w:r w:rsidR="005A6227">
        <w:rPr>
          <w:rFonts w:ascii="Tahoma" w:hAnsi="Tahoma" w:cs="Tahoma"/>
          <w:sz w:val="18"/>
          <w:szCs w:val="18"/>
        </w:rPr>
        <w:t xml:space="preserve"> yapılmaktadır</w:t>
      </w:r>
    </w:p>
    <w:p w:rsidR="005B32E9" w:rsidRPr="00AF4E27" w:rsidRDefault="005B32E9" w:rsidP="005B32E9">
      <w:pPr>
        <w:spacing w:line="360" w:lineRule="auto"/>
        <w:jc w:val="both"/>
        <w:rPr>
          <w:rFonts w:ascii="Tahoma" w:hAnsi="Tahoma" w:cs="Tahoma"/>
          <w:b/>
          <w:bCs/>
          <w:sz w:val="18"/>
          <w:szCs w:val="18"/>
          <w:lang w:val="de-DE"/>
        </w:rPr>
      </w:pPr>
      <w:r w:rsidRPr="00AF4E27">
        <w:rPr>
          <w:rFonts w:ascii="Tahoma" w:hAnsi="Tahoma" w:cs="Tahoma"/>
          <w:b/>
          <w:bCs/>
          <w:sz w:val="18"/>
          <w:szCs w:val="18"/>
          <w:lang w:val="de-DE"/>
        </w:rPr>
        <w:t>Dersin Yeri:</w:t>
      </w:r>
      <w:r w:rsidRPr="00AF4E27">
        <w:rPr>
          <w:rFonts w:ascii="Tahoma" w:hAnsi="Tahoma" w:cs="Tahoma"/>
          <w:sz w:val="18"/>
          <w:szCs w:val="18"/>
          <w:lang w:val="de-DE"/>
        </w:rPr>
        <w:t xml:space="preserve"> Göğüs Hastalıkları Anabilim Dalı </w:t>
      </w:r>
      <w:r w:rsidRPr="00D557C8">
        <w:rPr>
          <w:rFonts w:ascii="Tahoma" w:hAnsi="Tahoma" w:cs="Tahoma"/>
          <w:sz w:val="18"/>
          <w:szCs w:val="18"/>
          <w:lang w:val="de-DE"/>
        </w:rPr>
        <w:t>İmmünoloji ve Allerji</w:t>
      </w:r>
      <w:r>
        <w:rPr>
          <w:rFonts w:ascii="Tahoma" w:hAnsi="Tahoma" w:cs="Tahoma"/>
          <w:sz w:val="18"/>
          <w:szCs w:val="18"/>
          <w:lang w:val="de-DE"/>
        </w:rPr>
        <w:t xml:space="preserve"> Polikliniği</w:t>
      </w:r>
    </w:p>
    <w:p w:rsidR="005B32E9" w:rsidRPr="004D7997" w:rsidRDefault="005B32E9" w:rsidP="005B32E9">
      <w:pPr>
        <w:spacing w:line="360" w:lineRule="auto"/>
        <w:rPr>
          <w:rFonts w:ascii="Tahoma" w:hAnsi="Tahoma" w:cs="Tahoma"/>
          <w:sz w:val="18"/>
          <w:szCs w:val="18"/>
          <w:lang w:val="tr-TR"/>
        </w:rPr>
      </w:pPr>
      <w:r w:rsidRPr="00AF4E27">
        <w:rPr>
          <w:rFonts w:ascii="Tahoma" w:hAnsi="Tahoma" w:cs="Tahoma"/>
          <w:b/>
          <w:sz w:val="18"/>
          <w:szCs w:val="18"/>
          <w:lang w:val="tr-TR"/>
        </w:rPr>
        <w:t>Dersin Saati</w:t>
      </w:r>
      <w:r w:rsidRPr="00AF4E27">
        <w:rPr>
          <w:rFonts w:ascii="Tahoma" w:hAnsi="Tahoma" w:cs="Tahoma"/>
          <w:sz w:val="18"/>
          <w:szCs w:val="18"/>
          <w:lang w:val="tr-TR"/>
        </w:rPr>
        <w:t xml:space="preserve">: </w:t>
      </w:r>
      <w:r w:rsidR="00713997">
        <w:rPr>
          <w:rFonts w:ascii="Tahoma" w:hAnsi="Tahoma" w:cs="Tahoma"/>
          <w:sz w:val="18"/>
          <w:szCs w:val="18"/>
        </w:rPr>
        <w:t xml:space="preserve">Her hafta Çarşamba günleri </w:t>
      </w:r>
      <w:proofErr w:type="gramStart"/>
      <w:r w:rsidR="00713997">
        <w:rPr>
          <w:rFonts w:ascii="Tahoma" w:hAnsi="Tahoma" w:cs="Tahoma"/>
          <w:sz w:val="18"/>
          <w:szCs w:val="18"/>
        </w:rPr>
        <w:t>10:30</w:t>
      </w:r>
      <w:proofErr w:type="gramEnd"/>
      <w:r w:rsidR="00713997">
        <w:rPr>
          <w:rFonts w:ascii="Tahoma" w:hAnsi="Tahoma" w:cs="Tahoma"/>
          <w:sz w:val="18"/>
          <w:szCs w:val="18"/>
        </w:rPr>
        <w:t xml:space="preserve"> ile 12:00 saatleri arasında</w:t>
      </w:r>
    </w:p>
    <w:p w:rsidR="005B32E9" w:rsidRPr="00AF4E27" w:rsidRDefault="005B32E9" w:rsidP="005B32E9">
      <w:pPr>
        <w:spacing w:line="360" w:lineRule="auto"/>
        <w:rPr>
          <w:rFonts w:ascii="Tahoma" w:hAnsi="Tahoma" w:cs="Tahoma"/>
          <w:sz w:val="18"/>
          <w:szCs w:val="18"/>
          <w:lang w:val="tr-TR"/>
        </w:rPr>
      </w:pPr>
      <w:r w:rsidRPr="00AF4E27">
        <w:rPr>
          <w:rFonts w:ascii="Tahoma" w:hAnsi="Tahoma" w:cs="Tahoma"/>
          <w:b/>
          <w:sz w:val="18"/>
          <w:szCs w:val="18"/>
          <w:lang w:val="tr-TR"/>
        </w:rPr>
        <w:t>Dersin Süresi</w:t>
      </w:r>
      <w:r w:rsidRPr="00AF4E27">
        <w:rPr>
          <w:rFonts w:ascii="Tahoma" w:hAnsi="Tahoma" w:cs="Tahoma"/>
          <w:sz w:val="18"/>
          <w:szCs w:val="18"/>
          <w:lang w:val="tr-TR"/>
        </w:rPr>
        <w:t xml:space="preserve">: 1 </w:t>
      </w:r>
      <w:r>
        <w:rPr>
          <w:rFonts w:ascii="Tahoma" w:hAnsi="Tahoma" w:cs="Tahoma"/>
          <w:sz w:val="18"/>
          <w:szCs w:val="18"/>
          <w:lang w:val="tr-TR"/>
        </w:rPr>
        <w:t>yıl</w:t>
      </w:r>
    </w:p>
    <w:p w:rsidR="005B32E9" w:rsidRDefault="005B32E9" w:rsidP="005B32E9">
      <w:pPr>
        <w:spacing w:line="360" w:lineRule="auto"/>
        <w:jc w:val="both"/>
        <w:rPr>
          <w:rFonts w:ascii="Tahoma" w:hAnsi="Tahoma" w:cs="Tahoma"/>
          <w:sz w:val="18"/>
          <w:szCs w:val="18"/>
          <w:lang w:val="de-DE"/>
        </w:rPr>
      </w:pPr>
      <w:r w:rsidRPr="00AF4E27">
        <w:rPr>
          <w:rFonts w:ascii="Tahoma" w:hAnsi="Tahoma" w:cs="Tahoma"/>
          <w:b/>
          <w:bCs/>
          <w:sz w:val="18"/>
          <w:szCs w:val="18"/>
          <w:lang w:val="de-DE"/>
        </w:rPr>
        <w:t>Dersin Öğrencisi:</w:t>
      </w:r>
      <w:r>
        <w:rPr>
          <w:rFonts w:ascii="Tahoma" w:hAnsi="Tahoma" w:cs="Tahoma"/>
          <w:b/>
          <w:bCs/>
          <w:sz w:val="18"/>
          <w:szCs w:val="18"/>
          <w:lang w:val="de-DE"/>
        </w:rPr>
        <w:t xml:space="preserve"> </w:t>
      </w:r>
      <w:r w:rsidRPr="00AF4E27">
        <w:rPr>
          <w:rFonts w:ascii="Tahoma" w:hAnsi="Tahoma" w:cs="Tahoma"/>
          <w:sz w:val="18"/>
          <w:szCs w:val="18"/>
          <w:lang w:val="de-DE"/>
        </w:rPr>
        <w:t>Göğ</w:t>
      </w:r>
      <w:r>
        <w:rPr>
          <w:rFonts w:ascii="Tahoma" w:hAnsi="Tahoma" w:cs="Tahoma"/>
          <w:sz w:val="18"/>
          <w:szCs w:val="18"/>
          <w:lang w:val="de-DE"/>
        </w:rPr>
        <w:t xml:space="preserve">üs Hastalıkları Anabilim Dalı </w:t>
      </w:r>
      <w:r w:rsidRPr="00D557C8">
        <w:rPr>
          <w:rFonts w:ascii="Tahoma" w:hAnsi="Tahoma" w:cs="Tahoma"/>
          <w:sz w:val="18"/>
          <w:szCs w:val="18"/>
          <w:lang w:val="de-DE"/>
        </w:rPr>
        <w:t xml:space="preserve">İmmünoloji ve Allerji </w:t>
      </w:r>
      <w:r>
        <w:rPr>
          <w:rFonts w:ascii="Tahoma" w:hAnsi="Tahoma" w:cs="Tahoma"/>
          <w:sz w:val="18"/>
          <w:szCs w:val="18"/>
          <w:lang w:val="de-DE"/>
        </w:rPr>
        <w:t xml:space="preserve">yan dal uzmanlık </w:t>
      </w:r>
      <w:r w:rsidR="005A6227">
        <w:rPr>
          <w:rFonts w:ascii="Tahoma" w:hAnsi="Tahoma" w:cs="Tahoma"/>
          <w:sz w:val="18"/>
          <w:szCs w:val="18"/>
          <w:lang w:val="de-DE"/>
        </w:rPr>
        <w:t>öğrencileri</w:t>
      </w:r>
    </w:p>
    <w:p w:rsidR="005B32E9" w:rsidRPr="00AF4E27" w:rsidRDefault="005B32E9" w:rsidP="005B32E9">
      <w:pPr>
        <w:spacing w:line="360" w:lineRule="auto"/>
        <w:jc w:val="both"/>
        <w:rPr>
          <w:rFonts w:ascii="Tahoma" w:hAnsi="Tahoma" w:cs="Tahoma"/>
          <w:b/>
          <w:bCs/>
          <w:sz w:val="18"/>
          <w:szCs w:val="18"/>
          <w:u w:val="single"/>
          <w:lang w:val="de-DE"/>
        </w:rPr>
      </w:pPr>
      <w:r w:rsidRPr="00AF4E27">
        <w:rPr>
          <w:rFonts w:ascii="Tahoma" w:hAnsi="Tahoma" w:cs="Tahoma"/>
          <w:b/>
          <w:bCs/>
          <w:sz w:val="18"/>
          <w:szCs w:val="18"/>
          <w:lang w:val="de-DE"/>
        </w:rPr>
        <w:t xml:space="preserve">Ders Sorumlusu Öğretim Üyesi: </w:t>
      </w:r>
      <w:r>
        <w:rPr>
          <w:rFonts w:ascii="Tahoma" w:hAnsi="Tahoma" w:cs="Tahoma"/>
          <w:sz w:val="18"/>
          <w:szCs w:val="18"/>
          <w:lang w:val="de-DE"/>
        </w:rPr>
        <w:t>Prof. Dr. İnsu Yılmaz</w:t>
      </w:r>
    </w:p>
    <w:p w:rsidR="005B32E9" w:rsidRDefault="005B32E9" w:rsidP="005B32E9">
      <w:pPr>
        <w:spacing w:line="360" w:lineRule="auto"/>
        <w:rPr>
          <w:rFonts w:ascii="Tahoma" w:hAnsi="Tahoma" w:cs="Tahoma"/>
          <w:b/>
          <w:bCs/>
          <w:sz w:val="18"/>
          <w:szCs w:val="18"/>
          <w:u w:val="single"/>
          <w:lang w:val="de-DE"/>
        </w:rPr>
      </w:pPr>
    </w:p>
    <w:p w:rsidR="00D7715E" w:rsidRPr="00AF4E27" w:rsidRDefault="00D7715E" w:rsidP="00D7715E">
      <w:pPr>
        <w:pStyle w:val="GvdeMetni"/>
        <w:spacing w:line="360" w:lineRule="auto"/>
        <w:jc w:val="center"/>
        <w:rPr>
          <w:rFonts w:ascii="Tahoma" w:hAnsi="Tahoma" w:cs="Tahoma"/>
          <w:sz w:val="18"/>
          <w:szCs w:val="18"/>
          <w:lang w:val="de-DE"/>
        </w:rPr>
      </w:pPr>
      <w:r w:rsidRPr="00AF4E27">
        <w:rPr>
          <w:rFonts w:ascii="Tahoma" w:hAnsi="Tahoma" w:cs="Tahoma"/>
          <w:sz w:val="18"/>
          <w:szCs w:val="18"/>
          <w:lang w:val="de-DE"/>
        </w:rPr>
        <w:t>GÖĞÜS HASTALIKLARI AN</w:t>
      </w:r>
      <w:r w:rsidR="006B7837">
        <w:rPr>
          <w:rFonts w:ascii="Tahoma" w:hAnsi="Tahoma" w:cs="Tahoma"/>
          <w:sz w:val="18"/>
          <w:szCs w:val="18"/>
          <w:lang w:val="de-DE"/>
        </w:rPr>
        <w:t>ABİLİMDALI</w:t>
      </w:r>
      <w:r w:rsidRPr="00AF4E27">
        <w:rPr>
          <w:rFonts w:ascii="Tahoma" w:hAnsi="Tahoma" w:cs="Tahoma"/>
          <w:sz w:val="18"/>
          <w:szCs w:val="18"/>
          <w:lang w:val="de-DE"/>
        </w:rPr>
        <w:t xml:space="preserve"> TIPTA UZMANLIK ÖĞRENCİLERİNİN YETERLİLİK İÇİN YAPMASI GEREKEN İŞLEMLER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8"/>
        <w:gridCol w:w="4524"/>
      </w:tblGrid>
      <w:tr w:rsidR="00D7715E" w:rsidRPr="00AF4E27" w:rsidTr="000D3187">
        <w:tc>
          <w:tcPr>
            <w:tcW w:w="4606" w:type="dxa"/>
          </w:tcPr>
          <w:p w:rsidR="00D7715E" w:rsidRPr="004160BF" w:rsidRDefault="00D7715E" w:rsidP="00D7715E">
            <w:pPr>
              <w:pStyle w:val="GvdeMetni"/>
              <w:spacing w:line="360" w:lineRule="auto"/>
              <w:rPr>
                <w:rFonts w:ascii="Tahoma" w:hAnsi="Tahoma" w:cs="Tahoma"/>
                <w:color w:val="000000"/>
                <w:sz w:val="16"/>
                <w:szCs w:val="16"/>
              </w:rPr>
            </w:pPr>
            <w:r w:rsidRPr="004160BF">
              <w:rPr>
                <w:rFonts w:ascii="Tahoma" w:hAnsi="Tahoma" w:cs="Tahoma"/>
                <w:color w:val="000000"/>
                <w:sz w:val="16"/>
                <w:szCs w:val="16"/>
              </w:rPr>
              <w:t>İŞLEM</w:t>
            </w:r>
          </w:p>
        </w:tc>
        <w:tc>
          <w:tcPr>
            <w:tcW w:w="4606" w:type="dxa"/>
          </w:tcPr>
          <w:p w:rsidR="00D7715E" w:rsidRPr="004160BF" w:rsidRDefault="00D7715E" w:rsidP="00D7715E">
            <w:pPr>
              <w:pStyle w:val="GvdeMetni"/>
              <w:spacing w:line="360" w:lineRule="auto"/>
              <w:rPr>
                <w:rFonts w:ascii="Tahoma" w:hAnsi="Tahoma" w:cs="Tahoma"/>
                <w:color w:val="000000"/>
                <w:sz w:val="16"/>
                <w:szCs w:val="16"/>
              </w:rPr>
            </w:pPr>
            <w:r w:rsidRPr="004160BF">
              <w:rPr>
                <w:rFonts w:ascii="Tahoma" w:hAnsi="Tahoma" w:cs="Tahoma"/>
                <w:color w:val="000000"/>
                <w:sz w:val="16"/>
                <w:szCs w:val="16"/>
              </w:rPr>
              <w:t>SAYI</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Anamnez alma</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200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Hasta dosyası hazırlama</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200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Fizik  muayene</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200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Arter kan gazı alma</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200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Torasentez</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Plevra biyopsisi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40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İğne aspirasyonu</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20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Balgam örneği alma</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100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 xml:space="preserve">Balgam gram boyaması </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80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Balgam EZN boyaması</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40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Bronkoskopi hazırlık</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SFT</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Revezibilite testi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lastRenderedPageBreak/>
              <w:t>Provakosyon testi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PPD</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Prick testi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Bronkoskopik biyopsi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75</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Bronkoskopik BAL</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Bronkoskopi TBB</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TTİA</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Entübasyon</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Non- invaziv ventilatörle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75</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İnvaziv ventilatörde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 xml:space="preserve">Otoset ile OSAS tanısı </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15</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Fiberoptik bronkoskopi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Rijit bronkoskopi premedikasyon</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Parasentez</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20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Periferik yayma değerlendirme</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KOAH akut ataklı hastanın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Astım ataklı hastanın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sv-SE"/>
              </w:rPr>
            </w:pPr>
            <w:r w:rsidRPr="004160BF">
              <w:rPr>
                <w:rFonts w:ascii="Tahoma" w:hAnsi="Tahoma" w:cs="Tahoma"/>
                <w:b w:val="0"/>
                <w:bCs w:val="0"/>
                <w:color w:val="000000"/>
                <w:sz w:val="16"/>
                <w:szCs w:val="16"/>
                <w:lang w:val="sv-SE"/>
              </w:rPr>
              <w:t>Inhaler ilaçları başlama hasta eğitimi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PTE’ li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Antikuagulan tedavi başlama ve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İnterstisyel akciğer hastalığı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 xml:space="preserve">Maling hasta takibi, tanı, evreleme  </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Uzamış ateşli hastaya yaklaşım ve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Plörezili olgu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SPN olan hastanın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Pnokonyozlu ve biomass maruziyetli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Tüberkülozlu olgu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Pnomonili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fr-FR"/>
              </w:rPr>
            </w:pPr>
            <w:r w:rsidRPr="004160BF">
              <w:rPr>
                <w:rFonts w:ascii="Tahoma" w:hAnsi="Tahoma" w:cs="Tahoma"/>
                <w:b w:val="0"/>
                <w:bCs w:val="0"/>
                <w:color w:val="000000"/>
                <w:sz w:val="16"/>
                <w:szCs w:val="16"/>
                <w:lang w:val="fr-FR"/>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Trombolitik tedavi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Bronşektazili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Göğüs duvarı deformiteli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Nöromusküler hastalıklı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Hemoptizi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30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Pulmoner hipertansiyonlu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50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Toksik gaz inhalasyonlu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it-IT"/>
              </w:rPr>
            </w:pPr>
            <w:r w:rsidRPr="004160BF">
              <w:rPr>
                <w:rFonts w:ascii="Tahoma" w:hAnsi="Tahoma" w:cs="Tahoma"/>
                <w:b w:val="0"/>
                <w:bCs w:val="0"/>
                <w:color w:val="000000"/>
                <w:sz w:val="16"/>
                <w:szCs w:val="16"/>
                <w:lang w:val="it-IT"/>
              </w:rPr>
              <w:t>ARDS ve ALİ’ li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sv-SE"/>
              </w:rPr>
            </w:pPr>
            <w:r w:rsidRPr="004160BF">
              <w:rPr>
                <w:rFonts w:ascii="Tahoma" w:hAnsi="Tahoma" w:cs="Tahoma"/>
                <w:b w:val="0"/>
                <w:bCs w:val="0"/>
                <w:color w:val="000000"/>
                <w:sz w:val="16"/>
                <w:szCs w:val="16"/>
                <w:lang w:val="sv-SE"/>
              </w:rPr>
              <w:t>Parazitik hastalıkla başvuran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Kardiak hastalıkla yatırılmış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20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sv-SE"/>
              </w:rPr>
            </w:pPr>
            <w:r w:rsidRPr="004160BF">
              <w:rPr>
                <w:rFonts w:ascii="Tahoma" w:hAnsi="Tahoma" w:cs="Tahoma"/>
                <w:b w:val="0"/>
                <w:bCs w:val="0"/>
                <w:color w:val="000000"/>
                <w:sz w:val="16"/>
                <w:szCs w:val="16"/>
                <w:lang w:val="sv-SE"/>
              </w:rPr>
              <w:t>Vaskülitik pulmoner hastalığı olan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OSAS’ lı hasta takibi</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rPr>
            </w:pPr>
            <w:r w:rsidRPr="004160BF">
              <w:rPr>
                <w:rFonts w:ascii="Tahoma" w:hAnsi="Tahoma" w:cs="Tahoma"/>
                <w:b w:val="0"/>
                <w:bCs w:val="0"/>
                <w:color w:val="000000"/>
                <w:sz w:val="16"/>
                <w:szCs w:val="16"/>
              </w:rPr>
              <w:t>Seminer sunma</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Literatür sunma</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40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Kongre katılımı</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4</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Olgu tartışması</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10</w:t>
            </w:r>
          </w:p>
        </w:tc>
      </w:tr>
      <w:tr w:rsidR="00D7715E" w:rsidRPr="00AF4E27" w:rsidTr="000D3187">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Makale yazımına yardımcı olma</w:t>
            </w:r>
          </w:p>
        </w:tc>
        <w:tc>
          <w:tcPr>
            <w:tcW w:w="4606" w:type="dxa"/>
          </w:tcPr>
          <w:p w:rsidR="00D7715E" w:rsidRPr="004160BF" w:rsidRDefault="00D7715E" w:rsidP="00D7715E">
            <w:pPr>
              <w:pStyle w:val="GvdeMetni"/>
              <w:spacing w:line="360" w:lineRule="auto"/>
              <w:rPr>
                <w:rFonts w:ascii="Tahoma" w:hAnsi="Tahoma" w:cs="Tahoma"/>
                <w:b w:val="0"/>
                <w:bCs w:val="0"/>
                <w:color w:val="000000"/>
                <w:sz w:val="16"/>
                <w:szCs w:val="16"/>
                <w:lang w:val="de-DE"/>
              </w:rPr>
            </w:pPr>
            <w:r w:rsidRPr="004160BF">
              <w:rPr>
                <w:rFonts w:ascii="Tahoma" w:hAnsi="Tahoma" w:cs="Tahoma"/>
                <w:b w:val="0"/>
                <w:bCs w:val="0"/>
                <w:color w:val="000000"/>
                <w:sz w:val="16"/>
                <w:szCs w:val="16"/>
                <w:lang w:val="de-DE"/>
              </w:rPr>
              <w:t>2</w:t>
            </w:r>
          </w:p>
        </w:tc>
      </w:tr>
    </w:tbl>
    <w:p w:rsidR="00D557C8" w:rsidRPr="003E283D" w:rsidRDefault="00D557C8" w:rsidP="00BE2A88">
      <w:pPr>
        <w:spacing w:line="360" w:lineRule="auto"/>
        <w:rPr>
          <w:rFonts w:ascii="Tahoma" w:hAnsi="Tahoma" w:cs="Tahoma"/>
          <w:b/>
          <w:bCs/>
          <w:color w:val="000000"/>
          <w:sz w:val="18"/>
          <w:szCs w:val="18"/>
          <w:lang w:val="tr-TR"/>
        </w:rPr>
      </w:pPr>
    </w:p>
    <w:sectPr w:rsidR="00D557C8" w:rsidRPr="003E283D" w:rsidSect="00BE2A88">
      <w:footerReference w:type="even" r:id="rId7"/>
      <w:footerReference w:type="default" r:id="rId8"/>
      <w:pgSz w:w="11906" w:h="16838"/>
      <w:pgMar w:top="1417" w:right="1274" w:bottom="1417" w:left="1560" w:header="708" w:footer="708" w:gutter="0"/>
      <w:pgNumType w:start="28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D8B" w:rsidRDefault="003C7D8B">
      <w:r>
        <w:separator/>
      </w:r>
    </w:p>
  </w:endnote>
  <w:endnote w:type="continuationSeparator" w:id="0">
    <w:p w:rsidR="003C7D8B" w:rsidRDefault="003C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B5" w:rsidRDefault="002707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07B5" w:rsidRDefault="002707B5">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B5" w:rsidRDefault="002707B5">
    <w:pPr>
      <w:pStyle w:val="Altbilgi"/>
      <w:jc w:val="center"/>
    </w:pPr>
    <w:r>
      <w:fldChar w:fldCharType="begin"/>
    </w:r>
    <w:r>
      <w:instrText xml:space="preserve"> PAGE   \* MERGEFORMAT </w:instrText>
    </w:r>
    <w:r>
      <w:fldChar w:fldCharType="separate"/>
    </w:r>
    <w:r w:rsidR="005F4F98">
      <w:rPr>
        <w:noProof/>
      </w:rPr>
      <w:t>305</w:t>
    </w:r>
    <w:r>
      <w:fldChar w:fldCharType="end"/>
    </w:r>
  </w:p>
  <w:p w:rsidR="002707B5" w:rsidRDefault="002707B5">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D8B" w:rsidRDefault="003C7D8B">
      <w:r>
        <w:separator/>
      </w:r>
    </w:p>
  </w:footnote>
  <w:footnote w:type="continuationSeparator" w:id="0">
    <w:p w:rsidR="003C7D8B" w:rsidRDefault="003C7D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2E445C2"/>
    <w:lvl w:ilvl="0">
      <w:numFmt w:val="decimal"/>
      <w:lvlText w:val="*"/>
      <w:lvlJc w:val="left"/>
    </w:lvl>
  </w:abstractNum>
  <w:abstractNum w:abstractNumId="1" w15:restartNumberingAfterBreak="0">
    <w:nsid w:val="018B62F8"/>
    <w:multiLevelType w:val="hybridMultilevel"/>
    <w:tmpl w:val="567C569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6180152"/>
    <w:multiLevelType w:val="hybridMultilevel"/>
    <w:tmpl w:val="A70AD72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7504A6B"/>
    <w:multiLevelType w:val="hybridMultilevel"/>
    <w:tmpl w:val="6936C314"/>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4" w15:restartNumberingAfterBreak="0">
    <w:nsid w:val="0EBE372F"/>
    <w:multiLevelType w:val="hybridMultilevel"/>
    <w:tmpl w:val="5F9C7D0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08D2121"/>
    <w:multiLevelType w:val="hybridMultilevel"/>
    <w:tmpl w:val="D3D29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F3E5D"/>
    <w:multiLevelType w:val="hybridMultilevel"/>
    <w:tmpl w:val="5FB29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27C3E"/>
    <w:multiLevelType w:val="hybridMultilevel"/>
    <w:tmpl w:val="6C3CC206"/>
    <w:lvl w:ilvl="0" w:tplc="041F000F">
      <w:start w:val="1"/>
      <w:numFmt w:val="decimal"/>
      <w:lvlText w:val="%1."/>
      <w:lvlJc w:val="left"/>
      <w:pPr>
        <w:tabs>
          <w:tab w:val="num" w:pos="1494"/>
        </w:tabs>
        <w:ind w:left="1494" w:hanging="360"/>
      </w:pPr>
    </w:lvl>
    <w:lvl w:ilvl="1" w:tplc="041F0019" w:tentative="1">
      <w:start w:val="1"/>
      <w:numFmt w:val="lowerLetter"/>
      <w:lvlText w:val="%2."/>
      <w:lvlJc w:val="left"/>
      <w:pPr>
        <w:tabs>
          <w:tab w:val="num" w:pos="2214"/>
        </w:tabs>
        <w:ind w:left="2214" w:hanging="360"/>
      </w:pPr>
    </w:lvl>
    <w:lvl w:ilvl="2" w:tplc="041F001B" w:tentative="1">
      <w:start w:val="1"/>
      <w:numFmt w:val="lowerRoman"/>
      <w:lvlText w:val="%3."/>
      <w:lvlJc w:val="right"/>
      <w:pPr>
        <w:tabs>
          <w:tab w:val="num" w:pos="2934"/>
        </w:tabs>
        <w:ind w:left="2934" w:hanging="180"/>
      </w:pPr>
    </w:lvl>
    <w:lvl w:ilvl="3" w:tplc="041F000F" w:tentative="1">
      <w:start w:val="1"/>
      <w:numFmt w:val="decimal"/>
      <w:lvlText w:val="%4."/>
      <w:lvlJc w:val="left"/>
      <w:pPr>
        <w:tabs>
          <w:tab w:val="num" w:pos="3654"/>
        </w:tabs>
        <w:ind w:left="3654" w:hanging="360"/>
      </w:pPr>
    </w:lvl>
    <w:lvl w:ilvl="4" w:tplc="041F0019" w:tentative="1">
      <w:start w:val="1"/>
      <w:numFmt w:val="lowerLetter"/>
      <w:lvlText w:val="%5."/>
      <w:lvlJc w:val="left"/>
      <w:pPr>
        <w:tabs>
          <w:tab w:val="num" w:pos="4374"/>
        </w:tabs>
        <w:ind w:left="4374" w:hanging="360"/>
      </w:pPr>
    </w:lvl>
    <w:lvl w:ilvl="5" w:tplc="041F001B" w:tentative="1">
      <w:start w:val="1"/>
      <w:numFmt w:val="lowerRoman"/>
      <w:lvlText w:val="%6."/>
      <w:lvlJc w:val="right"/>
      <w:pPr>
        <w:tabs>
          <w:tab w:val="num" w:pos="5094"/>
        </w:tabs>
        <w:ind w:left="5094" w:hanging="180"/>
      </w:pPr>
    </w:lvl>
    <w:lvl w:ilvl="6" w:tplc="041F000F" w:tentative="1">
      <w:start w:val="1"/>
      <w:numFmt w:val="decimal"/>
      <w:lvlText w:val="%7."/>
      <w:lvlJc w:val="left"/>
      <w:pPr>
        <w:tabs>
          <w:tab w:val="num" w:pos="5814"/>
        </w:tabs>
        <w:ind w:left="5814" w:hanging="360"/>
      </w:pPr>
    </w:lvl>
    <w:lvl w:ilvl="7" w:tplc="041F0019" w:tentative="1">
      <w:start w:val="1"/>
      <w:numFmt w:val="lowerLetter"/>
      <w:lvlText w:val="%8."/>
      <w:lvlJc w:val="left"/>
      <w:pPr>
        <w:tabs>
          <w:tab w:val="num" w:pos="6534"/>
        </w:tabs>
        <w:ind w:left="6534" w:hanging="360"/>
      </w:pPr>
    </w:lvl>
    <w:lvl w:ilvl="8" w:tplc="041F001B" w:tentative="1">
      <w:start w:val="1"/>
      <w:numFmt w:val="lowerRoman"/>
      <w:lvlText w:val="%9."/>
      <w:lvlJc w:val="right"/>
      <w:pPr>
        <w:tabs>
          <w:tab w:val="num" w:pos="7254"/>
        </w:tabs>
        <w:ind w:left="7254" w:hanging="180"/>
      </w:pPr>
    </w:lvl>
  </w:abstractNum>
  <w:abstractNum w:abstractNumId="8" w15:restartNumberingAfterBreak="0">
    <w:nsid w:val="21EA4904"/>
    <w:multiLevelType w:val="hybridMultilevel"/>
    <w:tmpl w:val="D752E6B8"/>
    <w:lvl w:ilvl="0" w:tplc="041F000F">
      <w:start w:val="1"/>
      <w:numFmt w:val="decimal"/>
      <w:lvlText w:val="%1."/>
      <w:lvlJc w:val="left"/>
      <w:pPr>
        <w:tabs>
          <w:tab w:val="num" w:pos="2130"/>
        </w:tabs>
        <w:ind w:left="2130" w:hanging="360"/>
      </w:pPr>
    </w:lvl>
    <w:lvl w:ilvl="1" w:tplc="041F0019" w:tentative="1">
      <w:start w:val="1"/>
      <w:numFmt w:val="lowerLetter"/>
      <w:lvlText w:val="%2."/>
      <w:lvlJc w:val="left"/>
      <w:pPr>
        <w:tabs>
          <w:tab w:val="num" w:pos="2850"/>
        </w:tabs>
        <w:ind w:left="2850" w:hanging="360"/>
      </w:pPr>
    </w:lvl>
    <w:lvl w:ilvl="2" w:tplc="041F001B" w:tentative="1">
      <w:start w:val="1"/>
      <w:numFmt w:val="lowerRoman"/>
      <w:lvlText w:val="%3."/>
      <w:lvlJc w:val="right"/>
      <w:pPr>
        <w:tabs>
          <w:tab w:val="num" w:pos="3570"/>
        </w:tabs>
        <w:ind w:left="3570" w:hanging="180"/>
      </w:pPr>
    </w:lvl>
    <w:lvl w:ilvl="3" w:tplc="041F000F" w:tentative="1">
      <w:start w:val="1"/>
      <w:numFmt w:val="decimal"/>
      <w:lvlText w:val="%4."/>
      <w:lvlJc w:val="left"/>
      <w:pPr>
        <w:tabs>
          <w:tab w:val="num" w:pos="4290"/>
        </w:tabs>
        <w:ind w:left="4290" w:hanging="360"/>
      </w:pPr>
    </w:lvl>
    <w:lvl w:ilvl="4" w:tplc="041F0019" w:tentative="1">
      <w:start w:val="1"/>
      <w:numFmt w:val="lowerLetter"/>
      <w:lvlText w:val="%5."/>
      <w:lvlJc w:val="left"/>
      <w:pPr>
        <w:tabs>
          <w:tab w:val="num" w:pos="5010"/>
        </w:tabs>
        <w:ind w:left="5010" w:hanging="360"/>
      </w:pPr>
    </w:lvl>
    <w:lvl w:ilvl="5" w:tplc="041F001B" w:tentative="1">
      <w:start w:val="1"/>
      <w:numFmt w:val="lowerRoman"/>
      <w:lvlText w:val="%6."/>
      <w:lvlJc w:val="right"/>
      <w:pPr>
        <w:tabs>
          <w:tab w:val="num" w:pos="5730"/>
        </w:tabs>
        <w:ind w:left="5730" w:hanging="180"/>
      </w:pPr>
    </w:lvl>
    <w:lvl w:ilvl="6" w:tplc="041F000F" w:tentative="1">
      <w:start w:val="1"/>
      <w:numFmt w:val="decimal"/>
      <w:lvlText w:val="%7."/>
      <w:lvlJc w:val="left"/>
      <w:pPr>
        <w:tabs>
          <w:tab w:val="num" w:pos="6450"/>
        </w:tabs>
        <w:ind w:left="6450" w:hanging="360"/>
      </w:pPr>
    </w:lvl>
    <w:lvl w:ilvl="7" w:tplc="041F0019" w:tentative="1">
      <w:start w:val="1"/>
      <w:numFmt w:val="lowerLetter"/>
      <w:lvlText w:val="%8."/>
      <w:lvlJc w:val="left"/>
      <w:pPr>
        <w:tabs>
          <w:tab w:val="num" w:pos="7170"/>
        </w:tabs>
        <w:ind w:left="7170" w:hanging="360"/>
      </w:pPr>
    </w:lvl>
    <w:lvl w:ilvl="8" w:tplc="041F001B" w:tentative="1">
      <w:start w:val="1"/>
      <w:numFmt w:val="lowerRoman"/>
      <w:lvlText w:val="%9."/>
      <w:lvlJc w:val="right"/>
      <w:pPr>
        <w:tabs>
          <w:tab w:val="num" w:pos="7890"/>
        </w:tabs>
        <w:ind w:left="7890" w:hanging="180"/>
      </w:pPr>
    </w:lvl>
  </w:abstractNum>
  <w:abstractNum w:abstractNumId="9" w15:restartNumberingAfterBreak="0">
    <w:nsid w:val="267C1724"/>
    <w:multiLevelType w:val="hybridMultilevel"/>
    <w:tmpl w:val="5858B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81991"/>
    <w:multiLevelType w:val="hybridMultilevel"/>
    <w:tmpl w:val="EB4A1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81016"/>
    <w:multiLevelType w:val="hybridMultilevel"/>
    <w:tmpl w:val="CD62A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2792E"/>
    <w:multiLevelType w:val="hybridMultilevel"/>
    <w:tmpl w:val="34AC19B6"/>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3" w15:restartNumberingAfterBreak="0">
    <w:nsid w:val="38A95976"/>
    <w:multiLevelType w:val="hybridMultilevel"/>
    <w:tmpl w:val="81B8F7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5723AD"/>
    <w:multiLevelType w:val="hybridMultilevel"/>
    <w:tmpl w:val="B094D52C"/>
    <w:lvl w:ilvl="0" w:tplc="041F000F">
      <w:start w:val="1"/>
      <w:numFmt w:val="decimal"/>
      <w:lvlText w:val="%1."/>
      <w:lvlJc w:val="left"/>
      <w:pPr>
        <w:ind w:left="2130" w:hanging="360"/>
      </w:p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15" w15:restartNumberingAfterBreak="0">
    <w:nsid w:val="4E100A68"/>
    <w:multiLevelType w:val="hybridMultilevel"/>
    <w:tmpl w:val="0478C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22FA3"/>
    <w:multiLevelType w:val="hybridMultilevel"/>
    <w:tmpl w:val="758857AE"/>
    <w:lvl w:ilvl="0" w:tplc="FD309EB0">
      <w:start w:val="1"/>
      <w:numFmt w:val="lowerLetter"/>
      <w:lvlText w:val="%1."/>
      <w:lvlJc w:val="left"/>
      <w:pPr>
        <w:tabs>
          <w:tab w:val="num" w:pos="1065"/>
        </w:tabs>
        <w:ind w:left="1065" w:hanging="360"/>
      </w:pPr>
      <w:rPr>
        <w:rFonts w:hint="default"/>
      </w:rPr>
    </w:lvl>
    <w:lvl w:ilvl="1" w:tplc="0EBCA924">
      <w:start w:val="1"/>
      <w:numFmt w:val="decimal"/>
      <w:lvlText w:val="%2."/>
      <w:lvlJc w:val="left"/>
      <w:pPr>
        <w:tabs>
          <w:tab w:val="num" w:pos="1785"/>
        </w:tabs>
        <w:ind w:left="1785" w:hanging="36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57A937DF"/>
    <w:multiLevelType w:val="hybridMultilevel"/>
    <w:tmpl w:val="558AE474"/>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8" w15:restartNumberingAfterBreak="0">
    <w:nsid w:val="5E46651B"/>
    <w:multiLevelType w:val="hybridMultilevel"/>
    <w:tmpl w:val="567C569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6693569E"/>
    <w:multiLevelType w:val="hybridMultilevel"/>
    <w:tmpl w:val="47C82E9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0B05118"/>
    <w:multiLevelType w:val="hybridMultilevel"/>
    <w:tmpl w:val="8ED03DEA"/>
    <w:lvl w:ilvl="0" w:tplc="99107C8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1" w15:restartNumberingAfterBreak="0">
    <w:nsid w:val="7149531F"/>
    <w:multiLevelType w:val="hybridMultilevel"/>
    <w:tmpl w:val="19C4BBD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 w15:restartNumberingAfterBreak="0">
    <w:nsid w:val="74105CB9"/>
    <w:multiLevelType w:val="hybridMultilevel"/>
    <w:tmpl w:val="6C3CC206"/>
    <w:lvl w:ilvl="0" w:tplc="041F000F">
      <w:start w:val="1"/>
      <w:numFmt w:val="decimal"/>
      <w:lvlText w:val="%1."/>
      <w:lvlJc w:val="left"/>
      <w:pPr>
        <w:tabs>
          <w:tab w:val="num" w:pos="1494"/>
        </w:tabs>
        <w:ind w:left="1494" w:hanging="360"/>
      </w:pPr>
    </w:lvl>
    <w:lvl w:ilvl="1" w:tplc="041F0019" w:tentative="1">
      <w:start w:val="1"/>
      <w:numFmt w:val="lowerLetter"/>
      <w:lvlText w:val="%2."/>
      <w:lvlJc w:val="left"/>
      <w:pPr>
        <w:tabs>
          <w:tab w:val="num" w:pos="2214"/>
        </w:tabs>
        <w:ind w:left="2214" w:hanging="360"/>
      </w:pPr>
    </w:lvl>
    <w:lvl w:ilvl="2" w:tplc="041F001B" w:tentative="1">
      <w:start w:val="1"/>
      <w:numFmt w:val="lowerRoman"/>
      <w:lvlText w:val="%3."/>
      <w:lvlJc w:val="right"/>
      <w:pPr>
        <w:tabs>
          <w:tab w:val="num" w:pos="2934"/>
        </w:tabs>
        <w:ind w:left="2934" w:hanging="180"/>
      </w:pPr>
    </w:lvl>
    <w:lvl w:ilvl="3" w:tplc="041F000F" w:tentative="1">
      <w:start w:val="1"/>
      <w:numFmt w:val="decimal"/>
      <w:lvlText w:val="%4."/>
      <w:lvlJc w:val="left"/>
      <w:pPr>
        <w:tabs>
          <w:tab w:val="num" w:pos="3654"/>
        </w:tabs>
        <w:ind w:left="3654" w:hanging="360"/>
      </w:pPr>
    </w:lvl>
    <w:lvl w:ilvl="4" w:tplc="041F0019" w:tentative="1">
      <w:start w:val="1"/>
      <w:numFmt w:val="lowerLetter"/>
      <w:lvlText w:val="%5."/>
      <w:lvlJc w:val="left"/>
      <w:pPr>
        <w:tabs>
          <w:tab w:val="num" w:pos="4374"/>
        </w:tabs>
        <w:ind w:left="4374" w:hanging="360"/>
      </w:pPr>
    </w:lvl>
    <w:lvl w:ilvl="5" w:tplc="041F001B" w:tentative="1">
      <w:start w:val="1"/>
      <w:numFmt w:val="lowerRoman"/>
      <w:lvlText w:val="%6."/>
      <w:lvlJc w:val="right"/>
      <w:pPr>
        <w:tabs>
          <w:tab w:val="num" w:pos="5094"/>
        </w:tabs>
        <w:ind w:left="5094" w:hanging="180"/>
      </w:pPr>
    </w:lvl>
    <w:lvl w:ilvl="6" w:tplc="041F000F" w:tentative="1">
      <w:start w:val="1"/>
      <w:numFmt w:val="decimal"/>
      <w:lvlText w:val="%7."/>
      <w:lvlJc w:val="left"/>
      <w:pPr>
        <w:tabs>
          <w:tab w:val="num" w:pos="5814"/>
        </w:tabs>
        <w:ind w:left="5814" w:hanging="360"/>
      </w:pPr>
    </w:lvl>
    <w:lvl w:ilvl="7" w:tplc="041F0019" w:tentative="1">
      <w:start w:val="1"/>
      <w:numFmt w:val="lowerLetter"/>
      <w:lvlText w:val="%8."/>
      <w:lvlJc w:val="left"/>
      <w:pPr>
        <w:tabs>
          <w:tab w:val="num" w:pos="6534"/>
        </w:tabs>
        <w:ind w:left="6534" w:hanging="360"/>
      </w:pPr>
    </w:lvl>
    <w:lvl w:ilvl="8" w:tplc="041F001B" w:tentative="1">
      <w:start w:val="1"/>
      <w:numFmt w:val="lowerRoman"/>
      <w:lvlText w:val="%9."/>
      <w:lvlJc w:val="right"/>
      <w:pPr>
        <w:tabs>
          <w:tab w:val="num" w:pos="7254"/>
        </w:tabs>
        <w:ind w:left="7254" w:hanging="180"/>
      </w:pPr>
    </w:lvl>
  </w:abstractNum>
  <w:abstractNum w:abstractNumId="23" w15:restartNumberingAfterBreak="0">
    <w:nsid w:val="7456641F"/>
    <w:multiLevelType w:val="hybridMultilevel"/>
    <w:tmpl w:val="424A81BC"/>
    <w:lvl w:ilvl="0" w:tplc="041F000F">
      <w:start w:val="1"/>
      <w:numFmt w:val="decimal"/>
      <w:lvlText w:val="%1."/>
      <w:lvlJc w:val="left"/>
      <w:pPr>
        <w:tabs>
          <w:tab w:val="num" w:pos="720"/>
        </w:tabs>
        <w:ind w:left="720" w:hanging="360"/>
      </w:pPr>
      <w:rPr>
        <w:rFonts w:hint="default"/>
      </w:rPr>
    </w:lvl>
    <w:lvl w:ilvl="1" w:tplc="99107C8E">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7F8D2B54"/>
    <w:multiLevelType w:val="hybridMultilevel"/>
    <w:tmpl w:val="BDFAC5FA"/>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num w:numId="1">
    <w:abstractNumId w:val="0"/>
    <w:lvlOverride w:ilvl="0">
      <w:lvl w:ilvl="0">
        <w:numFmt w:val="bullet"/>
        <w:lvlText w:val="•"/>
        <w:legacy w:legacy="1" w:legacySpace="0" w:legacyIndent="0"/>
        <w:lvlJc w:val="left"/>
        <w:rPr>
          <w:rFonts w:ascii="Verdana" w:hAnsi="Verdana" w:hint="default"/>
          <w:sz w:val="24"/>
        </w:rPr>
      </w:lvl>
    </w:lvlOverride>
  </w:num>
  <w:num w:numId="2">
    <w:abstractNumId w:val="0"/>
    <w:lvlOverride w:ilvl="0">
      <w:lvl w:ilvl="0">
        <w:numFmt w:val="bullet"/>
        <w:lvlText w:val="•"/>
        <w:legacy w:legacy="1" w:legacySpace="0" w:legacyIndent="0"/>
        <w:lvlJc w:val="left"/>
        <w:rPr>
          <w:rFonts w:ascii="Times New Roman" w:hAnsi="Times New Roman" w:hint="default"/>
          <w:sz w:val="24"/>
        </w:rPr>
      </w:lvl>
    </w:lvlOverride>
  </w:num>
  <w:num w:numId="3">
    <w:abstractNumId w:val="13"/>
  </w:num>
  <w:num w:numId="4">
    <w:abstractNumId w:val="4"/>
  </w:num>
  <w:num w:numId="5">
    <w:abstractNumId w:val="23"/>
  </w:num>
  <w:num w:numId="6">
    <w:abstractNumId w:val="16"/>
  </w:num>
  <w:num w:numId="7">
    <w:abstractNumId w:val="18"/>
  </w:num>
  <w:num w:numId="8">
    <w:abstractNumId w:val="20"/>
  </w:num>
  <w:num w:numId="9">
    <w:abstractNumId w:val="19"/>
  </w:num>
  <w:num w:numId="10">
    <w:abstractNumId w:val="8"/>
  </w:num>
  <w:num w:numId="11">
    <w:abstractNumId w:val="7"/>
  </w:num>
  <w:num w:numId="12">
    <w:abstractNumId w:val="22"/>
  </w:num>
  <w:num w:numId="13">
    <w:abstractNumId w:val="1"/>
  </w:num>
  <w:num w:numId="14">
    <w:abstractNumId w:val="2"/>
  </w:num>
  <w:num w:numId="15">
    <w:abstractNumId w:val="21"/>
  </w:num>
  <w:num w:numId="16">
    <w:abstractNumId w:val="17"/>
  </w:num>
  <w:num w:numId="17">
    <w:abstractNumId w:val="14"/>
  </w:num>
  <w:num w:numId="18">
    <w:abstractNumId w:val="3"/>
  </w:num>
  <w:num w:numId="19">
    <w:abstractNumId w:val="12"/>
  </w:num>
  <w:num w:numId="20">
    <w:abstractNumId w:val="24"/>
  </w:num>
  <w:num w:numId="21">
    <w:abstractNumId w:val="6"/>
  </w:num>
  <w:num w:numId="22">
    <w:abstractNumId w:val="11"/>
  </w:num>
  <w:num w:numId="23">
    <w:abstractNumId w:val="5"/>
  </w:num>
  <w:num w:numId="24">
    <w:abstractNumId w:val="10"/>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48"/>
    <w:rsid w:val="00000776"/>
    <w:rsid w:val="00005728"/>
    <w:rsid w:val="00030050"/>
    <w:rsid w:val="00045B94"/>
    <w:rsid w:val="0007483C"/>
    <w:rsid w:val="00080062"/>
    <w:rsid w:val="000838F0"/>
    <w:rsid w:val="000B0D3C"/>
    <w:rsid w:val="000D3187"/>
    <w:rsid w:val="000E53B3"/>
    <w:rsid w:val="00115A85"/>
    <w:rsid w:val="00143C92"/>
    <w:rsid w:val="00153E8F"/>
    <w:rsid w:val="001876C6"/>
    <w:rsid w:val="00191627"/>
    <w:rsid w:val="001B4866"/>
    <w:rsid w:val="001E4471"/>
    <w:rsid w:val="001F07B9"/>
    <w:rsid w:val="00215572"/>
    <w:rsid w:val="00225B46"/>
    <w:rsid w:val="00241804"/>
    <w:rsid w:val="002707B5"/>
    <w:rsid w:val="00270D24"/>
    <w:rsid w:val="002A1A86"/>
    <w:rsid w:val="002A470F"/>
    <w:rsid w:val="002B5C26"/>
    <w:rsid w:val="002B7DF9"/>
    <w:rsid w:val="002E7119"/>
    <w:rsid w:val="00300A0C"/>
    <w:rsid w:val="00305C2F"/>
    <w:rsid w:val="0032293C"/>
    <w:rsid w:val="003505A3"/>
    <w:rsid w:val="003546C9"/>
    <w:rsid w:val="00387905"/>
    <w:rsid w:val="003B039C"/>
    <w:rsid w:val="003B0F32"/>
    <w:rsid w:val="003B4243"/>
    <w:rsid w:val="003B7973"/>
    <w:rsid w:val="003C7A21"/>
    <w:rsid w:val="003C7D8B"/>
    <w:rsid w:val="003E283D"/>
    <w:rsid w:val="003E7F40"/>
    <w:rsid w:val="004160BF"/>
    <w:rsid w:val="0042026F"/>
    <w:rsid w:val="00427EF9"/>
    <w:rsid w:val="0045135A"/>
    <w:rsid w:val="0046511C"/>
    <w:rsid w:val="00466FB7"/>
    <w:rsid w:val="00474D8F"/>
    <w:rsid w:val="00477451"/>
    <w:rsid w:val="004D2F63"/>
    <w:rsid w:val="004D7997"/>
    <w:rsid w:val="004F0694"/>
    <w:rsid w:val="004F3BB5"/>
    <w:rsid w:val="00512AE2"/>
    <w:rsid w:val="00513554"/>
    <w:rsid w:val="00525A51"/>
    <w:rsid w:val="0058216A"/>
    <w:rsid w:val="005846BB"/>
    <w:rsid w:val="00593732"/>
    <w:rsid w:val="005A0E7C"/>
    <w:rsid w:val="005A543C"/>
    <w:rsid w:val="005A6227"/>
    <w:rsid w:val="005B32E9"/>
    <w:rsid w:val="005D6D6D"/>
    <w:rsid w:val="005E62AB"/>
    <w:rsid w:val="005F4F98"/>
    <w:rsid w:val="006232DC"/>
    <w:rsid w:val="00627F25"/>
    <w:rsid w:val="00634AF3"/>
    <w:rsid w:val="00646756"/>
    <w:rsid w:val="00656CBA"/>
    <w:rsid w:val="00682267"/>
    <w:rsid w:val="006916E6"/>
    <w:rsid w:val="006A3BFD"/>
    <w:rsid w:val="006B0084"/>
    <w:rsid w:val="006B7837"/>
    <w:rsid w:val="006E7662"/>
    <w:rsid w:val="006F261F"/>
    <w:rsid w:val="00713997"/>
    <w:rsid w:val="0072155A"/>
    <w:rsid w:val="007353F1"/>
    <w:rsid w:val="007A14E9"/>
    <w:rsid w:val="007A2EF4"/>
    <w:rsid w:val="007C0ABD"/>
    <w:rsid w:val="007C4887"/>
    <w:rsid w:val="007D2511"/>
    <w:rsid w:val="007D2B75"/>
    <w:rsid w:val="007F7E34"/>
    <w:rsid w:val="008040E0"/>
    <w:rsid w:val="00810D1C"/>
    <w:rsid w:val="00820C8D"/>
    <w:rsid w:val="008852F4"/>
    <w:rsid w:val="008857D4"/>
    <w:rsid w:val="00896D5D"/>
    <w:rsid w:val="008A54F5"/>
    <w:rsid w:val="008B21C8"/>
    <w:rsid w:val="008C71C4"/>
    <w:rsid w:val="008D7C3C"/>
    <w:rsid w:val="00924094"/>
    <w:rsid w:val="00942A77"/>
    <w:rsid w:val="00960986"/>
    <w:rsid w:val="00963426"/>
    <w:rsid w:val="009730EF"/>
    <w:rsid w:val="00987DF4"/>
    <w:rsid w:val="009A3529"/>
    <w:rsid w:val="009B0BF4"/>
    <w:rsid w:val="009B3BEC"/>
    <w:rsid w:val="009C5DE4"/>
    <w:rsid w:val="009F5C37"/>
    <w:rsid w:val="00AE105F"/>
    <w:rsid w:val="00AF70F6"/>
    <w:rsid w:val="00AF7B85"/>
    <w:rsid w:val="00B0195E"/>
    <w:rsid w:val="00B02C48"/>
    <w:rsid w:val="00B0666E"/>
    <w:rsid w:val="00B108CE"/>
    <w:rsid w:val="00B13748"/>
    <w:rsid w:val="00B2616C"/>
    <w:rsid w:val="00B33537"/>
    <w:rsid w:val="00B34157"/>
    <w:rsid w:val="00B5134A"/>
    <w:rsid w:val="00B56366"/>
    <w:rsid w:val="00B66CCB"/>
    <w:rsid w:val="00B81FE3"/>
    <w:rsid w:val="00BB5E31"/>
    <w:rsid w:val="00BC3497"/>
    <w:rsid w:val="00BE2A88"/>
    <w:rsid w:val="00C108FF"/>
    <w:rsid w:val="00C312BD"/>
    <w:rsid w:val="00C43D02"/>
    <w:rsid w:val="00C50F5E"/>
    <w:rsid w:val="00C5450B"/>
    <w:rsid w:val="00CC4C81"/>
    <w:rsid w:val="00CC4CAB"/>
    <w:rsid w:val="00CF4BE6"/>
    <w:rsid w:val="00CF4CF1"/>
    <w:rsid w:val="00D557C8"/>
    <w:rsid w:val="00D76B16"/>
    <w:rsid w:val="00D7715E"/>
    <w:rsid w:val="00DA4743"/>
    <w:rsid w:val="00DB45FE"/>
    <w:rsid w:val="00DC0191"/>
    <w:rsid w:val="00DC3331"/>
    <w:rsid w:val="00E03432"/>
    <w:rsid w:val="00E32E34"/>
    <w:rsid w:val="00E422EC"/>
    <w:rsid w:val="00E55FAC"/>
    <w:rsid w:val="00E66A56"/>
    <w:rsid w:val="00E67C39"/>
    <w:rsid w:val="00E75E90"/>
    <w:rsid w:val="00E76D70"/>
    <w:rsid w:val="00E779AA"/>
    <w:rsid w:val="00E87772"/>
    <w:rsid w:val="00E97652"/>
    <w:rsid w:val="00EA3F88"/>
    <w:rsid w:val="00EA51DF"/>
    <w:rsid w:val="00EB57C0"/>
    <w:rsid w:val="00EF5DB9"/>
    <w:rsid w:val="00F04181"/>
    <w:rsid w:val="00F406CA"/>
    <w:rsid w:val="00F44C7E"/>
    <w:rsid w:val="00F65CB3"/>
    <w:rsid w:val="00F93B88"/>
    <w:rsid w:val="00FC6B4F"/>
    <w:rsid w:val="00FC6DD5"/>
    <w:rsid w:val="00FE08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A214C"/>
  <w15:chartTrackingRefBased/>
  <w15:docId w15:val="{A12B6518-8CE1-8946-AB39-15D5598B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Balk1">
    <w:name w:val="heading 1"/>
    <w:basedOn w:val="Normal"/>
    <w:next w:val="Normal"/>
    <w:link w:val="Balk1Char"/>
    <w:uiPriority w:val="9"/>
    <w:qFormat/>
    <w:pPr>
      <w:keepNext/>
      <w:outlineLvl w:val="0"/>
    </w:pPr>
    <w:rPr>
      <w:b/>
      <w:bCs/>
      <w:szCs w:val="12"/>
      <w:u w:val="single"/>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Pr>
      <w:b/>
      <w:bCs/>
      <w:sz w:val="28"/>
      <w:szCs w:val="10"/>
    </w:rPr>
  </w:style>
  <w:style w:type="paragraph" w:customStyle="1" w:styleId="Altbilgi">
    <w:name w:val="Altbilgi"/>
    <w:basedOn w:val="Normal"/>
    <w:link w:val="AltbilgiChar"/>
    <w:uiPriority w:val="99"/>
    <w:pPr>
      <w:tabs>
        <w:tab w:val="center" w:pos="4536"/>
        <w:tab w:val="right" w:pos="9072"/>
      </w:tabs>
    </w:pPr>
  </w:style>
  <w:style w:type="character" w:styleId="SayfaNumaras">
    <w:name w:val="page number"/>
    <w:basedOn w:val="VarsaylanParagrafYazTipi"/>
  </w:style>
  <w:style w:type="table" w:styleId="TabloKlavuzu">
    <w:name w:val="Table Grid"/>
    <w:basedOn w:val="NormalTablo"/>
    <w:rsid w:val="003E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link w:val="stbilgiChar"/>
    <w:rsid w:val="003546C9"/>
    <w:pPr>
      <w:tabs>
        <w:tab w:val="center" w:pos="4536"/>
        <w:tab w:val="right" w:pos="9072"/>
      </w:tabs>
    </w:pPr>
  </w:style>
  <w:style w:type="character" w:customStyle="1" w:styleId="stbilgiChar">
    <w:name w:val="Üstbilgi Char"/>
    <w:link w:val="stbilgi"/>
    <w:rsid w:val="003546C9"/>
    <w:rPr>
      <w:sz w:val="24"/>
      <w:szCs w:val="24"/>
      <w:lang w:val="en-US"/>
    </w:rPr>
  </w:style>
  <w:style w:type="character" w:customStyle="1" w:styleId="AltbilgiChar">
    <w:name w:val="Altbilgi Char"/>
    <w:link w:val="Altbilgi"/>
    <w:uiPriority w:val="99"/>
    <w:rsid w:val="003546C9"/>
    <w:rPr>
      <w:sz w:val="24"/>
      <w:szCs w:val="24"/>
      <w:lang w:val="en-US"/>
    </w:rPr>
  </w:style>
  <w:style w:type="character" w:customStyle="1" w:styleId="Balk1Char">
    <w:name w:val="Başlık 1 Char"/>
    <w:link w:val="Balk1"/>
    <w:uiPriority w:val="9"/>
    <w:rsid w:val="00D7715E"/>
    <w:rPr>
      <w:b/>
      <w:bCs/>
      <w:sz w:val="24"/>
      <w:szCs w:val="12"/>
      <w:u w:val="single"/>
    </w:rPr>
  </w:style>
  <w:style w:type="character" w:customStyle="1" w:styleId="GvdeMetniChar">
    <w:name w:val="Gövde Metni Char"/>
    <w:link w:val="GvdeMetni"/>
    <w:uiPriority w:val="99"/>
    <w:rsid w:val="00D7715E"/>
    <w:rPr>
      <w:b/>
      <w:bCs/>
      <w:sz w:val="28"/>
      <w:szCs w:val="10"/>
      <w:lang w:val="en-US"/>
    </w:rPr>
  </w:style>
  <w:style w:type="paragraph" w:styleId="ListeParagraf">
    <w:name w:val="List Paragraph"/>
    <w:basedOn w:val="Normal"/>
    <w:uiPriority w:val="34"/>
    <w:qFormat/>
    <w:rsid w:val="00D76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7002</Words>
  <Characters>39914</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zz</Company>
  <LinksUpToDate>false</LinksUpToDate>
  <CharactersWithSpaces>46823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blg-11-173</cp:lastModifiedBy>
  <cp:revision>15</cp:revision>
  <cp:lastPrinted>2016-10-18T13:29:00Z</cp:lastPrinted>
  <dcterms:created xsi:type="dcterms:W3CDTF">2021-05-27T05:41:00Z</dcterms:created>
  <dcterms:modified xsi:type="dcterms:W3CDTF">2024-07-23T13:41:00Z</dcterms:modified>
</cp:coreProperties>
</file>