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49" w:rsidRPr="004264C0" w:rsidRDefault="00C64138" w:rsidP="009741A0">
      <w:pPr>
        <w:tabs>
          <w:tab w:val="left" w:pos="142"/>
        </w:tabs>
        <w:spacing w:after="0" w:line="360" w:lineRule="auto"/>
        <w:ind w:left="142"/>
        <w:jc w:val="center"/>
        <w:rPr>
          <w:rFonts w:ascii="Tahoma" w:hAnsi="Tahoma" w:cs="Tahoma"/>
          <w:b/>
          <w:sz w:val="60"/>
          <w:szCs w:val="60"/>
        </w:rPr>
      </w:pPr>
      <w:r w:rsidRPr="004264C0">
        <w:rPr>
          <w:rFonts w:ascii="Tahoma" w:hAnsi="Tahoma" w:cs="Tahoma"/>
          <w:noProof/>
          <w:sz w:val="18"/>
          <w:szCs w:val="18"/>
          <w:lang w:eastAsia="tr-TR"/>
        </w:rPr>
        <mc:AlternateContent>
          <mc:Choice Requires="wpg">
            <w:drawing>
              <wp:anchor distT="0" distB="0" distL="114300" distR="114300" simplePos="0" relativeHeight="251659264" behindDoc="0" locked="0" layoutInCell="1" allowOverlap="1" wp14:anchorId="6294704D" wp14:editId="73A51CA6">
                <wp:simplePos x="0" y="0"/>
                <wp:positionH relativeFrom="column">
                  <wp:posOffset>343535</wp:posOffset>
                </wp:positionH>
                <wp:positionV relativeFrom="paragraph">
                  <wp:posOffset>-207010</wp:posOffset>
                </wp:positionV>
                <wp:extent cx="4582160" cy="2400300"/>
                <wp:effectExtent l="38735" t="40640" r="46355" b="4508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160" cy="2400300"/>
                          <a:chOff x="2121" y="1597"/>
                          <a:chExt cx="7216" cy="3780"/>
                        </a:xfrm>
                      </wpg:grpSpPr>
                      <wps:wsp>
                        <wps:cNvPr id="2" name="Line 3"/>
                        <wps:cNvCnPr>
                          <a:cxnSpLocks noChangeShapeType="1"/>
                        </wps:cNvCnPr>
                        <wps:spPr bwMode="auto">
                          <a:xfrm>
                            <a:off x="2121" y="159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137" y="537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958616" id="Grup 1" o:spid="_x0000_s1026" style="position:absolute;margin-left:27.05pt;margin-top:-16.3pt;width:360.8pt;height:189pt;z-index:251659264" coordorigin="2121,1597" coordsize="721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j6qAIAADoIAAAOAAAAZHJzL2Uyb0RvYy54bWzsVW1r2zAQ/j7YfxD+nvo1cWrqlBEn+dJt&#10;hXY/QJHlF2ZLQlLihLH/vpPkpE032OigMFg+KJLv7vHd89xZN7eHvkN7KlXLWe6FV4GHKCO8bFmd&#10;e18e15O5h5TGrMQdZzT3jlR5t4v3724GkdGIN7wrqUQAwlQ2iNxrtBaZ7yvS0B6rKy4oA2PFZY81&#10;HGXtlxIPgN53fhQEM3/gshSSE6oUPC2c0VtY/KqiRH+uKkU16nIPctN2lXbdmtVf3OCsllg0LRnT&#10;wK/Iosctg5eeoQqsMdrJ9ieoviWSK17pK8J7n1dVS6itAaoJgxfVbCTfCVtLnQ21ONME1L7g6dWw&#10;5NP+XqK2BO08xHAPEm3kTqDQMDOIOgOHjRQP4l668mB7x8lXBWb/pd2ca+eMtsNHXgIa3mlumTlU&#10;sjcQUDM6WAGOZwHoQSMCD5PpPApnoBMBW5QEQRyMEpEGdDRxURhBpmAOp9epk480qzE+hWgXHKdz&#10;G+njzL3YJjsmZyqDdlNPjKq/Y/ShwYJaoZQhbGQ0OjF61zKKYseodVgyRyc5sJFOxPiywaymFurx&#10;KIA6qwHk/SzEHBRo8Vt6f0HTieQU5saRdMkQzoRUekN5j8wm9zpI20qH93dKG8GfXIySjK/brrMT&#10;1DE05F46c9C9gH7SsrXBindtaRxNiJL1dtlJtMdmHu3P0ALAF27Q96y0wA3F5Wrca9x2bg/+HTN4&#10;UBOkNu7cwH27Dq5X89U8mSTRbDVJgqKYfFgvk8lsHabTIi6WyyL8blILk6xpy5Iyk91p+MPkz1ph&#10;/Ay5sT2P/5kS/xLdlgjJnv5t0lZao6brxy0vj/fSsDF25xu1aXzRpskbt2mc2mmexuk4zf/b9J9r&#10;U/tthQvKdvd4mZob8PnZtvXTlb/4AQAA//8DAFBLAwQUAAYACAAAACEAZyau9OEAAAAKAQAADwAA&#10;AGRycy9kb3ducmV2LnhtbEyPQWuDQBCF74X+h2UKvSWrUWOxriGEtqdQaFIovU10ohJ3VtyNmn/f&#10;7ak9Du/jvW/yzaw7MdJgW8MKwmUAgrg0Vcu1gs/j6+IJhHXIFXaGScGNLGyK+7scs8pM/EHjwdXC&#10;l7DNUEHjXJ9JacuGNNql6Yl9djaDRufPoZbVgJMv151cBcFaamzZLzTY066h8nK4agVvE07bKHwZ&#10;95fz7vZ9TN6/9iEp9fgwb59BOJrdHwy/+l4dCu90MleurOgUJHHoSQWLaLUG4YE0TVIQJwVRnMQg&#10;i1z+f6H4AQAA//8DAFBLAQItABQABgAIAAAAIQC2gziS/gAAAOEBAAATAAAAAAAAAAAAAAAAAAAA&#10;AABbQ29udGVudF9UeXBlc10ueG1sUEsBAi0AFAAGAAgAAAAhADj9If/WAAAAlAEAAAsAAAAAAAAA&#10;AAAAAAAALwEAAF9yZWxzLy5yZWxzUEsBAi0AFAAGAAgAAAAhANOcqPqoAgAAOggAAA4AAAAAAAAA&#10;AAAAAAAALgIAAGRycy9lMm9Eb2MueG1sUEsBAi0AFAAGAAgAAAAhAGcmrvThAAAACgEAAA8AAAAA&#10;AAAAAAAAAAAAAgUAAGRycy9kb3ducmV2LnhtbFBLBQYAAAAABAAEAPMAAAAQBgAAAAA=&#10;">
                <v:line id="Line 3" o:spid="_x0000_s1027" style="position:absolute;visibility:visible;mso-wrap-style:square" from="2121,1597" to="932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rwgAAANoAAAAPAAAAZHJzL2Rvd25yZXYueG1sRI9Bi8Iw&#10;FITvwv6H8Ba8yDa1B126RpEFwYMXqwePb5tnW2xeQpOt1V9vBMHjMDPfMIvVYFrRU+cbywqmSQqC&#10;uLS64UrB8bD5+gbhA7LG1jIpuJGH1fJjtMBc2yvvqS9CJSKEfY4K6hBcLqUvazLoE+uIo3e2ncEQ&#10;ZVdJ3eE1wk0rszSdSYMNx4UaHf3WVF6Kf6Pg7Fz25/pNerr7Yn7H2c5Myp1S489h/QMi0BDe4Vd7&#10;qxVk8LwSb4BcPgAAAP//AwBQSwECLQAUAAYACAAAACEA2+H2y+4AAACFAQAAEwAAAAAAAAAAAAAA&#10;AAAAAAAAW0NvbnRlbnRfVHlwZXNdLnhtbFBLAQItABQABgAIAAAAIQBa9CxbvwAAABUBAAALAAAA&#10;AAAAAAAAAAAAAB8BAABfcmVscy8ucmVsc1BLAQItABQABgAIAAAAIQD+966rwgAAANoAAAAPAAAA&#10;AAAAAAAAAAAAAAcCAABkcnMvZG93bnJldi54bWxQSwUGAAAAAAMAAwC3AAAA9gIAAAAA&#10;" strokeweight="6pt">
                  <v:stroke linestyle="thickBetweenThin"/>
                </v:line>
                <v:line id="Line 4" o:spid="_x0000_s1028" style="position:absolute;visibility:visible;mso-wrap-style:square" from="2137,5377" to="933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swwgAAANoAAAAPAAAAZHJzL2Rvd25yZXYueG1sRI9Pi8Iw&#10;FMTvwn6H8Bb2Ipqq4Eo1igjCHrxYPXh827z+weYlNLFWP71ZWPA4zMxvmNWmN43oqPW1ZQWTcQKC&#10;OLe65lLB+bQfLUD4gKyxsUwKHuRhs/4YrDDV9s5H6rJQighhn6KCKgSXSunzigz6sXXE0StsazBE&#10;2ZZSt3iPcNPIaZLMpcGa40KFjnYV5dfsZhQUzk1/XbdPLk+ffT9xfjDD/KDU12e/XYII1Id3+L/9&#10;oxXM4O9KvAFy/QIAAP//AwBQSwECLQAUAAYACAAAACEA2+H2y+4AAACFAQAAEwAAAAAAAAAAAAAA&#10;AAAAAAAAW0NvbnRlbnRfVHlwZXNdLnhtbFBLAQItABQABgAIAAAAIQBa9CxbvwAAABUBAAALAAAA&#10;AAAAAAAAAAAAAB8BAABfcmVscy8ucmVsc1BLAQItABQABgAIAAAAIQCRuwswwgAAANoAAAAPAAAA&#10;AAAAAAAAAAAAAAcCAABkcnMvZG93bnJldi54bWxQSwUGAAAAAAMAAwC3AAAA9gIAAAAA&#10;" strokeweight="6pt">
                  <v:stroke linestyle="thickBetweenThin"/>
                </v:line>
              </v:group>
            </w:pict>
          </mc:Fallback>
        </mc:AlternateContent>
      </w:r>
      <w:r w:rsidR="004B6575" w:rsidRPr="004264C0">
        <w:rPr>
          <w:rFonts w:ascii="Tahoma" w:hAnsi="Tahoma" w:cs="Tahoma"/>
          <w:b/>
          <w:sz w:val="60"/>
          <w:szCs w:val="60"/>
        </w:rPr>
        <w:t>-</w:t>
      </w:r>
      <w:r w:rsidR="00635E49" w:rsidRPr="004264C0">
        <w:rPr>
          <w:rFonts w:ascii="Tahoma" w:hAnsi="Tahoma" w:cs="Tahoma"/>
          <w:b/>
          <w:sz w:val="60"/>
          <w:szCs w:val="60"/>
        </w:rPr>
        <w:t>16-</w:t>
      </w:r>
    </w:p>
    <w:p w:rsidR="00635E49" w:rsidRPr="004264C0" w:rsidRDefault="00635E49" w:rsidP="00B42D81">
      <w:pPr>
        <w:spacing w:after="0" w:line="360" w:lineRule="auto"/>
        <w:jc w:val="center"/>
        <w:rPr>
          <w:rFonts w:ascii="Tahoma" w:hAnsi="Tahoma" w:cs="Tahoma"/>
          <w:sz w:val="36"/>
          <w:szCs w:val="36"/>
        </w:rPr>
      </w:pPr>
      <w:r w:rsidRPr="004264C0">
        <w:rPr>
          <w:rFonts w:ascii="Tahoma" w:hAnsi="Tahoma" w:cs="Tahoma"/>
          <w:b/>
          <w:sz w:val="60"/>
          <w:szCs w:val="60"/>
        </w:rPr>
        <w:t xml:space="preserve">RADYODİAGNOSTİK </w:t>
      </w:r>
    </w:p>
    <w:p w:rsidR="00635E49" w:rsidRPr="004264C0" w:rsidRDefault="00635E49" w:rsidP="00B42D81">
      <w:pPr>
        <w:spacing w:after="0" w:line="360" w:lineRule="auto"/>
        <w:jc w:val="center"/>
        <w:rPr>
          <w:rFonts w:ascii="Tahoma" w:hAnsi="Tahoma" w:cs="Tahoma"/>
          <w:sz w:val="36"/>
          <w:szCs w:val="36"/>
        </w:rPr>
      </w:pPr>
      <w:r w:rsidRPr="004264C0">
        <w:rPr>
          <w:rFonts w:ascii="Tahoma" w:hAnsi="Tahoma" w:cs="Tahoma"/>
          <w:sz w:val="36"/>
          <w:szCs w:val="36"/>
        </w:rPr>
        <w:t>ANABİLİM DALI</w:t>
      </w:r>
    </w:p>
    <w:p w:rsidR="00635E49" w:rsidRPr="004264C0" w:rsidRDefault="00635E49" w:rsidP="00B42D81">
      <w:pPr>
        <w:spacing w:after="0" w:line="360" w:lineRule="auto"/>
        <w:jc w:val="center"/>
        <w:rPr>
          <w:rFonts w:ascii="Tahoma" w:hAnsi="Tahoma" w:cs="Tahoma"/>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r w:rsidRPr="004264C0">
        <w:rPr>
          <w:rFonts w:ascii="Tahoma" w:hAnsi="Tahoma" w:cs="Tahoma"/>
          <w:b/>
          <w:sz w:val="18"/>
          <w:szCs w:val="18"/>
        </w:rPr>
        <w:t>ERCİYES ÜNİVERSİTESİ TIP FAKÜLTESİ</w:t>
      </w:r>
    </w:p>
    <w:p w:rsidR="00635E49" w:rsidRPr="004264C0" w:rsidRDefault="00635E49" w:rsidP="00B42D81">
      <w:pPr>
        <w:spacing w:after="0" w:line="360" w:lineRule="auto"/>
        <w:jc w:val="center"/>
        <w:rPr>
          <w:rFonts w:ascii="Tahoma" w:hAnsi="Tahoma" w:cs="Tahoma"/>
          <w:b/>
          <w:sz w:val="18"/>
          <w:szCs w:val="18"/>
        </w:rPr>
      </w:pPr>
      <w:r w:rsidRPr="004264C0">
        <w:rPr>
          <w:rFonts w:ascii="Tahoma" w:hAnsi="Tahoma" w:cs="Tahoma"/>
          <w:b/>
          <w:sz w:val="18"/>
          <w:szCs w:val="18"/>
        </w:rPr>
        <w:t>RADYODİAGNOSTİK ANABİLİM DALI</w:t>
      </w:r>
    </w:p>
    <w:p w:rsidR="007817A0" w:rsidRDefault="007817A0" w:rsidP="00B42D81">
      <w:pPr>
        <w:spacing w:after="0" w:line="360" w:lineRule="auto"/>
        <w:jc w:val="center"/>
        <w:rPr>
          <w:rFonts w:ascii="Tahoma" w:hAnsi="Tahoma" w:cs="Tahoma"/>
          <w:b/>
          <w:sz w:val="18"/>
          <w:szCs w:val="18"/>
          <w:lang w:val="pt-BR"/>
        </w:rPr>
      </w:pPr>
      <w:r>
        <w:rPr>
          <w:rFonts w:ascii="Tahoma" w:hAnsi="Tahoma" w:cs="Tahoma"/>
          <w:b/>
          <w:sz w:val="18"/>
          <w:szCs w:val="18"/>
          <w:lang w:val="pt-BR"/>
        </w:rPr>
        <w:t>2024</w:t>
      </w:r>
      <w:r w:rsidR="007375DA" w:rsidRPr="004264C0">
        <w:rPr>
          <w:rFonts w:ascii="Tahoma" w:hAnsi="Tahoma" w:cs="Tahoma"/>
          <w:b/>
          <w:sz w:val="18"/>
          <w:szCs w:val="18"/>
          <w:lang w:val="pt-BR"/>
        </w:rPr>
        <w:t>-202</w:t>
      </w:r>
      <w:r>
        <w:rPr>
          <w:rFonts w:ascii="Tahoma" w:hAnsi="Tahoma" w:cs="Tahoma"/>
          <w:b/>
          <w:sz w:val="18"/>
          <w:szCs w:val="18"/>
          <w:lang w:val="pt-BR"/>
        </w:rPr>
        <w:t>5 EĞİTİM ÖĞRETİM YILI</w:t>
      </w:r>
    </w:p>
    <w:p w:rsidR="00635E49" w:rsidRPr="004264C0" w:rsidRDefault="00635E49" w:rsidP="00B42D81">
      <w:pPr>
        <w:spacing w:after="0" w:line="360" w:lineRule="auto"/>
        <w:jc w:val="center"/>
        <w:rPr>
          <w:rFonts w:ascii="Tahoma" w:hAnsi="Tahoma" w:cs="Tahoma"/>
          <w:b/>
          <w:sz w:val="18"/>
          <w:szCs w:val="18"/>
          <w:lang w:val="pt-BR"/>
        </w:rPr>
      </w:pPr>
      <w:r w:rsidRPr="004264C0">
        <w:rPr>
          <w:rFonts w:ascii="Tahoma" w:hAnsi="Tahoma" w:cs="Tahoma"/>
          <w:b/>
          <w:sz w:val="18"/>
          <w:szCs w:val="18"/>
          <w:lang w:val="pt-BR"/>
        </w:rPr>
        <w:t xml:space="preserve"> MEZUNİYET SONRASI UZMANLIK EĞİTİM (İHTİSAS) DERSLERİ</w:t>
      </w:r>
    </w:p>
    <w:p w:rsidR="00635E49" w:rsidRPr="004264C0" w:rsidRDefault="00635E49" w:rsidP="00B42D81">
      <w:pPr>
        <w:spacing w:after="0" w:line="360" w:lineRule="auto"/>
        <w:jc w:val="center"/>
        <w:rPr>
          <w:rFonts w:ascii="Tahoma" w:hAnsi="Tahoma" w:cs="Tahoma"/>
          <w:b/>
          <w:sz w:val="18"/>
          <w:szCs w:val="18"/>
          <w:lang w:val="pt-BR"/>
        </w:rPr>
      </w:pPr>
    </w:p>
    <w:p w:rsidR="00635E49" w:rsidRPr="004264C0" w:rsidRDefault="00635E49" w:rsidP="00B42D81">
      <w:pPr>
        <w:spacing w:after="0" w:line="360" w:lineRule="auto"/>
        <w:jc w:val="center"/>
        <w:rPr>
          <w:rFonts w:ascii="Tahoma" w:hAnsi="Tahoma" w:cs="Tahoma"/>
          <w:b/>
          <w:sz w:val="18"/>
          <w:szCs w:val="18"/>
          <w:lang w:val="pt-BR"/>
        </w:rPr>
      </w:pP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99"/>
      </w:tblGrid>
      <w:tr w:rsidR="004264C0" w:rsidRPr="004264C0" w:rsidTr="00117394">
        <w:trPr>
          <w:trHeight w:val="5246"/>
        </w:trPr>
        <w:tc>
          <w:tcPr>
            <w:tcW w:w="7299" w:type="dxa"/>
            <w:tcBorders>
              <w:top w:val="single" w:sz="4" w:space="0" w:color="auto"/>
              <w:left w:val="single" w:sz="4" w:space="0" w:color="auto"/>
              <w:bottom w:val="single" w:sz="4" w:space="0" w:color="auto"/>
              <w:right w:val="single" w:sz="4" w:space="0" w:color="auto"/>
            </w:tcBorders>
          </w:tcPr>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480" w:lineRule="auto"/>
              <w:jc w:val="center"/>
              <w:rPr>
                <w:rFonts w:ascii="Tahoma" w:hAnsi="Tahoma" w:cs="Tahoma"/>
                <w:b/>
                <w:sz w:val="18"/>
                <w:szCs w:val="18"/>
              </w:rPr>
            </w:pPr>
            <w:r w:rsidRPr="004264C0">
              <w:rPr>
                <w:rFonts w:ascii="Tahoma" w:hAnsi="Tahoma" w:cs="Tahoma"/>
                <w:b/>
                <w:sz w:val="18"/>
                <w:szCs w:val="18"/>
              </w:rPr>
              <w:t>RADYODİAGNOSTİK ANABİLİM DALI ÖĞRETİM ÜYELERİ</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Mustafa ÖZTÜRK</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Ö. İbrahim KARAHAN</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Halil DÖNMEZ</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Güven KAHRİMAN</w:t>
            </w:r>
          </w:p>
          <w:p w:rsidR="00635E49" w:rsidRPr="004264C0" w:rsidRDefault="002E1ED7" w:rsidP="00B42D81">
            <w:pPr>
              <w:spacing w:after="0" w:line="480" w:lineRule="auto"/>
              <w:jc w:val="center"/>
              <w:rPr>
                <w:rFonts w:ascii="Tahoma" w:hAnsi="Tahoma" w:cs="Tahoma"/>
                <w:sz w:val="18"/>
                <w:szCs w:val="18"/>
                <w:lang w:val="pt-BR"/>
              </w:rPr>
            </w:pPr>
            <w:r>
              <w:rPr>
                <w:rFonts w:ascii="Tahoma" w:hAnsi="Tahoma" w:cs="Tahoma"/>
                <w:sz w:val="18"/>
                <w:szCs w:val="18"/>
                <w:lang w:val="pt-BR"/>
              </w:rPr>
              <w:t>Prof</w:t>
            </w:r>
            <w:bookmarkStart w:id="0" w:name="_GoBack"/>
            <w:bookmarkEnd w:id="0"/>
            <w:r w:rsidR="00635E49" w:rsidRPr="004264C0">
              <w:rPr>
                <w:rFonts w:ascii="Tahoma" w:hAnsi="Tahoma" w:cs="Tahoma"/>
                <w:sz w:val="18"/>
                <w:szCs w:val="18"/>
                <w:lang w:val="pt-BR"/>
              </w:rPr>
              <w:t>.</w:t>
            </w:r>
            <w:r w:rsidR="007375DA" w:rsidRPr="004264C0">
              <w:rPr>
                <w:rFonts w:ascii="Tahoma" w:hAnsi="Tahoma" w:cs="Tahoma"/>
                <w:sz w:val="18"/>
                <w:szCs w:val="18"/>
                <w:lang w:val="pt-BR"/>
              </w:rPr>
              <w:t xml:space="preserve"> </w:t>
            </w:r>
            <w:r w:rsidR="00635E49" w:rsidRPr="004264C0">
              <w:rPr>
                <w:rFonts w:ascii="Tahoma" w:hAnsi="Tahoma" w:cs="Tahoma"/>
                <w:sz w:val="18"/>
                <w:szCs w:val="18"/>
                <w:lang w:val="pt-BR"/>
              </w:rPr>
              <w:t>Dr. Serap DOĞAN</w:t>
            </w:r>
          </w:p>
          <w:p w:rsidR="00635E49" w:rsidRPr="004264C0" w:rsidRDefault="00635E49"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Doç.</w:t>
            </w:r>
            <w:r w:rsidR="007375DA" w:rsidRPr="004264C0">
              <w:rPr>
                <w:rFonts w:ascii="Tahoma" w:hAnsi="Tahoma" w:cs="Tahoma"/>
                <w:sz w:val="18"/>
                <w:szCs w:val="18"/>
                <w:lang w:val="pt-BR"/>
              </w:rPr>
              <w:t xml:space="preserve"> </w:t>
            </w:r>
            <w:r w:rsidRPr="004264C0">
              <w:rPr>
                <w:rFonts w:ascii="Tahoma" w:hAnsi="Tahoma" w:cs="Tahoma"/>
                <w:sz w:val="18"/>
                <w:szCs w:val="18"/>
                <w:lang w:val="pt-BR"/>
              </w:rPr>
              <w:t>Dr. Hakan İMAMOĞLU</w:t>
            </w:r>
          </w:p>
          <w:p w:rsidR="007375DA" w:rsidRPr="004264C0" w:rsidRDefault="007375DA"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Doç. Dr. Zehra Filiz KARAMAN</w:t>
            </w:r>
          </w:p>
          <w:p w:rsidR="007375DA" w:rsidRPr="004264C0" w:rsidRDefault="00911C59" w:rsidP="00B42D81">
            <w:pPr>
              <w:spacing w:after="0" w:line="480" w:lineRule="auto"/>
              <w:jc w:val="center"/>
              <w:rPr>
                <w:rFonts w:ascii="Tahoma" w:hAnsi="Tahoma" w:cs="Tahoma"/>
                <w:sz w:val="18"/>
                <w:szCs w:val="18"/>
                <w:lang w:val="pt-BR"/>
              </w:rPr>
            </w:pPr>
            <w:r>
              <w:rPr>
                <w:rFonts w:ascii="Tahoma" w:hAnsi="Tahoma" w:cs="Tahoma"/>
                <w:sz w:val="18"/>
                <w:szCs w:val="18"/>
                <w:lang w:val="pt-BR"/>
              </w:rPr>
              <w:t>Doç.Dr</w:t>
            </w:r>
            <w:r w:rsidR="008F1F44" w:rsidRPr="004264C0">
              <w:rPr>
                <w:rFonts w:ascii="Tahoma" w:hAnsi="Tahoma" w:cs="Tahoma"/>
                <w:sz w:val="18"/>
                <w:szCs w:val="18"/>
                <w:lang w:val="pt-BR"/>
              </w:rPr>
              <w:t xml:space="preserve">. Üyesi </w:t>
            </w:r>
            <w:r w:rsidR="007375DA" w:rsidRPr="004264C0">
              <w:rPr>
                <w:rFonts w:ascii="Tahoma" w:hAnsi="Tahoma" w:cs="Tahoma"/>
                <w:sz w:val="18"/>
                <w:szCs w:val="18"/>
                <w:lang w:val="pt-BR"/>
              </w:rPr>
              <w:t>İzzet ÖKÇESİZ</w:t>
            </w:r>
          </w:p>
          <w:p w:rsidR="00635E49" w:rsidRPr="004264C0" w:rsidRDefault="00635E49"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Dr. Öğr. Üyesi Özgür KARABIYIK</w:t>
            </w:r>
          </w:p>
          <w:p w:rsidR="00635E49" w:rsidRPr="004264C0" w:rsidRDefault="00605D29"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 xml:space="preserve">Dr. Öğr. Üyesi </w:t>
            </w:r>
            <w:r w:rsidR="00635E49" w:rsidRPr="004264C0">
              <w:rPr>
                <w:rFonts w:ascii="Tahoma" w:hAnsi="Tahoma" w:cs="Tahoma"/>
                <w:sz w:val="18"/>
                <w:szCs w:val="18"/>
                <w:lang w:val="pt-BR"/>
              </w:rPr>
              <w:t>Nevzat HERDEM</w:t>
            </w:r>
          </w:p>
        </w:tc>
      </w:tr>
    </w:tbl>
    <w:p w:rsidR="00C64138" w:rsidRPr="004264C0" w:rsidRDefault="00C64138" w:rsidP="00B42D81">
      <w:pPr>
        <w:tabs>
          <w:tab w:val="left" w:pos="142"/>
        </w:tabs>
        <w:spacing w:after="0" w:line="360" w:lineRule="auto"/>
        <w:ind w:left="142"/>
        <w:jc w:val="both"/>
        <w:rPr>
          <w:rFonts w:ascii="Tahoma" w:hAnsi="Tahoma" w:cs="Tahoma"/>
          <w:sz w:val="18"/>
          <w:szCs w:val="18"/>
        </w:rPr>
      </w:pPr>
      <w:r w:rsidRPr="004264C0">
        <w:rPr>
          <w:rFonts w:ascii="Tahoma" w:hAnsi="Tahoma" w:cs="Tahoma"/>
          <w:sz w:val="18"/>
          <w:szCs w:val="18"/>
        </w:rPr>
        <w:br w:type="page"/>
      </w:r>
    </w:p>
    <w:p w:rsidR="000B71A6" w:rsidRPr="004264C0" w:rsidRDefault="000B71A6" w:rsidP="00B42D81">
      <w:pPr>
        <w:pStyle w:val="Balk1"/>
        <w:spacing w:line="360" w:lineRule="auto"/>
        <w:rPr>
          <w:rFonts w:ascii="Tahoma" w:hAnsi="Tahoma" w:cs="Tahoma"/>
          <w:sz w:val="18"/>
          <w:szCs w:val="18"/>
        </w:rPr>
      </w:pPr>
      <w:r w:rsidRPr="004264C0">
        <w:rPr>
          <w:rFonts w:ascii="Tahoma" w:hAnsi="Tahoma" w:cs="Tahoma"/>
          <w:sz w:val="18"/>
          <w:szCs w:val="18"/>
        </w:rPr>
        <w:lastRenderedPageBreak/>
        <w:t xml:space="preserve">RADYODİAGNOSTİK ANABİLİM DALI HAFTA İÇİ UZMANLIK EĞİTİM DERSLERİ </w:t>
      </w:r>
    </w:p>
    <w:tbl>
      <w:tblPr>
        <w:tblStyle w:val="TabloKlavuzu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520"/>
        <w:gridCol w:w="1134"/>
      </w:tblGrid>
      <w:tr w:rsidR="004264C0" w:rsidRPr="004264C0" w:rsidTr="00E62803">
        <w:tc>
          <w:tcPr>
            <w:tcW w:w="1413" w:type="dxa"/>
          </w:tcPr>
          <w:p w:rsidR="000B71A6" w:rsidRPr="004264C0" w:rsidRDefault="000B71A6" w:rsidP="00B42D81">
            <w:pPr>
              <w:rPr>
                <w:rFonts w:ascii="Tahoma" w:hAnsi="Tahoma" w:cs="Tahoma"/>
                <w:b/>
                <w:sz w:val="18"/>
                <w:szCs w:val="18"/>
              </w:rPr>
            </w:pPr>
            <w:r w:rsidRPr="004264C0">
              <w:rPr>
                <w:rFonts w:ascii="Tahoma" w:hAnsi="Tahoma" w:cs="Tahoma"/>
                <w:b/>
                <w:sz w:val="18"/>
                <w:szCs w:val="18"/>
              </w:rPr>
              <w:t>KODU</w:t>
            </w:r>
          </w:p>
        </w:tc>
        <w:tc>
          <w:tcPr>
            <w:tcW w:w="6520" w:type="dxa"/>
          </w:tcPr>
          <w:p w:rsidR="000B71A6" w:rsidRPr="004264C0" w:rsidRDefault="000B71A6" w:rsidP="00B42D81">
            <w:pPr>
              <w:rPr>
                <w:rFonts w:ascii="Tahoma" w:hAnsi="Tahoma" w:cs="Tahoma"/>
                <w:b/>
                <w:sz w:val="18"/>
                <w:szCs w:val="18"/>
              </w:rPr>
            </w:pPr>
            <w:r w:rsidRPr="004264C0">
              <w:rPr>
                <w:rFonts w:ascii="Tahoma" w:hAnsi="Tahoma" w:cs="Tahoma"/>
                <w:b/>
                <w:sz w:val="18"/>
                <w:szCs w:val="18"/>
              </w:rPr>
              <w:t>DERSİN ADI</w:t>
            </w:r>
          </w:p>
        </w:tc>
        <w:tc>
          <w:tcPr>
            <w:tcW w:w="1134" w:type="dxa"/>
          </w:tcPr>
          <w:p w:rsidR="000B71A6" w:rsidRPr="004264C0" w:rsidRDefault="000B71A6" w:rsidP="00B42D81">
            <w:pPr>
              <w:rPr>
                <w:rFonts w:ascii="Tahoma" w:hAnsi="Tahoma" w:cs="Tahoma"/>
                <w:b/>
                <w:sz w:val="18"/>
                <w:szCs w:val="18"/>
              </w:rPr>
            </w:pPr>
            <w:r w:rsidRPr="004264C0">
              <w:rPr>
                <w:rFonts w:ascii="Tahoma" w:hAnsi="Tahoma" w:cs="Tahoma"/>
                <w:b/>
                <w:sz w:val="18"/>
                <w:szCs w:val="18"/>
              </w:rPr>
              <w:t>T-TDF-K</w:t>
            </w:r>
          </w:p>
        </w:tc>
      </w:tr>
      <w:tr w:rsidR="004264C0" w:rsidRPr="004264C0" w:rsidTr="00E62803">
        <w:tc>
          <w:tcPr>
            <w:tcW w:w="1413" w:type="dxa"/>
          </w:tcPr>
          <w:p w:rsidR="000B71A6" w:rsidRPr="004264C0" w:rsidRDefault="001D7036" w:rsidP="00B42D81">
            <w:pPr>
              <w:rPr>
                <w:rFonts w:ascii="Tahoma" w:hAnsi="Tahoma" w:cs="Tahoma"/>
                <w:sz w:val="18"/>
                <w:szCs w:val="18"/>
              </w:rPr>
            </w:pPr>
            <w:r w:rsidRPr="004264C0">
              <w:rPr>
                <w:rFonts w:ascii="Tahoma" w:hAnsi="Tahoma" w:cs="Tahoma"/>
                <w:sz w:val="18"/>
                <w:szCs w:val="18"/>
              </w:rPr>
              <w:t>STU 701-719</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GENEL ULTRASONOGRAFİ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STN 701-714</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NÖRORADYOLOJİ-GİRİŞİMSEL NÖRORADYOLOJİ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STB 701-712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BAŞ (YÜZ)-BOYUN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3512D6" w:rsidP="00B42D81">
            <w:pPr>
              <w:rPr>
                <w:rFonts w:ascii="Tahoma" w:hAnsi="Tahoma" w:cs="Tahoma"/>
                <w:sz w:val="18"/>
                <w:szCs w:val="18"/>
              </w:rPr>
            </w:pPr>
            <w:r w:rsidRPr="004264C0">
              <w:rPr>
                <w:rFonts w:ascii="Tahoma" w:hAnsi="Tahoma" w:cs="Tahoma"/>
                <w:sz w:val="18"/>
                <w:szCs w:val="18"/>
              </w:rPr>
              <w:t>STT 701-721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TORAKS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8B7E9D" w:rsidP="00B42D81">
            <w:pPr>
              <w:rPr>
                <w:rFonts w:ascii="Tahoma" w:hAnsi="Tahoma" w:cs="Tahoma"/>
                <w:sz w:val="18"/>
                <w:szCs w:val="18"/>
              </w:rPr>
            </w:pPr>
            <w:r w:rsidRPr="004264C0">
              <w:rPr>
                <w:rFonts w:ascii="Tahoma" w:hAnsi="Tahoma" w:cs="Tahoma"/>
                <w:sz w:val="18"/>
                <w:szCs w:val="18"/>
              </w:rPr>
              <w:t>STV 701-714</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KARDİYOVASKÜLER SİSTEM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STM 701-712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MEME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STA 701-709</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ABDOMEN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STÜ 701-713</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GENİTOÜRİNER SİSTEM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STİ 701-711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KAS-İSKELET SİSTEMİ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STP 701-732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RADYOLOJİ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FE43A0" w:rsidP="00B42D81">
            <w:pPr>
              <w:rPr>
                <w:rFonts w:ascii="Tahoma" w:hAnsi="Tahoma" w:cs="Tahoma"/>
                <w:sz w:val="18"/>
                <w:szCs w:val="18"/>
              </w:rPr>
            </w:pPr>
            <w:r w:rsidRPr="004264C0">
              <w:rPr>
                <w:rFonts w:ascii="Tahoma" w:hAnsi="Tahoma" w:cs="Tahoma"/>
                <w:sz w:val="18"/>
                <w:szCs w:val="18"/>
              </w:rPr>
              <w:t>STG 701-710</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GİRİŞİMSEL RADYOLOJİ-NÖRORADYOLOJİ DIŞI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STO 701-709</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OBSTETRİK ULTRASONOGRAFİ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STF 701-708</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RADYOLOJİ FİZİĞİ (SABAH TOPLANTISI)</w:t>
            </w:r>
          </w:p>
          <w:p w:rsidR="00DE2789" w:rsidRPr="004264C0" w:rsidRDefault="00DE2789" w:rsidP="00B42D81">
            <w:pPr>
              <w:rPr>
                <w:rFonts w:ascii="Tahoma" w:hAnsi="Tahoma" w:cs="Tahoma"/>
                <w:sz w:val="18"/>
                <w:szCs w:val="18"/>
              </w:rPr>
            </w:pP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YEU 701</w:t>
            </w:r>
          </w:p>
        </w:tc>
        <w:tc>
          <w:tcPr>
            <w:tcW w:w="6520" w:type="dxa"/>
          </w:tcPr>
          <w:p w:rsidR="000B71A6" w:rsidRPr="004264C0" w:rsidRDefault="000B71A6" w:rsidP="00B42D81">
            <w:pPr>
              <w:rPr>
                <w:rFonts w:ascii="Tahoma" w:hAnsi="Tahoma" w:cs="Tahoma"/>
                <w:sz w:val="18"/>
                <w:szCs w:val="18"/>
              </w:rPr>
            </w:pPr>
            <w:r w:rsidRPr="004264C0">
              <w:rPr>
                <w:rFonts w:ascii="Tahoma" w:eastAsia="Times New Roman" w:hAnsi="Tahoma" w:cs="Tahoma"/>
                <w:bCs/>
                <w:sz w:val="18"/>
                <w:szCs w:val="18"/>
                <w:lang w:eastAsia="tr-TR"/>
              </w:rPr>
              <w:t>GENEL ULTRASONOGRAFİ (YERİNDE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YEN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NÖRORADYOLOJİ</w:t>
            </w:r>
            <w:r w:rsidRPr="004264C0">
              <w:rPr>
                <w:rFonts w:ascii="Tahoma" w:eastAsia="Times New Roman" w:hAnsi="Tahoma" w:cs="Tahoma"/>
                <w:bCs/>
                <w:sz w:val="18"/>
                <w:szCs w:val="18"/>
                <w:lang w:eastAsia="tr-TR"/>
              </w:rPr>
              <w:t xml:space="preserve"> + </w:t>
            </w:r>
            <w:r w:rsidRPr="004264C0">
              <w:rPr>
                <w:rFonts w:ascii="Tahoma" w:hAnsi="Tahoma" w:cs="Tahoma"/>
                <w:sz w:val="18"/>
                <w:szCs w:val="18"/>
              </w:rPr>
              <w:t>GİRİŞİMSEL NÖRORADYOLOJİ</w:t>
            </w:r>
            <w:r w:rsidRPr="004264C0">
              <w:rPr>
                <w:rFonts w:ascii="Tahoma" w:eastAsia="Times New Roman" w:hAnsi="Tahoma" w:cs="Tahoma"/>
                <w:bCs/>
                <w:sz w:val="18"/>
                <w:szCs w:val="18"/>
                <w:lang w:eastAsia="tr-TR"/>
              </w:rPr>
              <w:t xml:space="preserve"> (YERİNDE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YEB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BAŞ (YÜZ)-BOYUN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YET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TORAKS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YEV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KARDİYOVASKÜLER SİSTEM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YEM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MEME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YEA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ABDOMEN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YEÜ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GENİTOÜRİNER SİSTEM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YEİ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 xml:space="preserve">KAS-İSKELET SİSTEMİ RADYOLOJİSİ </w:t>
            </w:r>
            <w:r w:rsidRPr="004264C0">
              <w:rPr>
                <w:rFonts w:ascii="Tahoma" w:eastAsia="Times New Roman" w:hAnsi="Tahoma" w:cs="Tahoma"/>
                <w:bCs/>
                <w:sz w:val="18"/>
                <w:szCs w:val="18"/>
                <w:lang w:eastAsia="tr-TR"/>
              </w:rPr>
              <w:t>(YERİNDE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YEP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RADYOLOJİ</w:t>
            </w:r>
            <w:r w:rsidRPr="004264C0">
              <w:rPr>
                <w:rFonts w:ascii="Tahoma" w:eastAsia="Times New Roman" w:hAnsi="Tahoma" w:cs="Tahoma"/>
                <w:bCs/>
                <w:sz w:val="18"/>
                <w:szCs w:val="18"/>
                <w:lang w:eastAsia="tr-TR"/>
              </w:rPr>
              <w:t xml:space="preserve"> (YERİNDE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YEG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 xml:space="preserve">GİRİŞİMSEL RADYOLOJİ-NÖRORADYOLOJİ DIŞI </w:t>
            </w:r>
            <w:r w:rsidRPr="004264C0">
              <w:rPr>
                <w:rFonts w:ascii="Tahoma" w:eastAsia="Times New Roman" w:hAnsi="Tahoma" w:cs="Tahoma"/>
                <w:bCs/>
                <w:sz w:val="18"/>
                <w:szCs w:val="18"/>
                <w:lang w:eastAsia="tr-TR"/>
              </w:rPr>
              <w:t>(YERİNDE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YER 701</w:t>
            </w:r>
          </w:p>
        </w:tc>
        <w:tc>
          <w:tcPr>
            <w:tcW w:w="6520" w:type="dxa"/>
          </w:tcPr>
          <w:p w:rsidR="000B71A6" w:rsidRPr="004264C0" w:rsidRDefault="000B71A6" w:rsidP="00B42D81">
            <w:pPr>
              <w:rPr>
                <w:rFonts w:ascii="Tahoma" w:eastAsia="Times New Roman" w:hAnsi="Tahoma" w:cs="Tahoma"/>
                <w:bCs/>
                <w:sz w:val="18"/>
                <w:szCs w:val="18"/>
                <w:lang w:eastAsia="tr-TR"/>
              </w:rPr>
            </w:pPr>
            <w:r w:rsidRPr="004264C0">
              <w:rPr>
                <w:rFonts w:ascii="Tahoma" w:hAnsi="Tahoma" w:cs="Tahoma"/>
                <w:sz w:val="18"/>
                <w:szCs w:val="18"/>
              </w:rPr>
              <w:t xml:space="preserve">KONTRAST MADDE REÇETELENDİRMESİ + BİLGİLENDİRİLMİŞ RIZA </w:t>
            </w:r>
            <w:r w:rsidRPr="004264C0">
              <w:rPr>
                <w:rFonts w:ascii="Tahoma" w:eastAsia="Times New Roman" w:hAnsi="Tahoma" w:cs="Tahoma"/>
                <w:bCs/>
                <w:sz w:val="18"/>
                <w:szCs w:val="18"/>
                <w:lang w:eastAsia="tr-TR"/>
              </w:rPr>
              <w:t>(YERİNDE EĞİTİM)</w:t>
            </w:r>
          </w:p>
          <w:p w:rsidR="000B71A6" w:rsidRPr="004264C0" w:rsidRDefault="000B71A6" w:rsidP="00B42D81">
            <w:pPr>
              <w:rPr>
                <w:rFonts w:ascii="Tahoma" w:hAnsi="Tahoma" w:cs="Tahoma"/>
                <w:sz w:val="18"/>
                <w:szCs w:val="18"/>
              </w:rPr>
            </w:pP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UT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 xml:space="preserve">UZMANLIK TEZİ ÜRETİLMESİ </w:t>
            </w:r>
          </w:p>
          <w:p w:rsidR="000B71A6" w:rsidRPr="004264C0" w:rsidRDefault="000B71A6" w:rsidP="00B42D81">
            <w:pPr>
              <w:rPr>
                <w:rFonts w:ascii="Tahoma" w:hAnsi="Tahoma" w:cs="Tahoma"/>
                <w:sz w:val="18"/>
                <w:szCs w:val="18"/>
              </w:rPr>
            </w:pP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u w:val="single"/>
              </w:rPr>
            </w:pPr>
            <w:r w:rsidRPr="004264C0">
              <w:rPr>
                <w:rFonts w:ascii="Tahoma" w:hAnsi="Tahoma" w:cs="Tahoma"/>
                <w:sz w:val="18"/>
                <w:szCs w:val="18"/>
              </w:rPr>
              <w:t>TN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NÖROLOJİ-BEYİN CERRAHİ-NÖRORADYOLOJİ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TN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NÖROENDOKRİN TÜMÖRLER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TB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BAŞ-BOYUN (YÜZ)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Tİ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KAS-İSKELET SİSTEMİ TÜMÖRLERİ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TM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MEME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TG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GÖĞÜS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TG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PULMONER HİPERTANSİYON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TJO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JİNEKOLOJİK ONKOLOJİ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TA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GASTROİNTESTİNAL SİSTEM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TA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HEPATOPANKREATOBİLİYER SİSTEM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TP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HEMATOLOJİ-ONKOLOJİ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TP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NÖROLOJİ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0B71A6"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TP 703</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ROMATOLOJİ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bl>
    <w:p w:rsidR="000B71A6" w:rsidRPr="004264C0" w:rsidRDefault="000B71A6" w:rsidP="00B42D81">
      <w:pPr>
        <w:spacing w:after="0"/>
        <w:contextualSpacing/>
        <w:rPr>
          <w:rFonts w:ascii="Tahoma" w:hAnsi="Tahoma" w:cs="Tahoma"/>
          <w:sz w:val="18"/>
          <w:szCs w:val="18"/>
        </w:rPr>
      </w:pPr>
    </w:p>
    <w:p w:rsidR="000B71A6" w:rsidRPr="004264C0" w:rsidRDefault="000B71A6" w:rsidP="00B42D81">
      <w:pPr>
        <w:spacing w:after="0"/>
        <w:rPr>
          <w:rFonts w:ascii="Tahoma" w:hAnsi="Tahoma" w:cs="Tahoma"/>
          <w:sz w:val="18"/>
          <w:szCs w:val="18"/>
        </w:rPr>
      </w:pPr>
      <w:r w:rsidRPr="004264C0">
        <w:rPr>
          <w:rFonts w:ascii="Tahoma" w:hAnsi="Tahoma" w:cs="Tahoma"/>
          <w:sz w:val="18"/>
          <w:szCs w:val="18"/>
        </w:rPr>
        <w:br w:type="page"/>
      </w:r>
    </w:p>
    <w:p w:rsidR="008646D2" w:rsidRPr="004264C0" w:rsidRDefault="00021B04" w:rsidP="00B42D81">
      <w:pPr>
        <w:spacing w:after="0"/>
        <w:ind w:firstLine="708"/>
        <w:rPr>
          <w:rFonts w:ascii="Tahoma" w:hAnsi="Tahoma" w:cs="Tahoma"/>
          <w:sz w:val="18"/>
          <w:szCs w:val="18"/>
        </w:rPr>
      </w:pPr>
      <w:r w:rsidRPr="004264C0">
        <w:rPr>
          <w:rFonts w:ascii="Tahoma" w:hAnsi="Tahoma" w:cs="Tahoma"/>
          <w:sz w:val="18"/>
          <w:szCs w:val="18"/>
        </w:rPr>
        <w:lastRenderedPageBreak/>
        <w:t xml:space="preserve">Erciyes Üniversitesi Tıp Fakültesi Radyoloji Anabilim Dalında gerçekleştirilen </w:t>
      </w:r>
      <w:r w:rsidR="0038776F" w:rsidRPr="004264C0">
        <w:rPr>
          <w:rFonts w:ascii="Tahoma" w:hAnsi="Tahoma" w:cs="Tahoma"/>
          <w:sz w:val="18"/>
          <w:szCs w:val="18"/>
        </w:rPr>
        <w:t xml:space="preserve">Eğitim </w:t>
      </w:r>
      <w:r w:rsidR="004C5835" w:rsidRPr="004264C0">
        <w:rPr>
          <w:rFonts w:ascii="Tahoma" w:hAnsi="Tahoma" w:cs="Tahoma"/>
          <w:sz w:val="18"/>
          <w:szCs w:val="18"/>
        </w:rPr>
        <w:t>Proğramının</w:t>
      </w:r>
      <w:r w:rsidR="007C4282" w:rsidRPr="004264C0">
        <w:rPr>
          <w:rFonts w:ascii="Tahoma" w:hAnsi="Tahoma" w:cs="Tahoma"/>
          <w:sz w:val="18"/>
          <w:szCs w:val="18"/>
        </w:rPr>
        <w:t xml:space="preserve"> </w:t>
      </w:r>
      <w:r w:rsidR="008646D2" w:rsidRPr="004264C0">
        <w:rPr>
          <w:rFonts w:ascii="Tahoma" w:hAnsi="Tahoma" w:cs="Tahoma"/>
          <w:sz w:val="18"/>
          <w:szCs w:val="18"/>
        </w:rPr>
        <w:t xml:space="preserve">üç </w:t>
      </w:r>
      <w:r w:rsidR="004C5835" w:rsidRPr="004264C0">
        <w:rPr>
          <w:rFonts w:ascii="Tahoma" w:hAnsi="Tahoma" w:cs="Tahoma"/>
          <w:sz w:val="18"/>
          <w:szCs w:val="18"/>
        </w:rPr>
        <w:t>bileşeni mevcuttur</w:t>
      </w:r>
      <w:r w:rsidR="008646D2" w:rsidRPr="004264C0">
        <w:rPr>
          <w:rFonts w:ascii="Tahoma" w:hAnsi="Tahoma" w:cs="Tahoma"/>
          <w:sz w:val="18"/>
          <w:szCs w:val="18"/>
        </w:rPr>
        <w:t xml:space="preserve">: </w:t>
      </w:r>
    </w:p>
    <w:p w:rsidR="008646D2" w:rsidRPr="004264C0" w:rsidRDefault="00895302" w:rsidP="00B42D81">
      <w:pPr>
        <w:pStyle w:val="ListeParagraf"/>
        <w:numPr>
          <w:ilvl w:val="0"/>
          <w:numId w:val="4"/>
        </w:numPr>
        <w:spacing w:after="0"/>
        <w:rPr>
          <w:rFonts w:ascii="Tahoma" w:hAnsi="Tahoma" w:cs="Tahoma"/>
          <w:sz w:val="18"/>
          <w:szCs w:val="18"/>
        </w:rPr>
      </w:pPr>
      <w:r w:rsidRPr="004264C0">
        <w:rPr>
          <w:rFonts w:ascii="Tahoma" w:hAnsi="Tahoma" w:cs="Tahoma"/>
          <w:sz w:val="18"/>
          <w:szCs w:val="18"/>
        </w:rPr>
        <w:t xml:space="preserve">Hafta içi </w:t>
      </w:r>
      <w:r w:rsidR="001936AD" w:rsidRPr="004264C0">
        <w:rPr>
          <w:rFonts w:ascii="Tahoma" w:hAnsi="Tahoma" w:cs="Tahoma"/>
          <w:sz w:val="18"/>
          <w:szCs w:val="18"/>
        </w:rPr>
        <w:t xml:space="preserve">Pazartesi, Salı, Perşembe ve Cuma günlerinde </w:t>
      </w:r>
      <w:r w:rsidRPr="004264C0">
        <w:rPr>
          <w:rFonts w:ascii="Tahoma" w:hAnsi="Tahoma" w:cs="Tahoma"/>
          <w:sz w:val="18"/>
          <w:szCs w:val="18"/>
        </w:rPr>
        <w:t xml:space="preserve">sabah 08:00-09:00 arasında yapılan </w:t>
      </w:r>
      <w:r w:rsidRPr="004264C0">
        <w:rPr>
          <w:rFonts w:ascii="Tahoma" w:hAnsi="Tahoma" w:cs="Tahoma"/>
          <w:b/>
          <w:sz w:val="18"/>
          <w:szCs w:val="18"/>
        </w:rPr>
        <w:t>s</w:t>
      </w:r>
      <w:r w:rsidR="000D4FDA" w:rsidRPr="004264C0">
        <w:rPr>
          <w:rFonts w:ascii="Tahoma" w:hAnsi="Tahoma" w:cs="Tahoma"/>
          <w:b/>
          <w:sz w:val="18"/>
          <w:szCs w:val="18"/>
        </w:rPr>
        <w:t>abah toplantıları</w:t>
      </w:r>
      <w:r w:rsidR="008646D2" w:rsidRPr="004264C0">
        <w:rPr>
          <w:rFonts w:ascii="Tahoma" w:hAnsi="Tahoma" w:cs="Tahoma"/>
          <w:sz w:val="18"/>
          <w:szCs w:val="18"/>
        </w:rPr>
        <w:t xml:space="preserve">; </w:t>
      </w:r>
    </w:p>
    <w:p w:rsidR="006475B2" w:rsidRPr="004264C0" w:rsidRDefault="00895302" w:rsidP="00B42D81">
      <w:pPr>
        <w:pStyle w:val="ListeParagraf"/>
        <w:numPr>
          <w:ilvl w:val="0"/>
          <w:numId w:val="4"/>
        </w:numPr>
        <w:spacing w:after="0"/>
        <w:rPr>
          <w:rFonts w:ascii="Tahoma" w:hAnsi="Tahoma" w:cs="Tahoma"/>
          <w:sz w:val="18"/>
          <w:szCs w:val="18"/>
        </w:rPr>
      </w:pPr>
      <w:r w:rsidRPr="004264C0">
        <w:rPr>
          <w:rFonts w:ascii="Tahoma" w:hAnsi="Tahoma" w:cs="Tahoma"/>
          <w:sz w:val="18"/>
          <w:szCs w:val="18"/>
        </w:rPr>
        <w:t>Hafta içinde diğer çalışma saatlerinde (</w:t>
      </w:r>
      <w:r w:rsidR="00A64A9E" w:rsidRPr="004264C0">
        <w:rPr>
          <w:rFonts w:ascii="Tahoma" w:hAnsi="Tahoma" w:cs="Tahoma"/>
          <w:sz w:val="18"/>
          <w:szCs w:val="18"/>
        </w:rPr>
        <w:t>0</w:t>
      </w:r>
      <w:r w:rsidRPr="004264C0">
        <w:rPr>
          <w:rFonts w:ascii="Tahoma" w:hAnsi="Tahoma" w:cs="Tahoma"/>
          <w:sz w:val="18"/>
          <w:szCs w:val="18"/>
        </w:rPr>
        <w:t xml:space="preserve">9:00-17:00) ultrasonografi incelemeleri, görüntü raporlanması, girişimsel işlemler ve bilgilendirilmiş rıza uygulamaları gibi etkinliklerin gerçekleştirildiği yerlerde yapılan </w:t>
      </w:r>
      <w:r w:rsidRPr="004264C0">
        <w:rPr>
          <w:rFonts w:ascii="Tahoma" w:hAnsi="Tahoma" w:cs="Tahoma"/>
          <w:b/>
          <w:sz w:val="18"/>
          <w:szCs w:val="18"/>
        </w:rPr>
        <w:t xml:space="preserve">yerinde (on site) eğitim </w:t>
      </w:r>
      <w:r w:rsidR="006475B2" w:rsidRPr="004264C0">
        <w:rPr>
          <w:rFonts w:ascii="Tahoma" w:hAnsi="Tahoma" w:cs="Tahoma"/>
          <w:b/>
          <w:sz w:val="18"/>
          <w:szCs w:val="18"/>
        </w:rPr>
        <w:t>etkinlikleri</w:t>
      </w:r>
      <w:r w:rsidR="006475B2" w:rsidRPr="004264C0">
        <w:rPr>
          <w:rFonts w:ascii="Tahoma" w:hAnsi="Tahoma" w:cs="Tahoma"/>
          <w:sz w:val="18"/>
          <w:szCs w:val="18"/>
        </w:rPr>
        <w:t xml:space="preserve">. </w:t>
      </w:r>
    </w:p>
    <w:p w:rsidR="008646D2" w:rsidRPr="004264C0" w:rsidRDefault="006475B2" w:rsidP="00B42D81">
      <w:pPr>
        <w:pStyle w:val="ListeParagraf"/>
        <w:numPr>
          <w:ilvl w:val="0"/>
          <w:numId w:val="4"/>
        </w:numPr>
        <w:spacing w:after="0"/>
        <w:rPr>
          <w:rFonts w:ascii="Tahoma" w:hAnsi="Tahoma" w:cs="Tahoma"/>
          <w:sz w:val="18"/>
          <w:szCs w:val="18"/>
        </w:rPr>
      </w:pPr>
      <w:r w:rsidRPr="004264C0">
        <w:rPr>
          <w:rFonts w:ascii="Tahoma" w:hAnsi="Tahoma" w:cs="Tahoma"/>
          <w:b/>
          <w:sz w:val="18"/>
          <w:szCs w:val="18"/>
        </w:rPr>
        <w:t>Diğer eğitim etkinlikleri</w:t>
      </w:r>
      <w:r w:rsidRPr="004264C0">
        <w:rPr>
          <w:rFonts w:ascii="Tahoma" w:hAnsi="Tahoma" w:cs="Tahoma"/>
          <w:sz w:val="18"/>
          <w:szCs w:val="18"/>
        </w:rPr>
        <w:t xml:space="preserve"> (</w:t>
      </w:r>
      <w:r w:rsidR="008933A7" w:rsidRPr="004264C0">
        <w:rPr>
          <w:rFonts w:ascii="Tahoma" w:hAnsi="Tahoma" w:cs="Tahoma"/>
          <w:sz w:val="18"/>
          <w:szCs w:val="18"/>
        </w:rPr>
        <w:t xml:space="preserve">Etkinlikler </w:t>
      </w:r>
      <w:r w:rsidR="008848DC" w:rsidRPr="004264C0">
        <w:rPr>
          <w:rFonts w:ascii="Tahoma" w:hAnsi="Tahoma" w:cs="Tahoma"/>
          <w:sz w:val="18"/>
          <w:szCs w:val="18"/>
        </w:rPr>
        <w:t>aşağıda</w:t>
      </w:r>
      <w:r w:rsidR="008933A7" w:rsidRPr="004264C0">
        <w:rPr>
          <w:rFonts w:ascii="Tahoma" w:hAnsi="Tahoma" w:cs="Tahoma"/>
          <w:sz w:val="18"/>
          <w:szCs w:val="18"/>
        </w:rPr>
        <w:t xml:space="preserve"> </w:t>
      </w:r>
      <w:r w:rsidRPr="004264C0">
        <w:rPr>
          <w:rFonts w:ascii="Tahoma" w:hAnsi="Tahoma" w:cs="Tahoma"/>
          <w:sz w:val="18"/>
          <w:szCs w:val="18"/>
        </w:rPr>
        <w:t>tanımlanmıştır)</w:t>
      </w:r>
      <w:r w:rsidR="000D4FDA" w:rsidRPr="004264C0">
        <w:rPr>
          <w:rFonts w:ascii="Tahoma" w:hAnsi="Tahoma" w:cs="Tahoma"/>
          <w:sz w:val="18"/>
          <w:szCs w:val="18"/>
        </w:rPr>
        <w:t xml:space="preserve">. </w:t>
      </w:r>
    </w:p>
    <w:p w:rsidR="00F1651D" w:rsidRPr="004264C0" w:rsidRDefault="007375DA" w:rsidP="00B42D81">
      <w:pPr>
        <w:spacing w:after="0"/>
        <w:ind w:firstLine="708"/>
        <w:rPr>
          <w:rFonts w:ascii="Tahoma" w:hAnsi="Tahoma" w:cs="Tahoma"/>
          <w:sz w:val="18"/>
          <w:szCs w:val="18"/>
        </w:rPr>
      </w:pPr>
      <w:r w:rsidRPr="004264C0">
        <w:rPr>
          <w:rFonts w:ascii="Tahoma" w:hAnsi="Tahoma" w:cs="Tahoma"/>
          <w:sz w:val="18"/>
          <w:szCs w:val="18"/>
        </w:rPr>
        <w:t>S</w:t>
      </w:r>
      <w:r w:rsidR="000D4FDA" w:rsidRPr="004264C0">
        <w:rPr>
          <w:rFonts w:ascii="Tahoma" w:hAnsi="Tahoma" w:cs="Tahoma"/>
          <w:sz w:val="18"/>
          <w:szCs w:val="18"/>
        </w:rPr>
        <w:t>abah toplantıları</w:t>
      </w:r>
      <w:r w:rsidRPr="004264C0">
        <w:rPr>
          <w:rFonts w:ascii="Tahoma" w:hAnsi="Tahoma" w:cs="Tahoma"/>
          <w:sz w:val="18"/>
          <w:szCs w:val="18"/>
        </w:rPr>
        <w:t xml:space="preserve"> ve yerinde eğitim etkinlikleri </w:t>
      </w:r>
      <w:r w:rsidR="00F1651D" w:rsidRPr="004264C0">
        <w:rPr>
          <w:rFonts w:ascii="Tahoma" w:hAnsi="Tahoma" w:cs="Tahoma"/>
          <w:sz w:val="18"/>
          <w:szCs w:val="18"/>
        </w:rPr>
        <w:t xml:space="preserve">“modül” adı verilen birbirinden bağımsız bölümler halinde </w:t>
      </w:r>
      <w:r w:rsidR="007F57F2" w:rsidRPr="004264C0">
        <w:rPr>
          <w:rFonts w:ascii="Tahoma" w:hAnsi="Tahoma" w:cs="Tahoma"/>
          <w:sz w:val="18"/>
          <w:szCs w:val="18"/>
        </w:rPr>
        <w:t>düzenlenmiştir</w:t>
      </w:r>
      <w:r w:rsidR="00F1651D" w:rsidRPr="004264C0">
        <w:rPr>
          <w:rFonts w:ascii="Tahoma" w:hAnsi="Tahoma" w:cs="Tahoma"/>
          <w:sz w:val="18"/>
          <w:szCs w:val="18"/>
        </w:rPr>
        <w:t xml:space="preserve">. </w:t>
      </w:r>
    </w:p>
    <w:p w:rsidR="00C01C50" w:rsidRPr="004264C0" w:rsidRDefault="00C64138" w:rsidP="00B42D81">
      <w:pPr>
        <w:pStyle w:val="Default"/>
        <w:jc w:val="center"/>
        <w:rPr>
          <w:rFonts w:ascii="Tahoma" w:hAnsi="Tahoma" w:cs="Tahoma"/>
          <w:b/>
          <w:color w:val="auto"/>
          <w:sz w:val="18"/>
          <w:szCs w:val="18"/>
        </w:rPr>
      </w:pPr>
      <w:r w:rsidRPr="004264C0">
        <w:rPr>
          <w:rFonts w:ascii="Tahoma" w:hAnsi="Tahoma" w:cs="Tahoma"/>
          <w:b/>
          <w:color w:val="auto"/>
          <w:sz w:val="18"/>
          <w:szCs w:val="18"/>
        </w:rPr>
        <w:t>SABAH TOPLANTILARI</w:t>
      </w:r>
    </w:p>
    <w:p w:rsidR="00C91C22" w:rsidRPr="004264C0" w:rsidRDefault="00C91C22"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 Zamanlaması ve Süresi</w:t>
      </w:r>
    </w:p>
    <w:p w:rsidR="00C91C22" w:rsidRPr="004264C0" w:rsidRDefault="00C91C22"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Sabah toplantıları hafta içi </w:t>
      </w:r>
      <w:r w:rsidR="00C10DDA" w:rsidRPr="004264C0">
        <w:rPr>
          <w:rFonts w:ascii="Tahoma" w:hAnsi="Tahoma" w:cs="Tahoma"/>
          <w:color w:val="auto"/>
          <w:sz w:val="18"/>
          <w:szCs w:val="18"/>
        </w:rPr>
        <w:t>Pazartesi, Salı, Perşembe ve Cuma</w:t>
      </w:r>
      <w:r w:rsidRPr="004264C0">
        <w:rPr>
          <w:rFonts w:ascii="Tahoma" w:hAnsi="Tahoma" w:cs="Tahoma"/>
          <w:color w:val="auto"/>
          <w:sz w:val="18"/>
          <w:szCs w:val="18"/>
        </w:rPr>
        <w:t xml:space="preserve"> günlerinde sabah 08:00-09:00 arasında yapılmaktadır. </w:t>
      </w:r>
      <w:r w:rsidR="00207D9E" w:rsidRPr="004264C0">
        <w:rPr>
          <w:rFonts w:ascii="Tahoma" w:hAnsi="Tahoma" w:cs="Tahoma"/>
          <w:color w:val="auto"/>
          <w:sz w:val="18"/>
          <w:szCs w:val="18"/>
        </w:rPr>
        <w:t xml:space="preserve">Bu şekilde gerçekleştirilen her toplantıya seans adını vermekteyiz. </w:t>
      </w:r>
      <w:r w:rsidRPr="004264C0">
        <w:rPr>
          <w:rFonts w:ascii="Tahoma" w:hAnsi="Tahoma" w:cs="Tahoma"/>
          <w:color w:val="auto"/>
          <w:sz w:val="18"/>
          <w:szCs w:val="18"/>
        </w:rPr>
        <w:t xml:space="preserve">Her bir toplantı seansı yaklaşık 60 dakikadır. </w:t>
      </w:r>
    </w:p>
    <w:p w:rsidR="00AF0569" w:rsidRPr="004264C0" w:rsidRDefault="007F57F2"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w:t>
      </w:r>
      <w:r w:rsidR="00AF0569" w:rsidRPr="004264C0">
        <w:rPr>
          <w:rFonts w:ascii="Tahoma" w:hAnsi="Tahoma" w:cs="Tahoma"/>
          <w:b/>
          <w:color w:val="auto"/>
          <w:sz w:val="18"/>
          <w:szCs w:val="18"/>
        </w:rPr>
        <w:t xml:space="preserve"> İçeriği</w:t>
      </w:r>
    </w:p>
    <w:p w:rsidR="00F65B15" w:rsidRPr="004264C0" w:rsidRDefault="007F57F2" w:rsidP="00B42D81">
      <w:pPr>
        <w:pStyle w:val="Default"/>
        <w:ind w:firstLine="708"/>
        <w:rPr>
          <w:rFonts w:ascii="Tahoma" w:hAnsi="Tahoma" w:cs="Tahoma"/>
          <w:color w:val="auto"/>
          <w:sz w:val="18"/>
          <w:szCs w:val="18"/>
        </w:rPr>
      </w:pPr>
      <w:r w:rsidRPr="004264C0">
        <w:rPr>
          <w:rFonts w:ascii="Tahoma" w:hAnsi="Tahoma" w:cs="Tahoma"/>
          <w:color w:val="auto"/>
          <w:sz w:val="18"/>
          <w:szCs w:val="18"/>
        </w:rPr>
        <w:t>Sabah toplantıları</w:t>
      </w:r>
      <w:r w:rsidR="00564877">
        <w:rPr>
          <w:rFonts w:ascii="Tahoma" w:hAnsi="Tahoma" w:cs="Tahoma"/>
          <w:color w:val="auto"/>
          <w:sz w:val="18"/>
          <w:szCs w:val="18"/>
        </w:rPr>
        <w:t xml:space="preserve"> 13</w:t>
      </w:r>
      <w:r w:rsidR="00AF0569" w:rsidRPr="004264C0">
        <w:rPr>
          <w:rFonts w:ascii="Tahoma" w:hAnsi="Tahoma" w:cs="Tahoma"/>
          <w:color w:val="auto"/>
          <w:sz w:val="18"/>
          <w:szCs w:val="18"/>
        </w:rPr>
        <w:t xml:space="preserve"> farklı </w:t>
      </w:r>
      <w:r w:rsidR="007A54B9" w:rsidRPr="004264C0">
        <w:rPr>
          <w:rFonts w:ascii="Tahoma" w:hAnsi="Tahoma" w:cs="Tahoma"/>
          <w:color w:val="auto"/>
          <w:sz w:val="18"/>
          <w:szCs w:val="18"/>
        </w:rPr>
        <w:t xml:space="preserve">eğitim </w:t>
      </w:r>
      <w:r w:rsidR="00AF0569" w:rsidRPr="004264C0">
        <w:rPr>
          <w:rFonts w:ascii="Tahoma" w:hAnsi="Tahoma" w:cs="Tahoma"/>
          <w:color w:val="auto"/>
          <w:sz w:val="18"/>
          <w:szCs w:val="18"/>
        </w:rPr>
        <w:t>modül</w:t>
      </w:r>
      <w:r w:rsidR="006A40EE" w:rsidRPr="004264C0">
        <w:rPr>
          <w:rFonts w:ascii="Tahoma" w:hAnsi="Tahoma" w:cs="Tahoma"/>
          <w:color w:val="auto"/>
          <w:sz w:val="18"/>
          <w:szCs w:val="18"/>
        </w:rPr>
        <w:t>ü</w:t>
      </w:r>
      <w:r w:rsidR="00AF0569" w:rsidRPr="004264C0">
        <w:rPr>
          <w:rFonts w:ascii="Tahoma" w:hAnsi="Tahoma" w:cs="Tahoma"/>
          <w:color w:val="auto"/>
          <w:sz w:val="18"/>
          <w:szCs w:val="18"/>
        </w:rPr>
        <w:t xml:space="preserve"> kullanarak gerçekleştirilmektedir. </w:t>
      </w:r>
      <w:r w:rsidR="00B7524A" w:rsidRPr="004264C0">
        <w:rPr>
          <w:rFonts w:ascii="Tahoma" w:hAnsi="Tahoma" w:cs="Tahoma"/>
          <w:color w:val="auto"/>
          <w:sz w:val="18"/>
          <w:szCs w:val="18"/>
        </w:rPr>
        <w:t xml:space="preserve">Her bir modül belirli sayıda eğitim seanslarından oluşmaktadır. </w:t>
      </w:r>
      <w:r w:rsidR="007375DA" w:rsidRPr="004264C0">
        <w:rPr>
          <w:rFonts w:ascii="Tahoma" w:hAnsi="Tahoma" w:cs="Tahoma"/>
          <w:color w:val="auto"/>
          <w:sz w:val="18"/>
          <w:szCs w:val="18"/>
        </w:rPr>
        <w:t xml:space="preserve">Modüllerin tümü göz önüne alındığında uzmanlık eğitimi boyunca </w:t>
      </w:r>
      <w:r w:rsidR="00F65B15" w:rsidRPr="004264C0">
        <w:rPr>
          <w:rFonts w:ascii="Tahoma" w:hAnsi="Tahoma" w:cs="Tahoma"/>
          <w:color w:val="auto"/>
          <w:sz w:val="18"/>
          <w:szCs w:val="18"/>
        </w:rPr>
        <w:t xml:space="preserve">gerçekleştirilmesi </w:t>
      </w:r>
      <w:r w:rsidR="00C64138" w:rsidRPr="004264C0">
        <w:rPr>
          <w:rFonts w:ascii="Tahoma" w:hAnsi="Tahoma" w:cs="Tahoma"/>
          <w:color w:val="auto"/>
          <w:sz w:val="18"/>
          <w:szCs w:val="18"/>
        </w:rPr>
        <w:t>hedeflenen toplantı seansı sayısı</w:t>
      </w:r>
      <w:r w:rsidR="00F65B15" w:rsidRPr="004264C0">
        <w:rPr>
          <w:rFonts w:ascii="Tahoma" w:hAnsi="Tahoma" w:cs="Tahoma"/>
          <w:color w:val="auto"/>
          <w:sz w:val="18"/>
          <w:szCs w:val="18"/>
        </w:rPr>
        <w:t xml:space="preserve"> </w:t>
      </w:r>
      <w:r w:rsidR="00482C92" w:rsidRPr="004264C0">
        <w:rPr>
          <w:rFonts w:ascii="Tahoma" w:hAnsi="Tahoma" w:cs="Tahoma"/>
          <w:color w:val="auto"/>
          <w:sz w:val="18"/>
          <w:szCs w:val="18"/>
        </w:rPr>
        <w:t>376</w:t>
      </w:r>
      <w:r w:rsidR="00F75889" w:rsidRPr="004264C0">
        <w:rPr>
          <w:rFonts w:ascii="Tahoma" w:hAnsi="Tahoma" w:cs="Tahoma"/>
          <w:color w:val="auto"/>
          <w:sz w:val="18"/>
          <w:szCs w:val="18"/>
        </w:rPr>
        <w:t>’dı</w:t>
      </w:r>
      <w:r w:rsidR="00F65B15" w:rsidRPr="004264C0">
        <w:rPr>
          <w:rFonts w:ascii="Tahoma" w:hAnsi="Tahoma" w:cs="Tahoma"/>
          <w:color w:val="auto"/>
          <w:sz w:val="18"/>
          <w:szCs w:val="18"/>
        </w:rPr>
        <w:t xml:space="preserve">r. </w:t>
      </w:r>
      <w:r w:rsidR="00740CCD" w:rsidRPr="004264C0">
        <w:rPr>
          <w:rFonts w:ascii="Tahoma" w:hAnsi="Tahoma" w:cs="Tahoma"/>
          <w:color w:val="auto"/>
          <w:sz w:val="18"/>
          <w:szCs w:val="18"/>
        </w:rPr>
        <w:t xml:space="preserve">Modüllerin başlıkları ve modüller içinde yapılması öngörülen asgari seans sayıları </w:t>
      </w:r>
      <w:r w:rsidR="00740CCD" w:rsidRPr="004264C0">
        <w:rPr>
          <w:rFonts w:ascii="Tahoma" w:hAnsi="Tahoma" w:cs="Tahoma"/>
          <w:b/>
          <w:color w:val="auto"/>
          <w:sz w:val="18"/>
          <w:szCs w:val="18"/>
        </w:rPr>
        <w:t>Tablo 1</w:t>
      </w:r>
      <w:r w:rsidR="00740CCD" w:rsidRPr="004264C0">
        <w:rPr>
          <w:rFonts w:ascii="Tahoma" w:hAnsi="Tahoma" w:cs="Tahoma"/>
          <w:color w:val="auto"/>
          <w:sz w:val="18"/>
          <w:szCs w:val="18"/>
        </w:rPr>
        <w:t>’de verilmiştir.</w:t>
      </w:r>
    </w:p>
    <w:p w:rsidR="00C64138" w:rsidRPr="004264C0" w:rsidRDefault="00B633DA" w:rsidP="00B42D81">
      <w:pPr>
        <w:pStyle w:val="Default"/>
        <w:ind w:firstLine="709"/>
        <w:rPr>
          <w:rFonts w:ascii="Tahoma" w:hAnsi="Tahoma" w:cs="Tahoma"/>
          <w:color w:val="auto"/>
          <w:sz w:val="18"/>
          <w:szCs w:val="18"/>
        </w:rPr>
      </w:pPr>
      <w:r w:rsidRPr="004264C0">
        <w:rPr>
          <w:rFonts w:ascii="Tahoma" w:hAnsi="Tahoma" w:cs="Tahoma"/>
          <w:color w:val="auto"/>
          <w:sz w:val="18"/>
          <w:szCs w:val="18"/>
        </w:rPr>
        <w:t>Tablo 1’de d</w:t>
      </w:r>
      <w:r w:rsidR="00C91C22" w:rsidRPr="004264C0">
        <w:rPr>
          <w:rFonts w:ascii="Tahoma" w:hAnsi="Tahoma" w:cs="Tahoma"/>
          <w:color w:val="auto"/>
          <w:sz w:val="18"/>
          <w:szCs w:val="18"/>
        </w:rPr>
        <w:t xml:space="preserve">ikkat edilmesi gereken </w:t>
      </w:r>
      <w:r w:rsidRPr="004264C0">
        <w:rPr>
          <w:rFonts w:ascii="Tahoma" w:hAnsi="Tahoma" w:cs="Tahoma"/>
          <w:color w:val="auto"/>
          <w:sz w:val="18"/>
          <w:szCs w:val="18"/>
        </w:rPr>
        <w:t xml:space="preserve">bir </w:t>
      </w:r>
      <w:r w:rsidR="00C91C22" w:rsidRPr="004264C0">
        <w:rPr>
          <w:rFonts w:ascii="Tahoma" w:hAnsi="Tahoma" w:cs="Tahoma"/>
          <w:color w:val="auto"/>
          <w:sz w:val="18"/>
          <w:szCs w:val="18"/>
        </w:rPr>
        <w:t xml:space="preserve">konu, </w:t>
      </w:r>
      <w:r w:rsidRPr="004264C0">
        <w:rPr>
          <w:rFonts w:ascii="Tahoma" w:hAnsi="Tahoma" w:cs="Tahoma"/>
          <w:color w:val="auto"/>
          <w:sz w:val="18"/>
          <w:szCs w:val="18"/>
        </w:rPr>
        <w:t xml:space="preserve">sabah toplantıları </w:t>
      </w:r>
      <w:r w:rsidR="001936AD" w:rsidRPr="004264C0">
        <w:rPr>
          <w:rFonts w:ascii="Tahoma" w:hAnsi="Tahoma" w:cs="Tahoma"/>
          <w:color w:val="auto"/>
          <w:sz w:val="18"/>
          <w:szCs w:val="18"/>
        </w:rPr>
        <w:t>seans sayıların</w:t>
      </w:r>
      <w:r w:rsidRPr="004264C0">
        <w:rPr>
          <w:rFonts w:ascii="Tahoma" w:hAnsi="Tahoma" w:cs="Tahoma"/>
          <w:color w:val="auto"/>
          <w:sz w:val="18"/>
          <w:szCs w:val="18"/>
        </w:rPr>
        <w:t>ın</w:t>
      </w:r>
      <w:r w:rsidR="00C91C22" w:rsidRPr="004264C0">
        <w:rPr>
          <w:rFonts w:ascii="Tahoma" w:hAnsi="Tahoma" w:cs="Tahoma"/>
          <w:color w:val="auto"/>
          <w:sz w:val="18"/>
          <w:szCs w:val="18"/>
        </w:rPr>
        <w:t xml:space="preserve"> </w:t>
      </w:r>
      <w:r w:rsidR="00C91C22" w:rsidRPr="004264C0">
        <w:rPr>
          <w:rFonts w:ascii="Tahoma" w:hAnsi="Tahoma" w:cs="Tahoma"/>
          <w:b/>
          <w:color w:val="auto"/>
          <w:sz w:val="18"/>
          <w:szCs w:val="18"/>
        </w:rPr>
        <w:t>öngörülen asgari</w:t>
      </w:r>
      <w:r w:rsidR="00C91C22" w:rsidRPr="004264C0">
        <w:rPr>
          <w:rFonts w:ascii="Tahoma" w:hAnsi="Tahoma" w:cs="Tahoma"/>
          <w:color w:val="auto"/>
          <w:sz w:val="18"/>
          <w:szCs w:val="18"/>
        </w:rPr>
        <w:t xml:space="preserve"> sayılar olmasıdır. Başka bir deyişle, </w:t>
      </w:r>
      <w:r w:rsidR="00C91C22" w:rsidRPr="004264C0">
        <w:rPr>
          <w:rFonts w:ascii="Tahoma" w:hAnsi="Tahoma" w:cs="Tahoma"/>
          <w:b/>
          <w:color w:val="auto"/>
          <w:sz w:val="18"/>
          <w:szCs w:val="18"/>
        </w:rPr>
        <w:t xml:space="preserve">sorumlu eğiticiler herhangi bir modül içinde kalan bir </w:t>
      </w:r>
      <w:r w:rsidR="001936AD" w:rsidRPr="004264C0">
        <w:rPr>
          <w:rFonts w:ascii="Tahoma" w:hAnsi="Tahoma" w:cs="Tahoma"/>
          <w:b/>
          <w:color w:val="auto"/>
          <w:sz w:val="18"/>
          <w:szCs w:val="18"/>
        </w:rPr>
        <w:t>seans başlığıyla</w:t>
      </w:r>
      <w:r w:rsidR="00C91C22" w:rsidRPr="004264C0">
        <w:rPr>
          <w:rFonts w:ascii="Tahoma" w:hAnsi="Tahoma" w:cs="Tahoma"/>
          <w:b/>
          <w:color w:val="auto"/>
          <w:sz w:val="18"/>
          <w:szCs w:val="18"/>
        </w:rPr>
        <w:t xml:space="preserve"> ilgili </w:t>
      </w:r>
      <w:r w:rsidRPr="004264C0">
        <w:rPr>
          <w:rFonts w:ascii="Tahoma" w:hAnsi="Tahoma" w:cs="Tahoma"/>
          <w:b/>
          <w:color w:val="auto"/>
          <w:sz w:val="18"/>
          <w:szCs w:val="18"/>
        </w:rPr>
        <w:t>istediği sayıda</w:t>
      </w:r>
      <w:r w:rsidR="00C91C22" w:rsidRPr="004264C0">
        <w:rPr>
          <w:rFonts w:ascii="Tahoma" w:hAnsi="Tahoma" w:cs="Tahoma"/>
          <w:b/>
          <w:color w:val="auto"/>
          <w:sz w:val="18"/>
          <w:szCs w:val="18"/>
        </w:rPr>
        <w:t xml:space="preserve"> seans yapabilir, </w:t>
      </w:r>
      <w:r w:rsidR="00C91C22" w:rsidRPr="004264C0">
        <w:rPr>
          <w:rFonts w:ascii="Tahoma" w:hAnsi="Tahoma" w:cs="Tahoma"/>
          <w:color w:val="auto"/>
          <w:sz w:val="18"/>
          <w:szCs w:val="18"/>
        </w:rPr>
        <w:t xml:space="preserve">ama </w:t>
      </w:r>
      <w:r w:rsidRPr="004264C0">
        <w:rPr>
          <w:rFonts w:ascii="Tahoma" w:hAnsi="Tahoma" w:cs="Tahoma"/>
          <w:color w:val="auto"/>
          <w:sz w:val="18"/>
          <w:szCs w:val="18"/>
        </w:rPr>
        <w:t xml:space="preserve">eğitim süresi olan beş yıl içinde </w:t>
      </w:r>
      <w:r w:rsidR="00C91C22" w:rsidRPr="004264C0">
        <w:rPr>
          <w:rFonts w:ascii="Tahoma" w:hAnsi="Tahoma" w:cs="Tahoma"/>
          <w:b/>
          <w:color w:val="auto"/>
          <w:sz w:val="18"/>
          <w:szCs w:val="18"/>
        </w:rPr>
        <w:t>öngörülen asgari seans sayısının altına inemez.</w:t>
      </w:r>
      <w:r w:rsidR="00C91C22" w:rsidRPr="004264C0">
        <w:rPr>
          <w:rFonts w:ascii="Tahoma" w:hAnsi="Tahoma" w:cs="Tahoma"/>
          <w:color w:val="auto"/>
          <w:sz w:val="18"/>
          <w:szCs w:val="18"/>
        </w:rPr>
        <w:t xml:space="preserve"> Bu konunun denetimi Eğitim Kurulu ve Akademik Kurulun sorumluluğundadır. </w:t>
      </w:r>
    </w:p>
    <w:p w:rsidR="002A6170" w:rsidRPr="004264C0" w:rsidRDefault="002A6170" w:rsidP="00B42D81">
      <w:pPr>
        <w:spacing w:after="0"/>
        <w:rPr>
          <w:rFonts w:ascii="Tahoma" w:hAnsi="Tahoma" w:cs="Tahoma"/>
          <w:sz w:val="18"/>
          <w:szCs w:val="18"/>
        </w:rPr>
      </w:pPr>
      <w:r w:rsidRPr="004264C0">
        <w:rPr>
          <w:rFonts w:ascii="Tahoma" w:hAnsi="Tahoma" w:cs="Tahoma"/>
          <w:b/>
          <w:sz w:val="18"/>
          <w:szCs w:val="18"/>
        </w:rPr>
        <w:t>Tablo 1.</w:t>
      </w:r>
      <w:r w:rsidRPr="004264C0">
        <w:rPr>
          <w:rFonts w:ascii="Tahoma" w:hAnsi="Tahoma" w:cs="Tahoma"/>
          <w:sz w:val="18"/>
          <w:szCs w:val="18"/>
        </w:rPr>
        <w:t xml:space="preserve"> Erciyes Üniversitesi Tıp Fakültesi Radyoloji Anabilim Dalında </w:t>
      </w:r>
      <w:r w:rsidR="007F57F2" w:rsidRPr="004264C0">
        <w:rPr>
          <w:rFonts w:ascii="Tahoma" w:hAnsi="Tahoma" w:cs="Tahoma"/>
          <w:sz w:val="18"/>
          <w:szCs w:val="18"/>
        </w:rPr>
        <w:t xml:space="preserve">yapılan sabah toplantılarına </w:t>
      </w:r>
      <w:r w:rsidR="00C91C22" w:rsidRPr="004264C0">
        <w:rPr>
          <w:rFonts w:ascii="Tahoma" w:hAnsi="Tahoma" w:cs="Tahoma"/>
          <w:sz w:val="18"/>
          <w:szCs w:val="18"/>
        </w:rPr>
        <w:t xml:space="preserve">ait </w:t>
      </w:r>
      <w:r w:rsidRPr="004264C0">
        <w:rPr>
          <w:rFonts w:ascii="Tahoma" w:hAnsi="Tahoma" w:cs="Tahoma"/>
          <w:sz w:val="18"/>
          <w:szCs w:val="18"/>
        </w:rPr>
        <w:t>modüller</w:t>
      </w:r>
      <w:r w:rsidR="007F57F2" w:rsidRPr="004264C0">
        <w:rPr>
          <w:rFonts w:ascii="Tahoma" w:hAnsi="Tahoma" w:cs="Tahoma"/>
          <w:sz w:val="18"/>
          <w:szCs w:val="18"/>
        </w:rPr>
        <w:t xml:space="preserve"> ve </w:t>
      </w:r>
      <w:r w:rsidR="00B633DA" w:rsidRPr="004264C0">
        <w:rPr>
          <w:rFonts w:ascii="Tahoma" w:hAnsi="Tahoma" w:cs="Tahoma"/>
          <w:sz w:val="18"/>
          <w:szCs w:val="18"/>
        </w:rPr>
        <w:t xml:space="preserve">modüller için </w:t>
      </w:r>
      <w:r w:rsidR="00C91C22" w:rsidRPr="004264C0">
        <w:rPr>
          <w:rFonts w:ascii="Tahoma" w:hAnsi="Tahoma" w:cs="Tahoma"/>
          <w:sz w:val="18"/>
          <w:szCs w:val="18"/>
        </w:rPr>
        <w:t xml:space="preserve">öngörülen asgari </w:t>
      </w:r>
      <w:r w:rsidR="007F57F2" w:rsidRPr="004264C0">
        <w:rPr>
          <w:rFonts w:ascii="Tahoma" w:hAnsi="Tahoma" w:cs="Tahoma"/>
          <w:sz w:val="18"/>
          <w:szCs w:val="18"/>
        </w:rPr>
        <w:t xml:space="preserve">toplantı </w:t>
      </w:r>
      <w:r w:rsidR="00C91C22" w:rsidRPr="004264C0">
        <w:rPr>
          <w:rFonts w:ascii="Tahoma" w:hAnsi="Tahoma" w:cs="Tahoma"/>
          <w:sz w:val="18"/>
          <w:szCs w:val="18"/>
        </w:rPr>
        <w:t xml:space="preserve">seans sayıları </w:t>
      </w:r>
    </w:p>
    <w:tbl>
      <w:tblPr>
        <w:tblStyle w:val="TabloKlavuzu5"/>
        <w:tblW w:w="9776" w:type="dxa"/>
        <w:tblLook w:val="04A0" w:firstRow="1" w:lastRow="0" w:firstColumn="1" w:lastColumn="0" w:noHBand="0" w:noVBand="1"/>
      </w:tblPr>
      <w:tblGrid>
        <w:gridCol w:w="670"/>
        <w:gridCol w:w="5279"/>
        <w:gridCol w:w="3827"/>
      </w:tblGrid>
      <w:tr w:rsidR="004264C0" w:rsidRPr="004264C0" w:rsidTr="00B7524A">
        <w:tc>
          <w:tcPr>
            <w:tcW w:w="670" w:type="dxa"/>
          </w:tcPr>
          <w:p w:rsidR="00B7524A" w:rsidRPr="004264C0" w:rsidRDefault="00B7524A" w:rsidP="00B42D81">
            <w:pPr>
              <w:rPr>
                <w:rFonts w:ascii="Tahoma" w:hAnsi="Tahoma" w:cs="Tahoma"/>
                <w:b/>
                <w:sz w:val="18"/>
                <w:szCs w:val="18"/>
              </w:rPr>
            </w:pPr>
            <w:r w:rsidRPr="004264C0">
              <w:rPr>
                <w:rFonts w:ascii="Tahoma" w:hAnsi="Tahoma" w:cs="Tahoma"/>
                <w:b/>
                <w:sz w:val="18"/>
                <w:szCs w:val="18"/>
              </w:rPr>
              <w:t>n.</w:t>
            </w:r>
          </w:p>
        </w:tc>
        <w:tc>
          <w:tcPr>
            <w:tcW w:w="5279" w:type="dxa"/>
          </w:tcPr>
          <w:p w:rsidR="00B7524A" w:rsidRPr="004264C0" w:rsidRDefault="00B7524A" w:rsidP="00B42D81">
            <w:pPr>
              <w:rPr>
                <w:rFonts w:ascii="Tahoma" w:hAnsi="Tahoma" w:cs="Tahoma"/>
                <w:b/>
                <w:sz w:val="18"/>
                <w:szCs w:val="18"/>
              </w:rPr>
            </w:pPr>
            <w:r w:rsidRPr="004264C0">
              <w:rPr>
                <w:rFonts w:ascii="Tahoma" w:hAnsi="Tahoma" w:cs="Tahoma"/>
                <w:b/>
                <w:sz w:val="18"/>
                <w:szCs w:val="18"/>
              </w:rPr>
              <w:t>EĞİTİM MODÜLÜ</w:t>
            </w:r>
          </w:p>
        </w:tc>
        <w:tc>
          <w:tcPr>
            <w:tcW w:w="3827" w:type="dxa"/>
          </w:tcPr>
          <w:p w:rsidR="00B7524A" w:rsidRPr="004264C0" w:rsidRDefault="007F57F2" w:rsidP="00B42D81">
            <w:pPr>
              <w:rPr>
                <w:rFonts w:ascii="Tahoma" w:hAnsi="Tahoma" w:cs="Tahoma"/>
                <w:b/>
                <w:sz w:val="18"/>
                <w:szCs w:val="18"/>
              </w:rPr>
            </w:pPr>
            <w:r w:rsidRPr="004264C0">
              <w:rPr>
                <w:rFonts w:ascii="Tahoma" w:hAnsi="Tahoma" w:cs="Tahoma"/>
                <w:b/>
                <w:sz w:val="18"/>
                <w:szCs w:val="18"/>
              </w:rPr>
              <w:t>TOPLANTI SEANSI SAYISI</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GENEL ULTRASONOGRAFİ</w:t>
            </w:r>
          </w:p>
        </w:tc>
        <w:tc>
          <w:tcPr>
            <w:tcW w:w="3827" w:type="dxa"/>
          </w:tcPr>
          <w:p w:rsidR="00B7524A" w:rsidRPr="004264C0" w:rsidRDefault="001D7036" w:rsidP="00B42D81">
            <w:pPr>
              <w:rPr>
                <w:rFonts w:ascii="Tahoma" w:hAnsi="Tahoma" w:cs="Tahoma"/>
                <w:sz w:val="18"/>
                <w:szCs w:val="18"/>
              </w:rPr>
            </w:pPr>
            <w:r w:rsidRPr="004264C0">
              <w:rPr>
                <w:rFonts w:ascii="Tahoma" w:hAnsi="Tahoma" w:cs="Tahoma"/>
                <w:sz w:val="18"/>
                <w:szCs w:val="18"/>
              </w:rPr>
              <w:t>45</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2</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NÖRORADYOLOJİ-GİRİŞİMSEL NÖRORADYOLOJİ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54</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3</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BAŞ (YÜZ)-BOYUN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18</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4</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TORAKS RADYOLOJİSİ</w:t>
            </w:r>
          </w:p>
        </w:tc>
        <w:tc>
          <w:tcPr>
            <w:tcW w:w="3827" w:type="dxa"/>
          </w:tcPr>
          <w:p w:rsidR="00B7524A" w:rsidRPr="004264C0" w:rsidRDefault="003512D6" w:rsidP="00B42D81">
            <w:pPr>
              <w:rPr>
                <w:rFonts w:ascii="Tahoma" w:hAnsi="Tahoma" w:cs="Tahoma"/>
                <w:sz w:val="18"/>
                <w:szCs w:val="18"/>
              </w:rPr>
            </w:pPr>
            <w:r w:rsidRPr="004264C0">
              <w:rPr>
                <w:rFonts w:ascii="Tahoma" w:hAnsi="Tahoma" w:cs="Tahoma"/>
                <w:sz w:val="18"/>
                <w:szCs w:val="18"/>
              </w:rPr>
              <w:t>31</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5</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KARDİYOVASKÜLER SİSTEM RADYOLOJİSİ</w:t>
            </w:r>
          </w:p>
        </w:tc>
        <w:tc>
          <w:tcPr>
            <w:tcW w:w="3827" w:type="dxa"/>
          </w:tcPr>
          <w:p w:rsidR="00B7524A" w:rsidRPr="004264C0" w:rsidRDefault="00FE43A0" w:rsidP="00B42D81">
            <w:pPr>
              <w:rPr>
                <w:rFonts w:ascii="Tahoma" w:hAnsi="Tahoma" w:cs="Tahoma"/>
                <w:sz w:val="18"/>
                <w:szCs w:val="18"/>
              </w:rPr>
            </w:pPr>
            <w:r w:rsidRPr="004264C0">
              <w:rPr>
                <w:rFonts w:ascii="Tahoma" w:hAnsi="Tahoma" w:cs="Tahoma"/>
                <w:sz w:val="18"/>
                <w:szCs w:val="18"/>
              </w:rPr>
              <w:t>24</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6</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MEME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16</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7</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ABDOMEN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26</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8</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GENİTOÜRİNER SİSTEM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23</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9</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KAS-İSKELET SİSTEMİ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26</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10</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PEDİATRİK RADYOLOJİ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34</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11</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GİRİŞİMSEL RADYOLOJİ</w:t>
            </w:r>
            <w:r w:rsidR="00B05B93" w:rsidRPr="004264C0">
              <w:rPr>
                <w:rFonts w:ascii="Tahoma" w:hAnsi="Tahoma" w:cs="Tahoma"/>
                <w:sz w:val="18"/>
                <w:szCs w:val="18"/>
              </w:rPr>
              <w:t>-NÖRORADYOLOJİ DIŞI</w:t>
            </w:r>
          </w:p>
        </w:tc>
        <w:tc>
          <w:tcPr>
            <w:tcW w:w="3827" w:type="dxa"/>
          </w:tcPr>
          <w:p w:rsidR="00B7524A" w:rsidRPr="004264C0" w:rsidRDefault="00584510" w:rsidP="00B42D81">
            <w:pPr>
              <w:rPr>
                <w:rFonts w:ascii="Tahoma" w:hAnsi="Tahoma" w:cs="Tahoma"/>
                <w:sz w:val="18"/>
                <w:szCs w:val="18"/>
              </w:rPr>
            </w:pPr>
            <w:r w:rsidRPr="004264C0">
              <w:rPr>
                <w:rFonts w:ascii="Tahoma" w:hAnsi="Tahoma" w:cs="Tahoma"/>
                <w:sz w:val="18"/>
                <w:szCs w:val="18"/>
              </w:rPr>
              <w:t>18</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12</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OBSTETRİK ULTRASONOGRAFİ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15</w:t>
            </w:r>
          </w:p>
        </w:tc>
      </w:tr>
      <w:tr w:rsidR="004264C0" w:rsidRPr="004264C0" w:rsidTr="00B7524A">
        <w:tc>
          <w:tcPr>
            <w:tcW w:w="670" w:type="dxa"/>
          </w:tcPr>
          <w:p w:rsidR="00B7524A" w:rsidRPr="004264C0" w:rsidRDefault="00F75889" w:rsidP="00B42D81">
            <w:pPr>
              <w:rPr>
                <w:rFonts w:ascii="Tahoma" w:hAnsi="Tahoma" w:cs="Tahoma"/>
                <w:sz w:val="18"/>
                <w:szCs w:val="18"/>
              </w:rPr>
            </w:pPr>
            <w:r w:rsidRPr="004264C0">
              <w:rPr>
                <w:rFonts w:ascii="Tahoma" w:hAnsi="Tahoma" w:cs="Tahoma"/>
                <w:sz w:val="18"/>
                <w:szCs w:val="18"/>
              </w:rPr>
              <w:t>13</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RADYOLOJİ FİZİĞİ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46</w:t>
            </w:r>
          </w:p>
        </w:tc>
      </w:tr>
      <w:tr w:rsidR="007375DA" w:rsidRPr="004264C0" w:rsidTr="00BC6358">
        <w:tc>
          <w:tcPr>
            <w:tcW w:w="5949" w:type="dxa"/>
            <w:gridSpan w:val="2"/>
          </w:tcPr>
          <w:p w:rsidR="00F65B15" w:rsidRPr="004264C0" w:rsidRDefault="00F65B15" w:rsidP="00B42D81">
            <w:pPr>
              <w:rPr>
                <w:rFonts w:ascii="Tahoma" w:hAnsi="Tahoma" w:cs="Tahoma"/>
                <w:b/>
                <w:sz w:val="18"/>
                <w:szCs w:val="18"/>
              </w:rPr>
            </w:pPr>
            <w:r w:rsidRPr="004264C0">
              <w:rPr>
                <w:rFonts w:ascii="Tahoma" w:hAnsi="Tahoma" w:cs="Tahoma"/>
                <w:b/>
                <w:sz w:val="18"/>
                <w:szCs w:val="18"/>
              </w:rPr>
              <w:t>TOPLAM</w:t>
            </w:r>
          </w:p>
        </w:tc>
        <w:tc>
          <w:tcPr>
            <w:tcW w:w="3827" w:type="dxa"/>
          </w:tcPr>
          <w:p w:rsidR="00F65B15" w:rsidRPr="004264C0" w:rsidRDefault="00482C92" w:rsidP="00B42D81">
            <w:pPr>
              <w:rPr>
                <w:rFonts w:ascii="Tahoma" w:hAnsi="Tahoma" w:cs="Tahoma"/>
                <w:b/>
                <w:sz w:val="18"/>
                <w:szCs w:val="18"/>
              </w:rPr>
            </w:pPr>
            <w:r w:rsidRPr="004264C0">
              <w:rPr>
                <w:rFonts w:ascii="Tahoma" w:hAnsi="Tahoma" w:cs="Tahoma"/>
                <w:b/>
                <w:sz w:val="18"/>
                <w:szCs w:val="18"/>
              </w:rPr>
              <w:t>376</w:t>
            </w:r>
          </w:p>
        </w:tc>
      </w:tr>
    </w:tbl>
    <w:p w:rsidR="00B633DA" w:rsidRPr="004264C0" w:rsidRDefault="00B633DA" w:rsidP="00B42D81">
      <w:pPr>
        <w:pStyle w:val="Default"/>
        <w:ind w:firstLine="708"/>
        <w:rPr>
          <w:rFonts w:ascii="Tahoma" w:hAnsi="Tahoma" w:cs="Tahoma"/>
          <w:b/>
          <w:color w:val="auto"/>
          <w:sz w:val="18"/>
          <w:szCs w:val="18"/>
        </w:rPr>
      </w:pPr>
    </w:p>
    <w:p w:rsidR="00821597" w:rsidRPr="004264C0" w:rsidRDefault="00F65B15" w:rsidP="00B42D81">
      <w:pPr>
        <w:pStyle w:val="Default"/>
        <w:ind w:firstLine="708"/>
        <w:rPr>
          <w:rFonts w:ascii="Tahoma" w:hAnsi="Tahoma" w:cs="Tahoma"/>
          <w:color w:val="auto"/>
          <w:sz w:val="18"/>
          <w:szCs w:val="18"/>
        </w:rPr>
      </w:pPr>
      <w:r w:rsidRPr="004264C0">
        <w:rPr>
          <w:rFonts w:ascii="Tahoma" w:hAnsi="Tahoma" w:cs="Tahoma"/>
          <w:b/>
          <w:color w:val="auto"/>
          <w:sz w:val="18"/>
          <w:szCs w:val="18"/>
        </w:rPr>
        <w:t>Sabah Toplantılarında</w:t>
      </w:r>
      <w:r w:rsidR="00F02AD8" w:rsidRPr="004264C0">
        <w:rPr>
          <w:rFonts w:ascii="Tahoma" w:hAnsi="Tahoma" w:cs="Tahoma"/>
          <w:b/>
          <w:color w:val="auto"/>
          <w:sz w:val="18"/>
          <w:szCs w:val="18"/>
        </w:rPr>
        <w:t xml:space="preserve"> </w:t>
      </w:r>
      <w:r w:rsidR="00821597" w:rsidRPr="004264C0">
        <w:rPr>
          <w:rFonts w:ascii="Tahoma" w:hAnsi="Tahoma" w:cs="Tahoma"/>
          <w:b/>
          <w:color w:val="auto"/>
          <w:sz w:val="18"/>
          <w:szCs w:val="18"/>
        </w:rPr>
        <w:t xml:space="preserve">Uygulanan </w:t>
      </w:r>
      <w:r w:rsidR="00F02AD8" w:rsidRPr="004264C0">
        <w:rPr>
          <w:rFonts w:ascii="Tahoma" w:hAnsi="Tahoma" w:cs="Tahoma"/>
          <w:b/>
          <w:color w:val="auto"/>
          <w:sz w:val="18"/>
          <w:szCs w:val="18"/>
        </w:rPr>
        <w:t>Eğitim</w:t>
      </w:r>
      <w:r w:rsidR="00B633DA" w:rsidRPr="004264C0">
        <w:rPr>
          <w:rFonts w:ascii="Tahoma" w:hAnsi="Tahoma" w:cs="Tahoma"/>
          <w:b/>
          <w:color w:val="auto"/>
          <w:sz w:val="18"/>
          <w:szCs w:val="18"/>
        </w:rPr>
        <w:t>in</w:t>
      </w:r>
      <w:r w:rsidR="00F02AD8" w:rsidRPr="004264C0">
        <w:rPr>
          <w:rFonts w:ascii="Tahoma" w:hAnsi="Tahoma" w:cs="Tahoma"/>
          <w:b/>
          <w:color w:val="auto"/>
          <w:sz w:val="18"/>
          <w:szCs w:val="18"/>
        </w:rPr>
        <w:t xml:space="preserve"> </w:t>
      </w:r>
      <w:r w:rsidR="00B633DA" w:rsidRPr="004264C0">
        <w:rPr>
          <w:rFonts w:ascii="Tahoma" w:hAnsi="Tahoma" w:cs="Tahoma"/>
          <w:b/>
          <w:color w:val="auto"/>
          <w:sz w:val="18"/>
          <w:szCs w:val="18"/>
        </w:rPr>
        <w:t>Yöntem</w:t>
      </w:r>
      <w:r w:rsidR="00F02AD8" w:rsidRPr="004264C0">
        <w:rPr>
          <w:rFonts w:ascii="Tahoma" w:hAnsi="Tahoma" w:cs="Tahoma"/>
          <w:b/>
          <w:color w:val="auto"/>
          <w:sz w:val="18"/>
          <w:szCs w:val="18"/>
        </w:rPr>
        <w:t>i</w:t>
      </w:r>
    </w:p>
    <w:p w:rsidR="00CC0594" w:rsidRPr="004264C0" w:rsidRDefault="00B633DA" w:rsidP="00B42D81">
      <w:pPr>
        <w:spacing w:after="0"/>
        <w:ind w:firstLine="708"/>
        <w:rPr>
          <w:rFonts w:ascii="Tahoma" w:hAnsi="Tahoma" w:cs="Tahoma"/>
          <w:sz w:val="18"/>
          <w:szCs w:val="18"/>
        </w:rPr>
      </w:pPr>
      <w:r w:rsidRPr="004264C0">
        <w:rPr>
          <w:rFonts w:ascii="Tahoma" w:hAnsi="Tahoma" w:cs="Tahoma"/>
          <w:sz w:val="18"/>
          <w:szCs w:val="18"/>
        </w:rPr>
        <w:t>Sabah t</w:t>
      </w:r>
      <w:r w:rsidR="00F65B15" w:rsidRPr="004264C0">
        <w:rPr>
          <w:rFonts w:ascii="Tahoma" w:hAnsi="Tahoma" w:cs="Tahoma"/>
          <w:sz w:val="18"/>
          <w:szCs w:val="18"/>
        </w:rPr>
        <w:t>oplantıları</w:t>
      </w:r>
      <w:r w:rsidR="00CC0594" w:rsidRPr="004264C0">
        <w:rPr>
          <w:rFonts w:ascii="Tahoma" w:hAnsi="Tahoma" w:cs="Tahoma"/>
          <w:sz w:val="18"/>
          <w:szCs w:val="18"/>
        </w:rPr>
        <w:t xml:space="preserve"> sunumlar şeklinde gerçekleştirilmektedir. Sunumdan kasıt, eğitim modülünde bulunan konuları </w:t>
      </w:r>
      <w:r w:rsidR="00CC0594" w:rsidRPr="004264C0">
        <w:rPr>
          <w:rFonts w:ascii="Tahoma" w:hAnsi="Tahoma" w:cs="Tahoma"/>
          <w:b/>
          <w:sz w:val="18"/>
          <w:szCs w:val="18"/>
        </w:rPr>
        <w:t>bir uzmanlık öğrencisinin veya sorumlu eğiticinin anlattığı, diğer uzmanlık öğrencilerinin ve katılımcıların da dinleyici olarak katıldığı eğitim</w:t>
      </w:r>
      <w:r w:rsidR="00CC0594" w:rsidRPr="004264C0">
        <w:rPr>
          <w:rFonts w:ascii="Tahoma" w:hAnsi="Tahoma" w:cs="Tahoma"/>
          <w:sz w:val="18"/>
          <w:szCs w:val="18"/>
        </w:rPr>
        <w:t xml:space="preserve"> etkinliğidir. Sunum içeriğini </w:t>
      </w:r>
      <w:r w:rsidR="00740CCD" w:rsidRPr="004264C0">
        <w:rPr>
          <w:rFonts w:ascii="Tahoma" w:hAnsi="Tahoma" w:cs="Tahoma"/>
          <w:sz w:val="18"/>
          <w:szCs w:val="18"/>
        </w:rPr>
        <w:t>eğitim modülünün sorumlu</w:t>
      </w:r>
      <w:r w:rsidR="00CC0594" w:rsidRPr="004264C0">
        <w:rPr>
          <w:rFonts w:ascii="Tahoma" w:hAnsi="Tahoma" w:cs="Tahoma"/>
          <w:sz w:val="18"/>
          <w:szCs w:val="18"/>
        </w:rPr>
        <w:t xml:space="preserve"> eğitici</w:t>
      </w:r>
      <w:r w:rsidR="00740CCD" w:rsidRPr="004264C0">
        <w:rPr>
          <w:rFonts w:ascii="Tahoma" w:hAnsi="Tahoma" w:cs="Tahoma"/>
          <w:sz w:val="18"/>
          <w:szCs w:val="18"/>
        </w:rPr>
        <w:t>si</w:t>
      </w:r>
      <w:r w:rsidR="00CC0594" w:rsidRPr="004264C0">
        <w:rPr>
          <w:rFonts w:ascii="Tahoma" w:hAnsi="Tahoma" w:cs="Tahoma"/>
          <w:sz w:val="18"/>
          <w:szCs w:val="18"/>
        </w:rPr>
        <w:t xml:space="preserve"> belirlemektedir</w:t>
      </w:r>
      <w:r w:rsidR="00740CCD" w:rsidRPr="004264C0">
        <w:rPr>
          <w:rFonts w:ascii="Tahoma" w:hAnsi="Tahoma" w:cs="Tahoma"/>
          <w:sz w:val="18"/>
          <w:szCs w:val="18"/>
        </w:rPr>
        <w:t xml:space="preserve"> (</w:t>
      </w:r>
      <w:r w:rsidR="00740CCD" w:rsidRPr="004264C0">
        <w:rPr>
          <w:rFonts w:ascii="Tahoma" w:hAnsi="Tahoma" w:cs="Tahoma"/>
          <w:b/>
          <w:sz w:val="18"/>
          <w:szCs w:val="18"/>
        </w:rPr>
        <w:t>Tablo 2</w:t>
      </w:r>
      <w:r w:rsidR="00740CCD" w:rsidRPr="004264C0">
        <w:rPr>
          <w:rFonts w:ascii="Tahoma" w:hAnsi="Tahoma" w:cs="Tahoma"/>
          <w:sz w:val="18"/>
          <w:szCs w:val="18"/>
        </w:rPr>
        <w:t>)</w:t>
      </w:r>
      <w:r w:rsidR="00CC0594" w:rsidRPr="004264C0">
        <w:rPr>
          <w:rFonts w:ascii="Tahoma" w:hAnsi="Tahoma" w:cs="Tahoma"/>
          <w:sz w:val="18"/>
          <w:szCs w:val="18"/>
        </w:rPr>
        <w:t xml:space="preserve">. </w:t>
      </w:r>
    </w:p>
    <w:p w:rsidR="000A125B" w:rsidRPr="004264C0" w:rsidRDefault="00F65B15" w:rsidP="00B42D81">
      <w:pPr>
        <w:pStyle w:val="Default"/>
        <w:ind w:firstLine="708"/>
        <w:rPr>
          <w:rFonts w:ascii="Tahoma" w:hAnsi="Tahoma" w:cs="Tahoma"/>
          <w:color w:val="auto"/>
          <w:sz w:val="18"/>
          <w:szCs w:val="18"/>
        </w:rPr>
      </w:pPr>
      <w:r w:rsidRPr="004264C0">
        <w:rPr>
          <w:rFonts w:ascii="Tahoma" w:hAnsi="Tahoma" w:cs="Tahoma"/>
          <w:color w:val="auto"/>
          <w:sz w:val="18"/>
          <w:szCs w:val="18"/>
        </w:rPr>
        <w:t>Sunumlar</w:t>
      </w:r>
      <w:r w:rsidR="000A125B" w:rsidRPr="004264C0">
        <w:rPr>
          <w:rFonts w:ascii="Tahoma" w:hAnsi="Tahoma" w:cs="Tahoma"/>
          <w:color w:val="auto"/>
          <w:sz w:val="18"/>
          <w:szCs w:val="18"/>
        </w:rPr>
        <w:t>ın amacı</w:t>
      </w:r>
      <w:r w:rsidRPr="004264C0">
        <w:rPr>
          <w:rFonts w:ascii="Tahoma" w:hAnsi="Tahoma" w:cs="Tahoma"/>
          <w:color w:val="auto"/>
          <w:sz w:val="18"/>
          <w:szCs w:val="18"/>
        </w:rPr>
        <w:t xml:space="preserve"> yalnızca ö</w:t>
      </w:r>
      <w:r w:rsidR="00647084" w:rsidRPr="004264C0">
        <w:rPr>
          <w:rFonts w:ascii="Tahoma" w:hAnsi="Tahoma" w:cs="Tahoma"/>
          <w:color w:val="auto"/>
          <w:sz w:val="18"/>
          <w:szCs w:val="18"/>
        </w:rPr>
        <w:t>ğrenciye sunum yapma yetkinliğini kazandırmak</w:t>
      </w:r>
      <w:r w:rsidRPr="004264C0">
        <w:rPr>
          <w:rFonts w:ascii="Tahoma" w:hAnsi="Tahoma" w:cs="Tahoma"/>
          <w:color w:val="auto"/>
          <w:sz w:val="18"/>
          <w:szCs w:val="18"/>
        </w:rPr>
        <w:t xml:space="preserve"> için değil, aynı zamanda s</w:t>
      </w:r>
      <w:r w:rsidR="0050795F" w:rsidRPr="004264C0">
        <w:rPr>
          <w:rFonts w:ascii="Tahoma" w:hAnsi="Tahoma" w:cs="Tahoma"/>
          <w:color w:val="auto"/>
          <w:sz w:val="18"/>
          <w:szCs w:val="18"/>
        </w:rPr>
        <w:t xml:space="preserve">unumlar aracılığıyla ortaya çıkacak </w:t>
      </w:r>
      <w:r w:rsidRPr="004264C0">
        <w:rPr>
          <w:rFonts w:ascii="Tahoma" w:hAnsi="Tahoma" w:cs="Tahoma"/>
          <w:color w:val="auto"/>
          <w:sz w:val="18"/>
          <w:szCs w:val="18"/>
        </w:rPr>
        <w:t>bilgilendirme ihtiyaçları doğrultusunda</w:t>
      </w:r>
      <w:r w:rsidR="00740CCD" w:rsidRPr="004264C0">
        <w:rPr>
          <w:rFonts w:ascii="Tahoma" w:hAnsi="Tahoma" w:cs="Tahoma"/>
          <w:color w:val="auto"/>
          <w:sz w:val="18"/>
          <w:szCs w:val="18"/>
        </w:rPr>
        <w:t xml:space="preserve"> uzmanlık öğrencileri ve sorumlu eğiticilerin katıldığı interaktif tartışmalar </w:t>
      </w:r>
      <w:r w:rsidR="00CC0594" w:rsidRPr="004264C0">
        <w:rPr>
          <w:rFonts w:ascii="Tahoma" w:hAnsi="Tahoma" w:cs="Tahoma"/>
          <w:color w:val="auto"/>
          <w:sz w:val="18"/>
          <w:szCs w:val="18"/>
        </w:rPr>
        <w:t xml:space="preserve">yaratmaktır. Bu kapsamda </w:t>
      </w:r>
      <w:r w:rsidR="00740CCD" w:rsidRPr="004264C0">
        <w:rPr>
          <w:rFonts w:ascii="Tahoma" w:hAnsi="Tahoma" w:cs="Tahoma"/>
          <w:color w:val="auto"/>
          <w:sz w:val="18"/>
          <w:szCs w:val="18"/>
        </w:rPr>
        <w:t>sunumların dışında başka eğitim etkinlikleri de (</w:t>
      </w:r>
      <w:r w:rsidR="0050795F" w:rsidRPr="004264C0">
        <w:rPr>
          <w:rFonts w:ascii="Tahoma" w:hAnsi="Tahoma" w:cs="Tahoma"/>
          <w:color w:val="auto"/>
          <w:sz w:val="18"/>
          <w:szCs w:val="18"/>
        </w:rPr>
        <w:t>olgu</w:t>
      </w:r>
      <w:r w:rsidR="00740CCD" w:rsidRPr="004264C0">
        <w:rPr>
          <w:rFonts w:ascii="Tahoma" w:hAnsi="Tahoma" w:cs="Tahoma"/>
          <w:color w:val="auto"/>
          <w:sz w:val="18"/>
          <w:szCs w:val="18"/>
        </w:rPr>
        <w:t xml:space="preserve">, makale veya </w:t>
      </w:r>
      <w:r w:rsidR="0050795F" w:rsidRPr="004264C0">
        <w:rPr>
          <w:rFonts w:ascii="Tahoma" w:hAnsi="Tahoma" w:cs="Tahoma"/>
          <w:color w:val="auto"/>
          <w:sz w:val="18"/>
          <w:szCs w:val="18"/>
        </w:rPr>
        <w:t>dosya tartışma</w:t>
      </w:r>
      <w:r w:rsidR="00740CCD" w:rsidRPr="004264C0">
        <w:rPr>
          <w:rFonts w:ascii="Tahoma" w:hAnsi="Tahoma" w:cs="Tahoma"/>
          <w:color w:val="auto"/>
          <w:sz w:val="18"/>
          <w:szCs w:val="18"/>
        </w:rPr>
        <w:t xml:space="preserve">ları gibi) </w:t>
      </w:r>
      <w:r w:rsidR="0050795F" w:rsidRPr="004264C0">
        <w:rPr>
          <w:rFonts w:ascii="Tahoma" w:hAnsi="Tahoma" w:cs="Tahoma"/>
          <w:color w:val="auto"/>
          <w:sz w:val="18"/>
          <w:szCs w:val="18"/>
        </w:rPr>
        <w:t xml:space="preserve">gerçekleştirilebilir. </w:t>
      </w:r>
      <w:r w:rsidR="000A125B" w:rsidRPr="004264C0">
        <w:rPr>
          <w:rFonts w:ascii="Tahoma" w:hAnsi="Tahoma" w:cs="Tahoma"/>
          <w:color w:val="auto"/>
          <w:sz w:val="18"/>
          <w:szCs w:val="18"/>
        </w:rPr>
        <w:t>Genel olarak düşünüldüğünde</w:t>
      </w:r>
      <w:r w:rsidR="00740CCD" w:rsidRPr="004264C0">
        <w:rPr>
          <w:rFonts w:ascii="Tahoma" w:hAnsi="Tahoma" w:cs="Tahoma"/>
          <w:color w:val="auto"/>
          <w:sz w:val="18"/>
          <w:szCs w:val="18"/>
        </w:rPr>
        <w:t>,</w:t>
      </w:r>
      <w:r w:rsidR="000A125B" w:rsidRPr="004264C0">
        <w:rPr>
          <w:rFonts w:ascii="Tahoma" w:hAnsi="Tahoma" w:cs="Tahoma"/>
          <w:color w:val="auto"/>
          <w:sz w:val="18"/>
          <w:szCs w:val="18"/>
        </w:rPr>
        <w:t xml:space="preserve"> sabah toplantılarının </w:t>
      </w:r>
      <w:r w:rsidR="00740CCD" w:rsidRPr="004264C0">
        <w:rPr>
          <w:rFonts w:ascii="Tahoma" w:hAnsi="Tahoma" w:cs="Tahoma"/>
          <w:color w:val="auto"/>
          <w:sz w:val="18"/>
          <w:szCs w:val="18"/>
        </w:rPr>
        <w:t>amacı</w:t>
      </w:r>
      <w:r w:rsidR="000A125B" w:rsidRPr="004264C0">
        <w:rPr>
          <w:rFonts w:ascii="Tahoma" w:hAnsi="Tahoma" w:cs="Tahoma"/>
          <w:color w:val="auto"/>
          <w:sz w:val="18"/>
          <w:szCs w:val="18"/>
        </w:rPr>
        <w:t xml:space="preserve"> uzmanlık öğrencileriyle sorumlu eğiticileri düzenli olarak biraraya getirmek ve eğitim proğramının yalnızca </w:t>
      </w:r>
      <w:r w:rsidR="00C64138" w:rsidRPr="004264C0">
        <w:rPr>
          <w:rFonts w:ascii="Tahoma" w:hAnsi="Tahoma" w:cs="Tahoma"/>
          <w:color w:val="auto"/>
          <w:sz w:val="18"/>
          <w:szCs w:val="18"/>
        </w:rPr>
        <w:t>yerinde (on site) eğitim</w:t>
      </w:r>
      <w:r w:rsidR="000A125B" w:rsidRPr="004264C0">
        <w:rPr>
          <w:rFonts w:ascii="Tahoma" w:hAnsi="Tahoma" w:cs="Tahoma"/>
          <w:color w:val="auto"/>
          <w:sz w:val="18"/>
          <w:szCs w:val="18"/>
        </w:rPr>
        <w:t xml:space="preserve"> etkinliklerden oluşmasına engel olmaktır.</w:t>
      </w:r>
      <w:r w:rsidR="00C64138" w:rsidRPr="004264C0">
        <w:rPr>
          <w:rFonts w:ascii="Tahoma" w:hAnsi="Tahoma" w:cs="Tahoma"/>
          <w:color w:val="auto"/>
          <w:sz w:val="18"/>
          <w:szCs w:val="18"/>
        </w:rPr>
        <w:t xml:space="preserve"> </w:t>
      </w:r>
    </w:p>
    <w:p w:rsidR="0050795F" w:rsidRPr="004264C0" w:rsidRDefault="000A125B"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Sabah toplantılarına ait modüllerin </w:t>
      </w:r>
      <w:r w:rsidR="00B7524A" w:rsidRPr="004264C0">
        <w:rPr>
          <w:rFonts w:ascii="Tahoma" w:hAnsi="Tahoma" w:cs="Tahoma"/>
          <w:color w:val="auto"/>
          <w:sz w:val="18"/>
          <w:szCs w:val="18"/>
        </w:rPr>
        <w:t xml:space="preserve">özellikleri ve içerikleri </w:t>
      </w:r>
      <w:r w:rsidR="00B7524A" w:rsidRPr="004264C0">
        <w:rPr>
          <w:rFonts w:ascii="Tahoma" w:hAnsi="Tahoma" w:cs="Tahoma"/>
          <w:b/>
          <w:color w:val="auto"/>
          <w:sz w:val="18"/>
          <w:szCs w:val="18"/>
        </w:rPr>
        <w:t>Tablo 2</w:t>
      </w:r>
      <w:r w:rsidR="00B7524A" w:rsidRPr="004264C0">
        <w:rPr>
          <w:rFonts w:ascii="Tahoma" w:hAnsi="Tahoma" w:cs="Tahoma"/>
          <w:color w:val="auto"/>
          <w:sz w:val="18"/>
          <w:szCs w:val="18"/>
        </w:rPr>
        <w:t>’de</w:t>
      </w:r>
      <w:r w:rsidR="00F02AD8" w:rsidRPr="004264C0">
        <w:rPr>
          <w:rFonts w:ascii="Tahoma" w:hAnsi="Tahoma" w:cs="Tahoma"/>
          <w:color w:val="auto"/>
          <w:sz w:val="18"/>
          <w:szCs w:val="18"/>
        </w:rPr>
        <w:t xml:space="preserve"> verilmiştir. </w:t>
      </w:r>
    </w:p>
    <w:p w:rsidR="002A37B0" w:rsidRPr="004264C0" w:rsidRDefault="002A37B0"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 Periyodik Yapısı</w:t>
      </w:r>
    </w:p>
    <w:p w:rsidR="002A37B0" w:rsidRPr="004264C0" w:rsidRDefault="002A37B0" w:rsidP="00B42D81">
      <w:pPr>
        <w:spacing w:after="0"/>
        <w:ind w:firstLine="708"/>
        <w:rPr>
          <w:rFonts w:ascii="Tahoma" w:hAnsi="Tahoma" w:cs="Tahoma"/>
          <w:sz w:val="18"/>
          <w:szCs w:val="18"/>
        </w:rPr>
      </w:pPr>
      <w:r w:rsidRPr="004264C0">
        <w:rPr>
          <w:rFonts w:ascii="Tahoma" w:hAnsi="Tahoma" w:cs="Tahoma"/>
          <w:sz w:val="18"/>
          <w:szCs w:val="18"/>
        </w:rPr>
        <w:t xml:space="preserve">Sabah toplantıları </w:t>
      </w:r>
      <w:r w:rsidRPr="004264C0">
        <w:rPr>
          <w:rFonts w:ascii="Tahoma" w:hAnsi="Tahoma" w:cs="Tahoma"/>
          <w:b/>
          <w:sz w:val="18"/>
          <w:szCs w:val="18"/>
        </w:rPr>
        <w:t>bir haftalık periyodlar şeklinde</w:t>
      </w:r>
      <w:r w:rsidRPr="004264C0">
        <w:rPr>
          <w:rFonts w:ascii="Tahoma" w:hAnsi="Tahoma" w:cs="Tahoma"/>
          <w:sz w:val="18"/>
          <w:szCs w:val="18"/>
        </w:rPr>
        <w:t xml:space="preserve"> gerçekleştirilmektedir. O hafta içinde </w:t>
      </w:r>
      <w:r w:rsidR="00207D9E" w:rsidRPr="004264C0">
        <w:rPr>
          <w:rFonts w:ascii="Tahoma" w:hAnsi="Tahoma" w:cs="Tahoma"/>
          <w:sz w:val="18"/>
          <w:szCs w:val="18"/>
        </w:rPr>
        <w:t xml:space="preserve">4 seans halinde </w:t>
      </w:r>
      <w:r w:rsidRPr="004264C0">
        <w:rPr>
          <w:rFonts w:ascii="Tahoma" w:hAnsi="Tahoma" w:cs="Tahoma"/>
          <w:sz w:val="18"/>
          <w:szCs w:val="18"/>
        </w:rPr>
        <w:t xml:space="preserve">tek bir eğitim modülü uygulanmakta, takip eden hafta dönüşümlü olarak </w:t>
      </w:r>
      <w:r w:rsidRPr="004264C0">
        <w:rPr>
          <w:rFonts w:ascii="Tahoma" w:hAnsi="Tahoma" w:cs="Tahoma"/>
          <w:b/>
          <w:sz w:val="18"/>
          <w:szCs w:val="18"/>
        </w:rPr>
        <w:t>Tablo 1</w:t>
      </w:r>
      <w:r w:rsidRPr="004264C0">
        <w:rPr>
          <w:rFonts w:ascii="Tahoma" w:hAnsi="Tahoma" w:cs="Tahoma"/>
          <w:sz w:val="18"/>
          <w:szCs w:val="18"/>
        </w:rPr>
        <w:t xml:space="preserve">’de tanımlanan diğer modüllerden birine geçilmektedir. Tabloda sıralanan modüller bitince sıralama baştan başlamaktadır.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w:t>
      </w:r>
      <w:r w:rsidR="00C10DDA" w:rsidRPr="004264C0">
        <w:rPr>
          <w:rFonts w:ascii="Tahoma" w:hAnsi="Tahoma" w:cs="Tahoma"/>
          <w:b/>
          <w:color w:val="auto"/>
          <w:sz w:val="18"/>
          <w:szCs w:val="18"/>
        </w:rPr>
        <w:t xml:space="preserve"> </w:t>
      </w:r>
      <w:r w:rsidRPr="004264C0">
        <w:rPr>
          <w:rFonts w:ascii="Tahoma" w:hAnsi="Tahoma" w:cs="Tahoma"/>
          <w:b/>
          <w:color w:val="auto"/>
          <w:sz w:val="18"/>
          <w:szCs w:val="18"/>
        </w:rPr>
        <w:t>Yıl İçindeki Zamanlaması</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Sabah toplantıları her yıl Ekim ayının ilk haftasında başlamakta, her bir modüle bir hafta ayırmak suretiyle dönüşümlü olarak devam ederek yaklaşık 8 ay sürmektedir. Toplantılar uzmanlık öğrencisi için yasal olarak tanımlanan süre boyunca (beş yıl) devam etmektedir. Başka bir deyişle, bölümüzde yapılan sabah toplantıları </w:t>
      </w:r>
      <w:r w:rsidRPr="004264C0">
        <w:rPr>
          <w:rFonts w:ascii="Tahoma" w:hAnsi="Tahoma" w:cs="Tahoma"/>
          <w:color w:val="auto"/>
          <w:sz w:val="18"/>
          <w:szCs w:val="18"/>
        </w:rPr>
        <w:lastRenderedPageBreak/>
        <w:t xml:space="preserve">uzmanlık öğrencileri uzman hekim ünvanı alıp kurumumuzla ilişkileri kesilene kadar devam etmekte, yaz döneminde ara verilmektedir.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Sorumlu Eğitici/Eğiticilerin Sabah Toplantılarına İlişkin Yükümlülükleri</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Sorumlu eğitici/eğiticiler </w:t>
      </w:r>
      <w:r w:rsidRPr="004264C0">
        <w:rPr>
          <w:rFonts w:ascii="Tahoma" w:hAnsi="Tahoma" w:cs="Tahoma"/>
          <w:b/>
          <w:color w:val="auto"/>
          <w:sz w:val="18"/>
          <w:szCs w:val="18"/>
        </w:rPr>
        <w:t>Tablo 1 ve 2</w:t>
      </w:r>
      <w:r w:rsidRPr="004264C0">
        <w:rPr>
          <w:rFonts w:ascii="Tahoma" w:hAnsi="Tahoma" w:cs="Tahoma"/>
          <w:color w:val="auto"/>
          <w:sz w:val="18"/>
          <w:szCs w:val="18"/>
        </w:rPr>
        <w:t xml:space="preserve">’de verilen öngörülen asgari toplantı seansı sayısını </w:t>
      </w:r>
      <w:r w:rsidRPr="004264C0">
        <w:rPr>
          <w:rFonts w:ascii="Tahoma" w:hAnsi="Tahoma" w:cs="Tahoma"/>
          <w:b/>
          <w:color w:val="auto"/>
          <w:sz w:val="18"/>
          <w:szCs w:val="18"/>
        </w:rPr>
        <w:t>beş yıl içinde</w:t>
      </w:r>
      <w:r w:rsidRPr="004264C0">
        <w:rPr>
          <w:rFonts w:ascii="Tahoma" w:hAnsi="Tahoma" w:cs="Tahoma"/>
          <w:color w:val="auto"/>
          <w:sz w:val="18"/>
          <w:szCs w:val="18"/>
        </w:rPr>
        <w:t xml:space="preserve"> </w:t>
      </w:r>
      <w:r w:rsidRPr="004264C0">
        <w:rPr>
          <w:rFonts w:ascii="Tahoma" w:hAnsi="Tahoma" w:cs="Tahoma"/>
          <w:b/>
          <w:color w:val="auto"/>
          <w:sz w:val="18"/>
          <w:szCs w:val="18"/>
        </w:rPr>
        <w:t>tamamlamakla yükümlüdürler</w:t>
      </w:r>
      <w:r w:rsidRPr="004264C0">
        <w:rPr>
          <w:rFonts w:ascii="Tahoma" w:hAnsi="Tahoma" w:cs="Tahoma"/>
          <w:color w:val="auto"/>
          <w:sz w:val="18"/>
          <w:szCs w:val="18"/>
        </w:rPr>
        <w:t xml:space="preserve">. Bazı eğitici/eğiticiler bu yükümlülüğü –seans sayıları fazla olduğu için- dört yıl içinde, bazıları ise –seans sayıları daha az olduğu için- daha kısa sürede yerine getirmektedirler. Daha kısa sürede sonlanan modüllerde eğitim seansları </w:t>
      </w:r>
      <w:r w:rsidRPr="004264C0">
        <w:rPr>
          <w:rFonts w:ascii="Tahoma" w:hAnsi="Tahoma" w:cs="Tahoma"/>
          <w:b/>
          <w:color w:val="auto"/>
          <w:sz w:val="18"/>
          <w:szCs w:val="18"/>
        </w:rPr>
        <w:t>durmamaktadır</w:t>
      </w:r>
      <w:r w:rsidRPr="004264C0">
        <w:rPr>
          <w:rFonts w:ascii="Tahoma" w:hAnsi="Tahoma" w:cs="Tahoma"/>
          <w:color w:val="auto"/>
          <w:sz w:val="18"/>
          <w:szCs w:val="18"/>
        </w:rPr>
        <w:t xml:space="preserve">. Sorumlu eğiticinin/eğiticilerin inisiyatifine bağlı olarak modül içeriği baştan başlamakta, ya da diğer </w:t>
      </w:r>
      <w:r w:rsidR="00A64A9E" w:rsidRPr="004264C0">
        <w:rPr>
          <w:rFonts w:ascii="Tahoma" w:hAnsi="Tahoma" w:cs="Tahoma"/>
          <w:color w:val="auto"/>
          <w:sz w:val="18"/>
          <w:szCs w:val="18"/>
        </w:rPr>
        <w:t>etkinlikler</w:t>
      </w:r>
      <w:r w:rsidRPr="004264C0">
        <w:rPr>
          <w:rFonts w:ascii="Tahoma" w:hAnsi="Tahoma" w:cs="Tahoma"/>
          <w:color w:val="auto"/>
          <w:sz w:val="18"/>
          <w:szCs w:val="18"/>
        </w:rPr>
        <w:t xml:space="preserve">le devam etmektedir. </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Bahsedilen yükümlülüğün denetlenmesi Eğitim Kurulu ve Akademik Kurulun sorumluluğundadır. Gerekli durumlarda Eğitim Kurul ve Akademik Kurul ihtiyaçlara yönelik uyarılarda bulunabilir. </w:t>
      </w:r>
    </w:p>
    <w:p w:rsidR="005F780A" w:rsidRPr="004264C0" w:rsidRDefault="005F780A" w:rsidP="00B42D81">
      <w:pPr>
        <w:pStyle w:val="Default"/>
        <w:ind w:firstLine="709"/>
        <w:rPr>
          <w:rFonts w:ascii="Tahoma" w:hAnsi="Tahoma" w:cs="Tahoma"/>
          <w:b/>
          <w:color w:val="auto"/>
          <w:sz w:val="18"/>
          <w:szCs w:val="18"/>
        </w:rPr>
      </w:pPr>
      <w:r w:rsidRPr="004264C0">
        <w:rPr>
          <w:rFonts w:ascii="Tahoma" w:hAnsi="Tahoma" w:cs="Tahoma"/>
          <w:b/>
          <w:color w:val="auto"/>
          <w:sz w:val="18"/>
          <w:szCs w:val="18"/>
        </w:rPr>
        <w:t>Ders Yükü Uygulamasıyla İlişkilendirme</w:t>
      </w:r>
    </w:p>
    <w:p w:rsidR="005F780A" w:rsidRPr="004264C0" w:rsidRDefault="005F780A" w:rsidP="00B42D81">
      <w:pPr>
        <w:pStyle w:val="Default"/>
        <w:ind w:firstLine="709"/>
        <w:rPr>
          <w:rFonts w:ascii="Tahoma" w:hAnsi="Tahoma" w:cs="Tahoma"/>
          <w:color w:val="auto"/>
          <w:sz w:val="18"/>
          <w:szCs w:val="18"/>
        </w:rPr>
      </w:pPr>
      <w:r w:rsidRPr="004264C0">
        <w:rPr>
          <w:rFonts w:ascii="Tahoma" w:hAnsi="Tahoma" w:cs="Tahoma"/>
          <w:color w:val="auto"/>
          <w:sz w:val="18"/>
          <w:szCs w:val="18"/>
        </w:rPr>
        <w:t>Yüksek Öğretim Kurulu’nun “Ders Yükü Tespitinde Uyulacak Esaslar” tebliğine göre</w:t>
      </w:r>
      <w:r w:rsidRPr="004264C0">
        <w:rPr>
          <w:rFonts w:ascii="Tahoma" w:hAnsi="Tahoma" w:cs="Tahoma"/>
          <w:b/>
          <w:color w:val="auto"/>
          <w:sz w:val="18"/>
          <w:szCs w:val="18"/>
        </w:rPr>
        <w:t xml:space="preserve"> </w:t>
      </w:r>
      <w:r w:rsidR="00CD4517" w:rsidRPr="004264C0">
        <w:rPr>
          <w:rFonts w:ascii="Tahoma" w:hAnsi="Tahoma" w:cs="Tahoma"/>
          <w:color w:val="auto"/>
          <w:sz w:val="18"/>
          <w:szCs w:val="18"/>
        </w:rPr>
        <w:t>eğiticilerin bizzat bulunduğu ve bilfiil-</w:t>
      </w:r>
      <w:r w:rsidRPr="004264C0">
        <w:rPr>
          <w:rFonts w:ascii="Tahoma" w:hAnsi="Tahoma" w:cs="Tahoma"/>
          <w:color w:val="auto"/>
          <w:sz w:val="18"/>
          <w:szCs w:val="18"/>
        </w:rPr>
        <w:t xml:space="preserve">aktif olarak katıldığı tıbbi ve cerrahi klinik uygulamalar </w:t>
      </w:r>
      <w:r w:rsidRPr="004264C0">
        <w:rPr>
          <w:rFonts w:ascii="Tahoma" w:hAnsi="Tahoma" w:cs="Tahoma"/>
          <w:i/>
          <w:color w:val="auto"/>
          <w:sz w:val="18"/>
          <w:szCs w:val="18"/>
        </w:rPr>
        <w:t>teorik</w:t>
      </w:r>
      <w:r w:rsidRPr="004264C0">
        <w:rPr>
          <w:rFonts w:ascii="Tahoma" w:hAnsi="Tahoma" w:cs="Tahoma"/>
          <w:color w:val="auto"/>
          <w:sz w:val="18"/>
          <w:szCs w:val="18"/>
        </w:rPr>
        <w:t xml:space="preserve"> ders</w:t>
      </w:r>
      <w:r w:rsidR="00CD4517" w:rsidRPr="004264C0">
        <w:rPr>
          <w:rFonts w:ascii="Tahoma" w:hAnsi="Tahoma" w:cs="Tahoma"/>
          <w:color w:val="auto"/>
          <w:sz w:val="18"/>
          <w:szCs w:val="18"/>
        </w:rPr>
        <w:t xml:space="preserve"> olarak</w:t>
      </w:r>
      <w:r w:rsidRPr="004264C0">
        <w:rPr>
          <w:rFonts w:ascii="Tahoma" w:hAnsi="Tahoma" w:cs="Tahoma"/>
          <w:color w:val="auto"/>
          <w:sz w:val="18"/>
          <w:szCs w:val="18"/>
        </w:rPr>
        <w:t xml:space="preserve">, bizzat bulunduğu ancak bilfiil-aktif olarak katılmadığı etkinlikler </w:t>
      </w:r>
      <w:r w:rsidRPr="004264C0">
        <w:rPr>
          <w:rFonts w:ascii="Tahoma" w:hAnsi="Tahoma" w:cs="Tahoma"/>
          <w:i/>
          <w:color w:val="auto"/>
          <w:sz w:val="18"/>
          <w:szCs w:val="18"/>
        </w:rPr>
        <w:t>teorik-dışı</w:t>
      </w:r>
      <w:r w:rsidRPr="004264C0">
        <w:rPr>
          <w:rFonts w:ascii="Tahoma" w:hAnsi="Tahoma" w:cs="Tahoma"/>
          <w:color w:val="auto"/>
          <w:sz w:val="18"/>
          <w:szCs w:val="18"/>
        </w:rPr>
        <w:t xml:space="preserve"> ders olarak kabul edilmektedi</w:t>
      </w:r>
      <w:r w:rsidR="00480D56" w:rsidRPr="004264C0">
        <w:rPr>
          <w:rFonts w:ascii="Tahoma" w:hAnsi="Tahoma" w:cs="Tahoma"/>
          <w:color w:val="auto"/>
          <w:sz w:val="18"/>
          <w:szCs w:val="18"/>
        </w:rPr>
        <w:t>r</w:t>
      </w:r>
      <w:r w:rsidRPr="004264C0">
        <w:rPr>
          <w:rFonts w:ascii="Tahoma" w:hAnsi="Tahoma" w:cs="Tahoma"/>
          <w:color w:val="auto"/>
          <w:sz w:val="18"/>
          <w:szCs w:val="18"/>
        </w:rPr>
        <w:t>. Uygulamayla ilgili ayrıntılar her bir modül içinde ayrıca belirtilmiştir</w:t>
      </w:r>
      <w:r w:rsidR="00CD4517" w:rsidRPr="004264C0">
        <w:rPr>
          <w:rFonts w:ascii="Tahoma" w:hAnsi="Tahoma" w:cs="Tahoma"/>
          <w:color w:val="auto"/>
          <w:sz w:val="18"/>
          <w:szCs w:val="18"/>
        </w:rPr>
        <w:t xml:space="preserve"> (</w:t>
      </w:r>
      <w:r w:rsidR="00CD4517" w:rsidRPr="004264C0">
        <w:rPr>
          <w:rFonts w:ascii="Tahoma" w:hAnsi="Tahoma" w:cs="Tahoma"/>
          <w:b/>
          <w:color w:val="auto"/>
          <w:sz w:val="18"/>
          <w:szCs w:val="18"/>
        </w:rPr>
        <w:t>Tablo 2</w:t>
      </w:r>
      <w:r w:rsidR="00CD4517" w:rsidRPr="004264C0">
        <w:rPr>
          <w:rFonts w:ascii="Tahoma" w:hAnsi="Tahoma" w:cs="Tahoma"/>
          <w:color w:val="auto"/>
          <w:sz w:val="18"/>
          <w:szCs w:val="18"/>
        </w:rPr>
        <w:t>)</w:t>
      </w:r>
      <w:r w:rsidRPr="004264C0">
        <w:rPr>
          <w:rFonts w:ascii="Tahoma" w:hAnsi="Tahoma" w:cs="Tahoma"/>
          <w:color w:val="auto"/>
          <w:sz w:val="18"/>
          <w:szCs w:val="18"/>
        </w:rPr>
        <w:t xml:space="preserve">. </w:t>
      </w:r>
    </w:p>
    <w:p w:rsidR="00821597" w:rsidRPr="004264C0" w:rsidRDefault="00821597" w:rsidP="00B42D81">
      <w:pPr>
        <w:pStyle w:val="Default"/>
        <w:ind w:firstLine="708"/>
        <w:rPr>
          <w:rFonts w:ascii="Tahoma" w:hAnsi="Tahoma" w:cs="Tahoma"/>
          <w:color w:val="auto"/>
          <w:sz w:val="18"/>
          <w:szCs w:val="18"/>
        </w:rPr>
      </w:pPr>
      <w:r w:rsidRPr="004264C0">
        <w:rPr>
          <w:rFonts w:ascii="Tahoma" w:hAnsi="Tahoma" w:cs="Tahoma"/>
          <w:color w:val="auto"/>
          <w:sz w:val="18"/>
          <w:szCs w:val="18"/>
        </w:rPr>
        <w:br w:type="page"/>
      </w:r>
    </w:p>
    <w:p w:rsidR="002A37B0"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w:t>
      </w:r>
      <w:r w:rsidRPr="004264C0">
        <w:rPr>
          <w:rFonts w:ascii="Tahoma" w:hAnsi="Tahoma" w:cs="Tahoma"/>
          <w:sz w:val="18"/>
          <w:szCs w:val="18"/>
        </w:rPr>
        <w:t xml:space="preserve"> Erciyes Üniversitesi Tıp Fakültesi Radyoloji Anabilim Dalında </w:t>
      </w:r>
      <w:r w:rsidR="00150D8B" w:rsidRPr="004264C0">
        <w:rPr>
          <w:rFonts w:ascii="Tahoma" w:hAnsi="Tahoma" w:cs="Tahoma"/>
          <w:sz w:val="18"/>
          <w:szCs w:val="18"/>
        </w:rPr>
        <w:t>yapılan</w:t>
      </w:r>
      <w:r w:rsidRPr="004264C0">
        <w:rPr>
          <w:rFonts w:ascii="Tahoma" w:hAnsi="Tahoma" w:cs="Tahoma"/>
          <w:sz w:val="18"/>
          <w:szCs w:val="18"/>
        </w:rPr>
        <w:t xml:space="preserve"> </w:t>
      </w:r>
      <w:r w:rsidR="00D87617" w:rsidRPr="004264C0">
        <w:rPr>
          <w:rFonts w:ascii="Tahoma" w:hAnsi="Tahoma" w:cs="Tahoma"/>
          <w:sz w:val="18"/>
          <w:szCs w:val="18"/>
        </w:rPr>
        <w:t>sabah toplantılarına</w:t>
      </w:r>
      <w:r w:rsidRPr="004264C0">
        <w:rPr>
          <w:rFonts w:ascii="Tahoma" w:hAnsi="Tahoma" w:cs="Tahoma"/>
          <w:sz w:val="18"/>
          <w:szCs w:val="18"/>
        </w:rPr>
        <w:t xml:space="preserve"> ait modüllerin özellikleri ve içerikleri</w:t>
      </w:r>
    </w:p>
    <w:tbl>
      <w:tblPr>
        <w:tblStyle w:val="TabloKlavuzu21"/>
        <w:tblW w:w="9747" w:type="dxa"/>
        <w:tblLook w:val="04A0" w:firstRow="1" w:lastRow="0" w:firstColumn="1" w:lastColumn="0" w:noHBand="0" w:noVBand="1"/>
      </w:tblPr>
      <w:tblGrid>
        <w:gridCol w:w="440"/>
        <w:gridCol w:w="1060"/>
        <w:gridCol w:w="6150"/>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1</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GENEL ULTRASONOGRAFİ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w:t>
            </w:r>
            <w:r w:rsidRPr="004264C0">
              <w:rPr>
                <w:rFonts w:ascii="Tahoma" w:hAnsi="Tahoma" w:cs="Tahoma"/>
                <w:sz w:val="18"/>
                <w:szCs w:val="18"/>
              </w:rPr>
              <w:t xml:space="preserve"> </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2A37B0"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w:t>
            </w:r>
            <w:r w:rsidR="00797586" w:rsidRPr="004264C0">
              <w:rPr>
                <w:rFonts w:ascii="Tahoma" w:hAnsi="Tahoma" w:cs="Tahoma"/>
                <w:b/>
                <w:i/>
                <w:sz w:val="18"/>
                <w:szCs w:val="18"/>
              </w:rPr>
              <w:t>bir sabah toplantısı seansı</w:t>
            </w:r>
            <w:r w:rsidRPr="004264C0">
              <w:rPr>
                <w:rFonts w:ascii="Tahoma" w:hAnsi="Tahoma" w:cs="Tahoma"/>
                <w:b/>
                <w:i/>
                <w:sz w:val="18"/>
                <w:szCs w:val="18"/>
              </w:rPr>
              <w:t xml:space="preserve"> seansı 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40" w:type="dxa"/>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60" w:type="dxa"/>
          </w:tcPr>
          <w:p w:rsidR="002A37B0"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w:t>
            </w:r>
            <w:r w:rsidR="002A37B0" w:rsidRPr="004264C0">
              <w:rPr>
                <w:rFonts w:ascii="Tahoma" w:hAnsi="Tahoma" w:cs="Tahoma"/>
                <w:b/>
                <w:iCs/>
                <w:sz w:val="18"/>
                <w:szCs w:val="18"/>
              </w:rPr>
              <w:t xml:space="preserve"> KODU</w:t>
            </w:r>
          </w:p>
        </w:tc>
        <w:tc>
          <w:tcPr>
            <w:tcW w:w="6150" w:type="dxa"/>
          </w:tcPr>
          <w:p w:rsidR="002A37B0"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w:t>
            </w:r>
            <w:r w:rsidR="002A37B0" w:rsidRPr="004264C0">
              <w:rPr>
                <w:rFonts w:ascii="Tahoma" w:hAnsi="Tahoma" w:cs="Tahoma"/>
                <w:b/>
                <w:iCs/>
                <w:sz w:val="18"/>
                <w:szCs w:val="18"/>
              </w:rPr>
              <w:t xml:space="preserve"> BAŞLIĞI</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SEANS</w:t>
            </w:r>
          </w:p>
          <w:p w:rsidR="002A37B0" w:rsidRPr="004264C0" w:rsidRDefault="002A37B0"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701</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Ultrason Fiziği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702</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Karaciğerin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703</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Dalağın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iCs/>
                <w:sz w:val="18"/>
                <w:szCs w:val="18"/>
              </w:rPr>
              <w:t>STU 70</w:t>
            </w:r>
            <w:r w:rsidRPr="004264C0">
              <w:rPr>
                <w:rFonts w:ascii="Tahoma" w:hAnsi="Tahoma" w:cs="Tahoma"/>
                <w:sz w:val="18"/>
                <w:szCs w:val="18"/>
              </w:rPr>
              <w:t>4</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Safra Yolları ve Safra Kesesinin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705</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Pankreasın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706</w:t>
            </w:r>
          </w:p>
        </w:tc>
        <w:tc>
          <w:tcPr>
            <w:tcW w:w="615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Gastrointestinal Traktusun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707</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Böbrek ve Üriner Sistemin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5</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708</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Prostatın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709</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Adrenal Bezlerin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710</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Retroperitoneal Bölgenin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711</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Kasık ve Anterior Abdominal Duvar Hernilerinde Dinamik Ultrason</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712</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Peritonun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713</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Uterusun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714</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Adneksiaların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15</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715</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Tiroid Bezinin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16</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716</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Pratiroid Bezlerin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17</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717</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Skrotumun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18</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718</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Kas-İskelet Ultrrasonunda Tekniklerin ve Uygulamaların Özeti </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19</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719</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Omuzun Ultrasonografik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1D7036" w:rsidP="00B42D81">
            <w:pPr>
              <w:rPr>
                <w:rFonts w:ascii="Tahoma" w:hAnsi="Tahoma" w:cs="Tahoma"/>
                <w:b/>
                <w:sz w:val="18"/>
                <w:szCs w:val="18"/>
              </w:rPr>
            </w:pPr>
            <w:r w:rsidRPr="004264C0">
              <w:rPr>
                <w:rFonts w:ascii="Tahoma" w:hAnsi="Tahoma" w:cs="Tahoma"/>
                <w:b/>
                <w:sz w:val="18"/>
                <w:szCs w:val="18"/>
              </w:rPr>
              <w:t>45</w:t>
            </w:r>
          </w:p>
        </w:tc>
      </w:tr>
    </w:tbl>
    <w:p w:rsidR="003A629E" w:rsidRPr="004264C0" w:rsidRDefault="003A629E" w:rsidP="00B42D81">
      <w:pPr>
        <w:spacing w:after="0"/>
        <w:rPr>
          <w:rFonts w:ascii="Tahoma" w:hAnsi="Tahoma" w:cs="Tahoma"/>
          <w:b/>
          <w:sz w:val="18"/>
          <w:szCs w:val="18"/>
        </w:rPr>
      </w:pPr>
    </w:p>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8"/>
        <w:gridCol w:w="1055"/>
        <w:gridCol w:w="6147"/>
        <w:gridCol w:w="2097"/>
      </w:tblGrid>
      <w:tr w:rsidR="004264C0" w:rsidRPr="004264C0" w:rsidTr="002A37B0">
        <w:tc>
          <w:tcPr>
            <w:tcW w:w="9747" w:type="dxa"/>
            <w:gridSpan w:val="4"/>
          </w:tcPr>
          <w:p w:rsidR="003A629E" w:rsidRPr="004264C0" w:rsidRDefault="003A629E" w:rsidP="00B42D81">
            <w:pPr>
              <w:jc w:val="center"/>
              <w:rPr>
                <w:rFonts w:ascii="Tahoma" w:hAnsi="Tahoma" w:cs="Tahoma"/>
                <w:b/>
                <w:sz w:val="18"/>
                <w:szCs w:val="18"/>
              </w:rPr>
            </w:pP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MODÜL 2</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NÖRORADYOLOJİ-GİRİŞİMSEL NÖRORADYOLOJİ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Halil DÖNMEZ, Dr. Öğr. Üyesi İzzet ÖKÇESİZ</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seansı </w:t>
            </w:r>
            <w:r w:rsidR="00480D56" w:rsidRPr="004264C0">
              <w:rPr>
                <w:rFonts w:ascii="Tahoma" w:hAnsi="Tahoma" w:cs="Tahoma"/>
                <w:b/>
                <w:i/>
                <w:sz w:val="18"/>
                <w:szCs w:val="18"/>
              </w:rPr>
              <w:t xml:space="preserve">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55"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7"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5"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w:t>
            </w:r>
            <w:r w:rsidR="00385700" w:rsidRPr="004264C0">
              <w:rPr>
                <w:rFonts w:ascii="Tahoma" w:eastAsia="LiberationSerif" w:hAnsi="Tahoma" w:cs="Tahoma"/>
                <w:sz w:val="18"/>
                <w:szCs w:val="18"/>
              </w:rPr>
              <w:t>N 70</w:t>
            </w:r>
            <w:r w:rsidRPr="004264C0">
              <w:rPr>
                <w:rFonts w:ascii="Tahoma" w:eastAsia="LiberationSerif" w:hAnsi="Tahoma" w:cs="Tahoma"/>
                <w:sz w:val="18"/>
                <w:szCs w:val="18"/>
              </w:rPr>
              <w:t>1</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Kranial radyolojik anatomi</w:t>
            </w:r>
          </w:p>
        </w:tc>
        <w:tc>
          <w:tcPr>
            <w:tcW w:w="2097"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5" w:type="dxa"/>
          </w:tcPr>
          <w:p w:rsidR="00B567CF" w:rsidRPr="004264C0" w:rsidRDefault="00385700"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STN 702</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Kafa travması</w:t>
            </w:r>
            <w:r w:rsidR="00385700" w:rsidRPr="004264C0">
              <w:rPr>
                <w:rFonts w:ascii="Tahoma" w:eastAsia="LiberationSerif" w:hAnsi="Tahoma" w:cs="Tahoma"/>
                <w:sz w:val="18"/>
                <w:szCs w:val="18"/>
              </w:rPr>
              <w:t>n</w:t>
            </w:r>
            <w:r w:rsidRPr="004264C0">
              <w:rPr>
                <w:rFonts w:ascii="Tahoma" w:eastAsia="LiberationSerif" w:hAnsi="Tahoma" w:cs="Tahoma"/>
                <w:sz w:val="18"/>
                <w:szCs w:val="18"/>
              </w:rPr>
              <w:t>a radyolojik yaklaşım</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3</w:t>
            </w:r>
          </w:p>
        </w:tc>
        <w:tc>
          <w:tcPr>
            <w:tcW w:w="614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Non-travmatik serebral hemorajiler-intrakranial anevrizmalar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4</w:t>
            </w:r>
          </w:p>
        </w:tc>
        <w:tc>
          <w:tcPr>
            <w:tcW w:w="614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Serebral vasküler malformasyonlar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5</w:t>
            </w:r>
          </w:p>
        </w:tc>
        <w:tc>
          <w:tcPr>
            <w:tcW w:w="614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Serebrovasküler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5"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STN</w:t>
            </w:r>
            <w:r w:rsidR="00385700" w:rsidRPr="004264C0">
              <w:rPr>
                <w:rFonts w:ascii="Tahoma" w:eastAsia="LiberationSerif" w:hAnsi="Tahoma" w:cs="Tahoma"/>
                <w:sz w:val="18"/>
                <w:szCs w:val="18"/>
              </w:rPr>
              <w:t xml:space="preserve"> 70</w:t>
            </w:r>
            <w:r w:rsidRPr="004264C0">
              <w:rPr>
                <w:rFonts w:ascii="Tahoma" w:eastAsia="LiberationSerif" w:hAnsi="Tahoma" w:cs="Tahoma"/>
                <w:sz w:val="18"/>
                <w:szCs w:val="18"/>
              </w:rPr>
              <w:t>6</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Serebral infeksiyöz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5"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STN</w:t>
            </w:r>
            <w:r w:rsidR="00385700" w:rsidRPr="004264C0">
              <w:rPr>
                <w:rFonts w:ascii="Tahoma" w:eastAsia="LiberationSerif" w:hAnsi="Tahoma" w:cs="Tahoma"/>
                <w:sz w:val="18"/>
                <w:szCs w:val="18"/>
              </w:rPr>
              <w:t xml:space="preserve"> 70</w:t>
            </w:r>
            <w:r w:rsidRPr="004264C0">
              <w:rPr>
                <w:rFonts w:ascii="Tahoma" w:eastAsia="LiberationSerif" w:hAnsi="Tahoma" w:cs="Tahoma"/>
                <w:sz w:val="18"/>
                <w:szCs w:val="18"/>
              </w:rPr>
              <w:t>7</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Serebral inflamatuar ve demyelinizan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5"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STN</w:t>
            </w:r>
            <w:r w:rsidR="00385700" w:rsidRPr="004264C0">
              <w:rPr>
                <w:rFonts w:ascii="Tahoma" w:hAnsi="Tahoma" w:cs="Tahoma"/>
                <w:iCs/>
                <w:sz w:val="18"/>
                <w:szCs w:val="18"/>
              </w:rPr>
              <w:t xml:space="preserve"> 70</w:t>
            </w:r>
            <w:r w:rsidRPr="004264C0">
              <w:rPr>
                <w:rFonts w:ascii="Tahoma" w:hAnsi="Tahoma" w:cs="Tahoma"/>
                <w:iCs/>
                <w:sz w:val="18"/>
                <w:szCs w:val="18"/>
              </w:rPr>
              <w:t>8</w:t>
            </w:r>
          </w:p>
        </w:tc>
        <w:tc>
          <w:tcPr>
            <w:tcW w:w="61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Serebral neoplazmlar, kistler ve tümör benzeri lezyonlar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16</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9</w:t>
            </w:r>
          </w:p>
        </w:tc>
        <w:tc>
          <w:tcPr>
            <w:tcW w:w="614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Toksik ensefalopatiler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5"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STN</w:t>
            </w:r>
            <w:r w:rsidR="00385700" w:rsidRPr="004264C0">
              <w:rPr>
                <w:rFonts w:ascii="Tahoma" w:hAnsi="Tahoma" w:cs="Tahoma"/>
                <w:iCs/>
                <w:sz w:val="18"/>
                <w:szCs w:val="18"/>
              </w:rPr>
              <w:t xml:space="preserve"> 7</w:t>
            </w:r>
            <w:r w:rsidRPr="004264C0">
              <w:rPr>
                <w:rFonts w:ascii="Tahoma" w:hAnsi="Tahoma" w:cs="Tahoma"/>
                <w:iCs/>
                <w:sz w:val="18"/>
                <w:szCs w:val="18"/>
              </w:rPr>
              <w:t>10</w:t>
            </w:r>
          </w:p>
        </w:tc>
        <w:tc>
          <w:tcPr>
            <w:tcW w:w="61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Serebral metabolik-sistemik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w:t>
            </w:r>
            <w:r w:rsidRPr="004264C0">
              <w:rPr>
                <w:rFonts w:ascii="Tahoma" w:hAnsi="Tahoma" w:cs="Tahoma"/>
                <w:sz w:val="18"/>
                <w:szCs w:val="18"/>
              </w:rPr>
              <w:t>11</w:t>
            </w:r>
          </w:p>
        </w:tc>
        <w:tc>
          <w:tcPr>
            <w:tcW w:w="614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Serebral dejeneratif hastalıklar-Demans</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55"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STN</w:t>
            </w:r>
            <w:r w:rsidR="00385700" w:rsidRPr="004264C0">
              <w:rPr>
                <w:rFonts w:ascii="Tahoma" w:hAnsi="Tahoma" w:cs="Tahoma"/>
                <w:iCs/>
                <w:sz w:val="18"/>
                <w:szCs w:val="18"/>
              </w:rPr>
              <w:t xml:space="preserve"> 7</w:t>
            </w:r>
            <w:r w:rsidRPr="004264C0">
              <w:rPr>
                <w:rFonts w:ascii="Tahoma" w:hAnsi="Tahoma" w:cs="Tahoma"/>
                <w:iCs/>
                <w:sz w:val="18"/>
                <w:szCs w:val="18"/>
              </w:rPr>
              <w:t>12</w:t>
            </w:r>
          </w:p>
        </w:tc>
        <w:tc>
          <w:tcPr>
            <w:tcW w:w="61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Hidrosefali</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w:t>
            </w:r>
            <w:r w:rsidRPr="004264C0">
              <w:rPr>
                <w:rFonts w:ascii="Tahoma" w:hAnsi="Tahoma" w:cs="Tahoma"/>
                <w:sz w:val="18"/>
                <w:szCs w:val="18"/>
              </w:rPr>
              <w:t>13</w:t>
            </w:r>
          </w:p>
        </w:tc>
        <w:tc>
          <w:tcPr>
            <w:tcW w:w="614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Spinal radyolojik anatomi-spinal dejeneratif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w:t>
            </w:r>
            <w:r w:rsidRPr="004264C0">
              <w:rPr>
                <w:rFonts w:ascii="Tahoma" w:hAnsi="Tahoma" w:cs="Tahoma"/>
                <w:sz w:val="18"/>
                <w:szCs w:val="18"/>
              </w:rPr>
              <w:t>14</w:t>
            </w:r>
          </w:p>
        </w:tc>
        <w:tc>
          <w:tcPr>
            <w:tcW w:w="614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Spinal non-dejeneratif hastalıklar-spinal tümörler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2A37B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54</w:t>
            </w:r>
          </w:p>
        </w:tc>
      </w:tr>
    </w:tbl>
    <w:p w:rsidR="002A37B0" w:rsidRPr="004264C0" w:rsidRDefault="002A37B0" w:rsidP="00B42D81">
      <w:pPr>
        <w:spacing w:after="0"/>
        <w:rPr>
          <w:rFonts w:ascii="Tahoma" w:hAnsi="Tahoma" w:cs="Tahoma"/>
          <w:b/>
          <w:sz w:val="18"/>
          <w:szCs w:val="18"/>
        </w:rPr>
      </w:pPr>
    </w:p>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8"/>
        <w:gridCol w:w="1040"/>
        <w:gridCol w:w="6162"/>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3</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BAŞ (YÜZ)-BOYUN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Mustafa ÖZTÜRK, Doç. Dr. Serap DOĞAN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00797586" w:rsidRPr="004264C0">
              <w:rPr>
                <w:rFonts w:ascii="Tahoma" w:hAnsi="Tahoma" w:cs="Tahoma"/>
                <w:sz w:val="18"/>
                <w:szCs w:val="18"/>
              </w:rPr>
              <w:t xml:space="preserve"> 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40"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62"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Boyun fasiaları ve boşlukları</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Lenf düğümleri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40"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STB</w:t>
            </w:r>
            <w:r w:rsidR="000F4D1B" w:rsidRPr="004264C0">
              <w:rPr>
                <w:rFonts w:ascii="Tahoma" w:eastAsia="LiberationSerif" w:hAnsi="Tahoma" w:cs="Tahoma"/>
                <w:sz w:val="18"/>
                <w:szCs w:val="18"/>
              </w:rPr>
              <w:t xml:space="preserve"> 70</w:t>
            </w:r>
            <w:r w:rsidRPr="004264C0">
              <w:rPr>
                <w:rFonts w:ascii="Tahoma" w:eastAsia="LiberationSerif" w:hAnsi="Tahoma" w:cs="Tahoma"/>
                <w:sz w:val="18"/>
                <w:szCs w:val="18"/>
              </w:rPr>
              <w:t>3</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eastAsia="LiberationSerif" w:hAnsi="Tahoma" w:cs="Tahoma"/>
                <w:sz w:val="18"/>
                <w:szCs w:val="18"/>
              </w:rPr>
              <w:t>Nazofarinks anatomi ve patolojiler</w:t>
            </w:r>
          </w:p>
        </w:tc>
        <w:tc>
          <w:tcPr>
            <w:tcW w:w="2097" w:type="dxa"/>
          </w:tcPr>
          <w:p w:rsidR="00B567CF" w:rsidRPr="004264C0" w:rsidRDefault="00B567CF" w:rsidP="00B42D81">
            <w:pPr>
              <w:rPr>
                <w:rFonts w:ascii="Tahoma" w:hAnsi="Tahoma" w:cs="Tahoma"/>
                <w:b/>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Ağız boşluğu ve orofarinks</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40"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STB</w:t>
            </w:r>
            <w:r w:rsidR="000F4D1B" w:rsidRPr="004264C0">
              <w:rPr>
                <w:rFonts w:ascii="Tahoma" w:hAnsi="Tahoma" w:cs="Tahoma"/>
                <w:iCs/>
                <w:sz w:val="18"/>
                <w:szCs w:val="18"/>
              </w:rPr>
              <w:t xml:space="preserve"> 70</w:t>
            </w:r>
            <w:r w:rsidRPr="004264C0">
              <w:rPr>
                <w:rFonts w:ascii="Tahoma" w:hAnsi="Tahoma" w:cs="Tahoma"/>
                <w:iCs/>
                <w:sz w:val="18"/>
                <w:szCs w:val="18"/>
              </w:rPr>
              <w:t>5</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iCs/>
                <w:sz w:val="18"/>
                <w:szCs w:val="18"/>
              </w:rPr>
              <w:t>Larinks ve hipofarinks</w:t>
            </w:r>
          </w:p>
        </w:tc>
        <w:tc>
          <w:tcPr>
            <w:tcW w:w="2097" w:type="dxa"/>
          </w:tcPr>
          <w:p w:rsidR="00B567CF" w:rsidRPr="004264C0" w:rsidRDefault="00B567CF" w:rsidP="00B42D81">
            <w:pPr>
              <w:rPr>
                <w:rFonts w:ascii="Tahoma" w:hAnsi="Tahoma" w:cs="Tahoma"/>
                <w:b/>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6</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Tükürük bezleri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62"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sz w:val="18"/>
                <w:szCs w:val="18"/>
              </w:rPr>
              <w:t>Orbita</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Temporal kemik ve kafa tabanı</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Sinonazal kaviteler </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Baş ve boyun travması</w:t>
            </w:r>
          </w:p>
        </w:tc>
        <w:tc>
          <w:tcPr>
            <w:tcW w:w="2097" w:type="dxa"/>
          </w:tcPr>
          <w:p w:rsidR="00B567CF" w:rsidRPr="004264C0" w:rsidRDefault="00B567CF"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Tiroid ve paratiroid bezleri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w:t>
            </w:r>
            <w:r w:rsidRPr="004264C0">
              <w:rPr>
                <w:rFonts w:ascii="Tahoma" w:hAnsi="Tahoma" w:cs="Tahoma"/>
                <w:sz w:val="18"/>
                <w:szCs w:val="18"/>
              </w:rPr>
              <w:t>12</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Maksilla ve mandibula</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18</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0"/>
        <w:gridCol w:w="1064"/>
        <w:gridCol w:w="6146"/>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4</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TORAKS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 xml:space="preserve">Sorumlu Eğitici: </w:t>
            </w:r>
            <w:r w:rsidRPr="004264C0">
              <w:rPr>
                <w:rFonts w:ascii="Tahoma" w:hAnsi="Tahoma" w:cs="Tahoma"/>
                <w:sz w:val="18"/>
                <w:szCs w:val="18"/>
              </w:rPr>
              <w:t>Dr. Öğr. Üyesi Özgür KARABIYIK</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00797586" w:rsidRPr="004264C0">
              <w:rPr>
                <w:rFonts w:ascii="Tahoma" w:hAnsi="Tahoma" w:cs="Tahoma"/>
                <w:sz w:val="18"/>
                <w:szCs w:val="18"/>
              </w:rPr>
              <w:t xml:space="preserve"> 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0"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64"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4" w:type="dxa"/>
          </w:tcPr>
          <w:p w:rsidR="003512D6" w:rsidRPr="004264C0" w:rsidRDefault="003512D6"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STT 701</w:t>
            </w:r>
          </w:p>
        </w:tc>
        <w:tc>
          <w:tcPr>
            <w:tcW w:w="6146"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Göğüs Görüntülemesinde Radyolojik Teknikler ve Doz azaltma Stratejileri</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702</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eastAsia="LiberationSerif" w:hAnsi="Tahoma" w:cs="Tahoma"/>
                <w:sz w:val="18"/>
                <w:szCs w:val="18"/>
              </w:rPr>
              <w:t>Temel Anatomi ve Atelektazi</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4" w:type="dxa"/>
          </w:tcPr>
          <w:p w:rsidR="003512D6" w:rsidRPr="004264C0" w:rsidRDefault="003512D6"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STT 703</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Mediasten</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704</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eastAsia="LiberationSerif" w:hAnsi="Tahoma" w:cs="Tahoma"/>
                <w:sz w:val="18"/>
                <w:szCs w:val="18"/>
              </w:rPr>
              <w:t>Hava Yolları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4"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STT 705</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Plevra, Diyafragma ve Göğüs Duvarı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706</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iCs/>
                <w:sz w:val="18"/>
                <w:szCs w:val="18"/>
              </w:rPr>
              <w:t>Torasik Hatlar ve Tüpler</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4"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STT 707</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Yoğun Bakım Ünitelerinde Akut Toraks Patolojileri</w:t>
            </w:r>
          </w:p>
        </w:tc>
        <w:tc>
          <w:tcPr>
            <w:tcW w:w="2097" w:type="dxa"/>
          </w:tcPr>
          <w:p w:rsidR="003512D6" w:rsidRPr="004264C0" w:rsidRDefault="003512D6" w:rsidP="00B42D81">
            <w:pPr>
              <w:rPr>
                <w:rFonts w:ascii="Tahoma" w:hAnsi="Tahoma" w:cs="Tahoma"/>
                <w:iCs/>
                <w:sz w:val="18"/>
                <w:szCs w:val="18"/>
              </w:rPr>
            </w:pPr>
            <w:r w:rsidRPr="004264C0">
              <w:rPr>
                <w:rFonts w:ascii="Tahoma" w:hAnsi="Tahoma" w:cs="Tahoma"/>
                <w:iCs/>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708</w:t>
            </w:r>
          </w:p>
        </w:tc>
        <w:tc>
          <w:tcPr>
            <w:tcW w:w="6146"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 xml:space="preserve">Pulmoner Emboli ve Pulmoner Vasküler Hastalıklar </w:t>
            </w:r>
          </w:p>
        </w:tc>
        <w:tc>
          <w:tcPr>
            <w:tcW w:w="2097" w:type="dxa"/>
          </w:tcPr>
          <w:p w:rsidR="003512D6" w:rsidRPr="004264C0" w:rsidRDefault="003512D6" w:rsidP="00B42D81">
            <w:pPr>
              <w:rPr>
                <w:rFonts w:ascii="Tahoma" w:hAnsi="Tahoma" w:cs="Tahoma"/>
                <w:iCs/>
                <w:sz w:val="18"/>
                <w:szCs w:val="18"/>
              </w:rPr>
            </w:pPr>
            <w:r w:rsidRPr="004264C0">
              <w:rPr>
                <w:rFonts w:ascii="Tahoma" w:hAnsi="Tahoma" w:cs="Tahoma"/>
                <w:iCs/>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709</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Postoperatif Toraks</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710</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Toraks Travması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711</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Toplum Kökenli Pnömoni</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712</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Bağışıklık Sistemi Baskılanmış Hastalarda Akciğer Hastalıkları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713</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Mikobakteriyel Enfeksiyon </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714</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Diffüz Akciğer Hastalığına Yaklaşım</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15</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715</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Diffüz Akciğer Hastalıkları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16</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716</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Pnömokonyozlar</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17</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717</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Obstrüktif Akciğer Hastalıkları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18</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718</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Pulmoner Tümörler ve Lenfoproliferatif Hastalıklar</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19</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719</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İnsidental Pulmoner Nodül</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20</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720</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Akciğer Kanseri Taraması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21</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721</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Akciğer Kanseri Evrelemesi</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3512D6" w:rsidP="00B42D81">
            <w:pPr>
              <w:rPr>
                <w:rFonts w:ascii="Tahoma" w:hAnsi="Tahoma" w:cs="Tahoma"/>
                <w:b/>
                <w:sz w:val="18"/>
                <w:szCs w:val="18"/>
              </w:rPr>
            </w:pPr>
            <w:r w:rsidRPr="004264C0">
              <w:rPr>
                <w:rFonts w:ascii="Tahoma" w:hAnsi="Tahoma" w:cs="Tahoma"/>
                <w:b/>
                <w:sz w:val="18"/>
                <w:szCs w:val="18"/>
              </w:rPr>
              <w:t>31</w:t>
            </w:r>
          </w:p>
        </w:tc>
      </w:tr>
    </w:tbl>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11"/>
        <w:tblW w:w="9747" w:type="dxa"/>
        <w:tblLook w:val="04A0" w:firstRow="1" w:lastRow="0" w:firstColumn="1" w:lastColumn="0" w:noHBand="0" w:noVBand="1"/>
      </w:tblPr>
      <w:tblGrid>
        <w:gridCol w:w="433"/>
        <w:gridCol w:w="1066"/>
        <w:gridCol w:w="6151"/>
        <w:gridCol w:w="2097"/>
      </w:tblGrid>
      <w:tr w:rsidR="004264C0" w:rsidRPr="004264C0" w:rsidTr="002A37B0">
        <w:tc>
          <w:tcPr>
            <w:tcW w:w="9747" w:type="dxa"/>
            <w:gridSpan w:val="4"/>
          </w:tcPr>
          <w:p w:rsidR="003A629E" w:rsidRPr="004264C0" w:rsidRDefault="003A629E" w:rsidP="00B42D81">
            <w:pPr>
              <w:jc w:val="center"/>
              <w:rPr>
                <w:rFonts w:ascii="Tahoma" w:hAnsi="Tahoma" w:cs="Tahoma"/>
                <w:b/>
                <w:sz w:val="18"/>
                <w:szCs w:val="18"/>
              </w:rPr>
            </w:pP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MODÜL 5</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KARDİYOVASKÜLER SİSTEM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 xml:space="preserve">Sorumlu Eğitici: </w:t>
            </w:r>
            <w:r w:rsidRPr="004264C0">
              <w:rPr>
                <w:rFonts w:ascii="Tahoma" w:hAnsi="Tahoma" w:cs="Tahoma"/>
                <w:sz w:val="18"/>
                <w:szCs w:val="18"/>
              </w:rPr>
              <w:t xml:space="preserve">Dr. Öğr. Üyesi </w:t>
            </w:r>
            <w:r w:rsidR="00480D56" w:rsidRPr="004264C0">
              <w:rPr>
                <w:rFonts w:ascii="Tahoma" w:hAnsi="Tahoma" w:cs="Tahoma"/>
                <w:sz w:val="18"/>
                <w:szCs w:val="18"/>
              </w:rPr>
              <w:t>Nevzat HERDEM</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33"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6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701</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Kardiyak Anatomi</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702</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eastAsia="LiberationSerif" w:hAnsi="Tahoma" w:cs="Tahoma"/>
                <w:sz w:val="18"/>
                <w:szCs w:val="18"/>
              </w:rPr>
              <w:t>Koroner Arter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6" w:type="dxa"/>
          </w:tcPr>
          <w:p w:rsidR="003A33CB" w:rsidRPr="004264C0" w:rsidRDefault="003A33CB"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STV 703</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Kalp Kapak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704</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iCs/>
                <w:sz w:val="18"/>
                <w:szCs w:val="18"/>
              </w:rPr>
              <w:t>Kardiyomyopatiler ve Myokardial Hastalıklar</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705</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iCs/>
                <w:sz w:val="18"/>
                <w:szCs w:val="18"/>
              </w:rPr>
              <w:t>Kardiyak Tümörler</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706</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Perikardial Hastalıklar</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707</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Torasik Aort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708</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Abdominal Aort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6" w:type="dxa"/>
          </w:tcPr>
          <w:p w:rsidR="003A33CB" w:rsidRPr="004264C0" w:rsidRDefault="003A33CB"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STV 709</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Renal Arter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710</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Periferik Arter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711</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Karotis ve Vertebral Arter Doppler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712</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Periferik Arteryel Doppler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713</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Periferik Venöz Doppler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714</w:t>
            </w:r>
          </w:p>
        </w:tc>
        <w:tc>
          <w:tcPr>
            <w:tcW w:w="6151"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Renal Renkli Doppler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FE43A0" w:rsidP="00B42D81">
            <w:pPr>
              <w:rPr>
                <w:rFonts w:ascii="Tahoma" w:hAnsi="Tahoma" w:cs="Tahoma"/>
                <w:b/>
                <w:sz w:val="18"/>
                <w:szCs w:val="18"/>
              </w:rPr>
            </w:pPr>
            <w:r w:rsidRPr="004264C0">
              <w:rPr>
                <w:rFonts w:ascii="Tahoma" w:hAnsi="Tahoma" w:cs="Tahoma"/>
                <w:b/>
                <w:sz w:val="18"/>
                <w:szCs w:val="18"/>
              </w:rPr>
              <w:t>24</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7"/>
        <w:gridCol w:w="1057"/>
        <w:gridCol w:w="6146"/>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6</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MEME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Mustafa ÖZTÜRK, Doç. Dr. Serap DOĞAN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7"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57"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Meme kanseri taraması ve mamografi tekniği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Mamografide bulguların değerlendirilmesi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7"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STM</w:t>
            </w:r>
            <w:r w:rsidR="000F4D1B" w:rsidRPr="004264C0">
              <w:rPr>
                <w:rFonts w:ascii="Tahoma" w:eastAsia="LiberationSerif" w:hAnsi="Tahoma" w:cs="Tahoma"/>
                <w:sz w:val="18"/>
                <w:szCs w:val="18"/>
              </w:rPr>
              <w:t xml:space="preserve"> 70</w:t>
            </w:r>
            <w:r w:rsidRPr="004264C0">
              <w:rPr>
                <w:rFonts w:ascii="Tahoma" w:eastAsia="LiberationSerif" w:hAnsi="Tahoma" w:cs="Tahoma"/>
                <w:sz w:val="18"/>
                <w:szCs w:val="18"/>
              </w:rPr>
              <w:t>3</w:t>
            </w:r>
          </w:p>
        </w:tc>
        <w:tc>
          <w:tcPr>
            <w:tcW w:w="6146"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Mamografide standardize raporlama-BIRADS</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Dijital mamografi, tomosentez ve bilgisayar destekli tanı (CAD) + Kontrastlı spektral mamografi</w:t>
            </w:r>
          </w:p>
        </w:tc>
        <w:tc>
          <w:tcPr>
            <w:tcW w:w="2097" w:type="dxa"/>
          </w:tcPr>
          <w:p w:rsidR="00B567CF" w:rsidRPr="004264C0" w:rsidRDefault="00B567CF" w:rsidP="00B42D81">
            <w:pPr>
              <w:shd w:val="clear" w:color="auto" w:fill="FFFFFF"/>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STM</w:t>
            </w:r>
            <w:r w:rsidR="000F4D1B" w:rsidRPr="004264C0">
              <w:rPr>
                <w:rFonts w:ascii="Tahoma" w:hAnsi="Tahoma" w:cs="Tahoma"/>
                <w:iCs/>
                <w:sz w:val="18"/>
                <w:szCs w:val="18"/>
              </w:rPr>
              <w:t xml:space="preserve"> 70</w:t>
            </w:r>
            <w:r w:rsidRPr="004264C0">
              <w:rPr>
                <w:rFonts w:ascii="Tahoma" w:hAnsi="Tahoma" w:cs="Tahoma"/>
                <w:iCs/>
                <w:sz w:val="18"/>
                <w:szCs w:val="18"/>
              </w:rPr>
              <w:t>5</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iCs/>
                <w:sz w:val="18"/>
                <w:szCs w:val="18"/>
              </w:rPr>
              <w:t>Meme ultrasonografisi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6</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Meme MR görüntüleme</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iCs/>
                <w:sz w:val="18"/>
                <w:szCs w:val="18"/>
              </w:rPr>
              <w:t xml:space="preserve">Girişimsel meme işlemleri + </w:t>
            </w:r>
            <w:r w:rsidRPr="004264C0">
              <w:rPr>
                <w:rFonts w:ascii="Tahoma" w:hAnsi="Tahoma" w:cs="Tahoma"/>
                <w:sz w:val="18"/>
                <w:szCs w:val="18"/>
              </w:rPr>
              <w:t>Galaktografi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Normal meme ve benign meme lezyonları: Klinik ve radyolojik bulgular</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3</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Malign meme lezyonları: Klinik ve radyolojik bulgular</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3</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Radyoloji-Patoloji sonuçlarının korelasyonu + Erkek memesi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Klinik bulgularda görüntüleme yaklaşımı ve algoritma</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w:t>
            </w:r>
            <w:r w:rsidRPr="004264C0">
              <w:rPr>
                <w:rFonts w:ascii="Tahoma" w:hAnsi="Tahoma" w:cs="Tahoma"/>
                <w:sz w:val="18"/>
                <w:szCs w:val="18"/>
              </w:rPr>
              <w:t>12</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Meme kanserinde evreleme ve cerrahi tedavi sonrası görüntüleme</w:t>
            </w:r>
          </w:p>
        </w:tc>
        <w:tc>
          <w:tcPr>
            <w:tcW w:w="2097" w:type="dxa"/>
          </w:tcPr>
          <w:p w:rsidR="00B567CF" w:rsidRPr="004264C0" w:rsidRDefault="00B567CF" w:rsidP="00B42D81">
            <w:pPr>
              <w:rPr>
                <w:rFonts w:ascii="Tahoma" w:hAnsi="Tahoma" w:cs="Tahoma"/>
                <w:b/>
                <w:iCs/>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16</w:t>
            </w:r>
          </w:p>
        </w:tc>
      </w:tr>
    </w:tbl>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4"/>
        <w:tblW w:w="9747" w:type="dxa"/>
        <w:tblLayout w:type="fixed"/>
        <w:tblLook w:val="04A0" w:firstRow="1" w:lastRow="0" w:firstColumn="1" w:lastColumn="0" w:noHBand="0" w:noVBand="1"/>
      </w:tblPr>
      <w:tblGrid>
        <w:gridCol w:w="456"/>
        <w:gridCol w:w="1070"/>
        <w:gridCol w:w="5982"/>
        <w:gridCol w:w="2239"/>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7</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ABDOMEN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w:t>
            </w:r>
            <w:r w:rsidRPr="004264C0">
              <w:rPr>
                <w:rFonts w:ascii="Tahoma" w:hAnsi="Tahoma" w:cs="Tahoma"/>
                <w:sz w:val="18"/>
                <w:szCs w:val="18"/>
              </w:rPr>
              <w:t xml:space="preserve"> Prof. Dr. Ö. İbrahim KARAHAN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5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70"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5982"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239"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1</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Gastrointestinal traktus: Görüntüleme teknikleri</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2</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Özofagus</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70"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STA</w:t>
            </w:r>
            <w:r w:rsidR="000F4D1B" w:rsidRPr="004264C0">
              <w:rPr>
                <w:rFonts w:ascii="Tahoma" w:hAnsi="Tahoma" w:cs="Tahoma"/>
                <w:iCs/>
                <w:sz w:val="18"/>
                <w:szCs w:val="18"/>
              </w:rPr>
              <w:t xml:space="preserve"> 70</w:t>
            </w:r>
            <w:r w:rsidRPr="004264C0">
              <w:rPr>
                <w:rFonts w:ascii="Tahoma" w:hAnsi="Tahoma" w:cs="Tahoma"/>
                <w:iCs/>
                <w:sz w:val="18"/>
                <w:szCs w:val="18"/>
              </w:rPr>
              <w:t>3</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iCs/>
                <w:sz w:val="18"/>
                <w:szCs w:val="18"/>
              </w:rPr>
              <w:t>Mide</w:t>
            </w:r>
          </w:p>
        </w:tc>
        <w:tc>
          <w:tcPr>
            <w:tcW w:w="2239"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4</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Duedonum ve ince bağırsak</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70"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STA</w:t>
            </w:r>
            <w:r w:rsidR="000F4D1B" w:rsidRPr="004264C0">
              <w:rPr>
                <w:rFonts w:ascii="Tahoma" w:hAnsi="Tahoma" w:cs="Tahoma"/>
                <w:iCs/>
                <w:sz w:val="18"/>
                <w:szCs w:val="18"/>
              </w:rPr>
              <w:t xml:space="preserve"> 70</w:t>
            </w:r>
            <w:r w:rsidRPr="004264C0">
              <w:rPr>
                <w:rFonts w:ascii="Tahoma" w:hAnsi="Tahoma" w:cs="Tahoma"/>
                <w:iCs/>
                <w:sz w:val="18"/>
                <w:szCs w:val="18"/>
              </w:rPr>
              <w:t>5</w:t>
            </w:r>
          </w:p>
        </w:tc>
        <w:tc>
          <w:tcPr>
            <w:tcW w:w="5982"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Kalın bağırsak</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6</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Periton, mezenter ve omentum</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7</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Karaciğer ve dalak</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5</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8</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Safra sistemi</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9</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Pankreas</w:t>
            </w:r>
          </w:p>
        </w:tc>
        <w:tc>
          <w:tcPr>
            <w:tcW w:w="2239"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4264C0" w:rsidRPr="004264C0" w:rsidTr="002A37B0">
        <w:tc>
          <w:tcPr>
            <w:tcW w:w="7508"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239"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26</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8"/>
        <w:gridCol w:w="1054"/>
        <w:gridCol w:w="6148"/>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8</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GENİTOÜRİNER SİSTEM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w:t>
            </w:r>
            <w:r w:rsidRPr="004264C0">
              <w:rPr>
                <w:rFonts w:ascii="Tahoma" w:hAnsi="Tahoma" w:cs="Tahoma"/>
                <w:sz w:val="18"/>
                <w:szCs w:val="18"/>
              </w:rPr>
              <w:t xml:space="preserve"> Prof. Dr. Ö. İbrahim KARAHAN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54"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Anatomi-embriyoloji, konjenital anomaliler, tanı teknikleri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Fonsiyonel renal anatomi, renal fizyoloji ve kontrast maddeler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3</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Retroperitonium,</w:t>
            </w:r>
            <w:r w:rsidRPr="004264C0">
              <w:rPr>
                <w:rFonts w:ascii="Tahoma" w:hAnsi="Tahoma" w:cs="Tahoma"/>
                <w:iCs/>
                <w:sz w:val="18"/>
                <w:szCs w:val="18"/>
              </w:rPr>
              <w:t xml:space="preserve"> adrenal gland</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Renal kistik hastalık</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5</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Renal tümörler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4"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STÜ</w:t>
            </w:r>
            <w:r w:rsidR="000F4D1B" w:rsidRPr="004264C0">
              <w:rPr>
                <w:rFonts w:ascii="Tahoma" w:hAnsi="Tahoma" w:cs="Tahoma"/>
                <w:iCs/>
                <w:sz w:val="18"/>
                <w:szCs w:val="18"/>
              </w:rPr>
              <w:t xml:space="preserve"> 70</w:t>
            </w:r>
            <w:r w:rsidRPr="004264C0">
              <w:rPr>
                <w:rFonts w:ascii="Tahoma" w:hAnsi="Tahoma" w:cs="Tahoma"/>
                <w:iCs/>
                <w:sz w:val="18"/>
                <w:szCs w:val="18"/>
              </w:rPr>
              <w:t>6</w:t>
            </w:r>
          </w:p>
        </w:tc>
        <w:tc>
          <w:tcPr>
            <w:tcW w:w="61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Renal inflamatuar hastalık, vasküler hastalık, renal yetmezlik</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Renal transplant, nefrokalsinozis, nefrolitiyazis</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Pelvikaliksiyel sistem, üreter, mesane</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Prostat ve seminal veziküller </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Üretra ve penis </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Overler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54"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STÜ</w:t>
            </w:r>
            <w:r w:rsidR="000F4D1B" w:rsidRPr="004264C0">
              <w:rPr>
                <w:rFonts w:ascii="Tahoma" w:hAnsi="Tahoma" w:cs="Tahoma"/>
                <w:iCs/>
                <w:sz w:val="18"/>
                <w:szCs w:val="18"/>
              </w:rPr>
              <w:t xml:space="preserve"> 7</w:t>
            </w:r>
            <w:r w:rsidRPr="004264C0">
              <w:rPr>
                <w:rFonts w:ascii="Tahoma" w:hAnsi="Tahoma" w:cs="Tahoma"/>
                <w:iCs/>
                <w:sz w:val="18"/>
                <w:szCs w:val="18"/>
              </w:rPr>
              <w:t>12</w:t>
            </w:r>
          </w:p>
        </w:tc>
        <w:tc>
          <w:tcPr>
            <w:tcW w:w="61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Uterus hastalıkları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w:t>
            </w:r>
            <w:r w:rsidRPr="004264C0">
              <w:rPr>
                <w:rFonts w:ascii="Tahoma" w:hAnsi="Tahoma" w:cs="Tahoma"/>
                <w:sz w:val="18"/>
                <w:szCs w:val="18"/>
              </w:rPr>
              <w:t>13</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Skrotum ve içerikleri, üriner travma</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2A37B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23</w:t>
            </w:r>
          </w:p>
        </w:tc>
      </w:tr>
    </w:tbl>
    <w:p w:rsidR="002A37B0" w:rsidRPr="004264C0" w:rsidRDefault="002A37B0" w:rsidP="00B42D81">
      <w:pPr>
        <w:spacing w:after="0"/>
        <w:rPr>
          <w:rFonts w:ascii="Tahoma" w:hAnsi="Tahoma" w:cs="Tahoma"/>
          <w:b/>
          <w:sz w:val="18"/>
          <w:szCs w:val="18"/>
        </w:rPr>
      </w:pPr>
    </w:p>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00150D8B" w:rsidRPr="004264C0">
        <w:rPr>
          <w:rFonts w:ascii="Tahoma" w:hAnsi="Tahoma" w:cs="Tahoma"/>
          <w:sz w:val="18"/>
          <w:szCs w:val="18"/>
        </w:rPr>
        <w:t xml:space="preserve"> 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8"/>
        <w:gridCol w:w="1051"/>
        <w:gridCol w:w="6151"/>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9</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KAS-İSKELET SİSTEMİ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Mustafa ÖZTÜRK, Doç. Dr. Serap DOĞAN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5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İskelet sisteminde radyografik değerlendirme, elementer kemik lezyonları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İskelet Travmaları</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1" w:type="dxa"/>
          </w:tcPr>
          <w:p w:rsidR="004C5D31" w:rsidRPr="004264C0" w:rsidRDefault="004C5D31"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STİ</w:t>
            </w:r>
            <w:r w:rsidR="000F4D1B" w:rsidRPr="004264C0">
              <w:rPr>
                <w:rFonts w:ascii="Tahoma" w:eastAsia="LiberationSerif" w:hAnsi="Tahoma" w:cs="Tahoma"/>
                <w:sz w:val="18"/>
                <w:szCs w:val="18"/>
              </w:rPr>
              <w:t xml:space="preserve"> 70</w:t>
            </w:r>
            <w:r w:rsidRPr="004264C0">
              <w:rPr>
                <w:rFonts w:ascii="Tahoma" w:eastAsia="LiberationSerif" w:hAnsi="Tahoma" w:cs="Tahoma"/>
                <w:sz w:val="18"/>
                <w:szCs w:val="18"/>
              </w:rPr>
              <w:t>3</w:t>
            </w:r>
          </w:p>
        </w:tc>
        <w:tc>
          <w:tcPr>
            <w:tcW w:w="6151" w:type="dxa"/>
          </w:tcPr>
          <w:p w:rsidR="004C5D31" w:rsidRPr="004264C0" w:rsidRDefault="004C5D31"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Kemik tümörleri (benign, malign)</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6</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Artritler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5</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Enfeksiyonlar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STİ</w:t>
            </w:r>
            <w:r w:rsidR="000F4D1B" w:rsidRPr="004264C0">
              <w:rPr>
                <w:rFonts w:ascii="Tahoma" w:hAnsi="Tahoma" w:cs="Tahoma"/>
                <w:iCs/>
                <w:sz w:val="18"/>
                <w:szCs w:val="18"/>
              </w:rPr>
              <w:t xml:space="preserve"> 70</w:t>
            </w:r>
            <w:r w:rsidRPr="004264C0">
              <w:rPr>
                <w:rFonts w:ascii="Tahoma" w:hAnsi="Tahoma" w:cs="Tahoma"/>
                <w:iCs/>
                <w:sz w:val="18"/>
                <w:szCs w:val="18"/>
              </w:rPr>
              <w:t>6</w:t>
            </w:r>
          </w:p>
        </w:tc>
        <w:tc>
          <w:tcPr>
            <w:tcW w:w="615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Metabolik ve endokrin patolojiler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Avasküler nekrozlar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Omuz MR görüntüleme</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El-el bileği MR görüntüleme</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Diz MR görüntüleme</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Ayak-ayak bileği MR görüntüleme</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26</w:t>
            </w:r>
          </w:p>
        </w:tc>
      </w:tr>
    </w:tbl>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00150D8B" w:rsidRPr="004264C0">
        <w:rPr>
          <w:rFonts w:ascii="Tahoma" w:hAnsi="Tahoma" w:cs="Tahoma"/>
          <w:sz w:val="18"/>
          <w:szCs w:val="18"/>
        </w:rPr>
        <w:t xml:space="preserve"> Erciyes Üniversitesi Tıp Fakültesi Radyoloji Anabilim Dalında yapılan sabah toplantılarına ait modüllerin özellikleri ve içerikleri</w:t>
      </w:r>
    </w:p>
    <w:tbl>
      <w:tblPr>
        <w:tblStyle w:val="TabloKlavuzu6"/>
        <w:tblW w:w="9747" w:type="dxa"/>
        <w:tblLook w:val="04A0" w:firstRow="1" w:lastRow="0" w:firstColumn="1" w:lastColumn="0" w:noHBand="0" w:noVBand="1"/>
      </w:tblPr>
      <w:tblGrid>
        <w:gridCol w:w="441"/>
        <w:gridCol w:w="1061"/>
        <w:gridCol w:w="6148"/>
        <w:gridCol w:w="2097"/>
      </w:tblGrid>
      <w:tr w:rsidR="004264C0" w:rsidRPr="004264C0" w:rsidTr="002A37B0">
        <w:tc>
          <w:tcPr>
            <w:tcW w:w="9747" w:type="dxa"/>
            <w:gridSpan w:val="4"/>
          </w:tcPr>
          <w:p w:rsidR="003A629E" w:rsidRPr="004264C0" w:rsidRDefault="003A629E" w:rsidP="00B42D81">
            <w:pPr>
              <w:jc w:val="center"/>
              <w:rPr>
                <w:rFonts w:ascii="Tahoma" w:hAnsi="Tahoma" w:cs="Tahoma"/>
                <w:b/>
                <w:sz w:val="18"/>
                <w:szCs w:val="18"/>
              </w:rPr>
            </w:pP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MODÜL 10</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PEDİATRİK RADYOLOJİ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w:t>
            </w:r>
            <w:r w:rsidR="00741FBF" w:rsidRPr="004264C0">
              <w:rPr>
                <w:rFonts w:ascii="Tahoma" w:hAnsi="Tahoma" w:cs="Tahoma"/>
                <w:sz w:val="18"/>
                <w:szCs w:val="18"/>
              </w:rPr>
              <w:t xml:space="preserve">Doç. </w:t>
            </w:r>
            <w:r w:rsidRPr="004264C0">
              <w:rPr>
                <w:rFonts w:ascii="Tahoma" w:hAnsi="Tahoma" w:cs="Tahoma"/>
                <w:sz w:val="18"/>
                <w:szCs w:val="18"/>
              </w:rPr>
              <w:t>Dr. Z. Filiz KARAMAN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6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1</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Yenidoğanda gastrointestinal hastalıklar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2</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Çocuklarda intestinal obstrüksiyon nedenleri ve akut batın</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1" w:type="dxa"/>
          </w:tcPr>
          <w:p w:rsidR="004C5D31" w:rsidRPr="004264C0" w:rsidRDefault="004C5D31"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w:t>
            </w:r>
            <w:r w:rsidR="000F4D1B" w:rsidRPr="004264C0">
              <w:rPr>
                <w:rFonts w:ascii="Tahoma" w:eastAsia="LiberationSerif" w:hAnsi="Tahoma" w:cs="Tahoma"/>
                <w:sz w:val="18"/>
                <w:szCs w:val="18"/>
              </w:rPr>
              <w:t>P 70</w:t>
            </w:r>
            <w:r w:rsidRPr="004264C0">
              <w:rPr>
                <w:rFonts w:ascii="Tahoma" w:eastAsia="LiberationSerif" w:hAnsi="Tahoma" w:cs="Tahoma"/>
                <w:sz w:val="18"/>
                <w:szCs w:val="18"/>
              </w:rPr>
              <w:t>3</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Yenidoğan Sarılığı + Çocukluk çağı Karaciğer kitleleri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4</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 xml:space="preserve">Abdominal travma + </w:t>
            </w:r>
          </w:p>
          <w:p w:rsidR="004C5D31" w:rsidRPr="004264C0" w:rsidRDefault="004C5D31" w:rsidP="00B42D81">
            <w:pPr>
              <w:rPr>
                <w:rFonts w:ascii="Tahoma" w:hAnsi="Tahoma" w:cs="Tahoma"/>
                <w:sz w:val="18"/>
                <w:szCs w:val="18"/>
              </w:rPr>
            </w:pPr>
            <w:r w:rsidRPr="004264C0">
              <w:rPr>
                <w:rFonts w:ascii="Tahoma" w:hAnsi="Tahoma" w:cs="Tahoma"/>
                <w:sz w:val="18"/>
                <w:szCs w:val="18"/>
              </w:rPr>
              <w:t>İmmünkompromize çocuk + Kistik fibrozisle ilişkili komplikasyonlar + İnflamatuar barsak hastalığı + Pediatrik obezite</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5</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Üriner sistem enfeksiyonları + Konjenital ürogenital anomaliler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6</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Renal kistik hastalıklar + Renal tümörler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7</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Adrenal bez hastalıkları + Pelvik rabdomyosarkom + Sakrokoksigeal teratom + Skrotum + Adolesanlarda akut pelvik ağrı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8</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Kas-iskelet sistemi: Normal varyantlar ve benign antiteler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9</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Kas-iskelet sistemi travmaları + Çocuk istismarı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10</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Yenidoğanda periosteal reaksiyon + Çocuklarda lüsen permeatif lezyonlar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11</w:t>
            </w:r>
          </w:p>
        </w:tc>
        <w:tc>
          <w:tcPr>
            <w:tcW w:w="6148" w:type="dxa"/>
          </w:tcPr>
          <w:p w:rsidR="004C5D31" w:rsidRPr="004264C0" w:rsidDel="0086058A" w:rsidRDefault="004C5D31" w:rsidP="00B42D81">
            <w:pPr>
              <w:rPr>
                <w:rFonts w:ascii="Tahoma" w:hAnsi="Tahoma" w:cs="Tahoma"/>
                <w:sz w:val="18"/>
                <w:szCs w:val="18"/>
              </w:rPr>
            </w:pPr>
            <w:r w:rsidRPr="004264C0">
              <w:rPr>
                <w:rFonts w:ascii="Tahoma" w:hAnsi="Tahoma" w:cs="Tahoma"/>
                <w:sz w:val="18"/>
                <w:szCs w:val="18"/>
              </w:rPr>
              <w:t>Çocuklarda fokal sklerotik kemik lezyonları + Çocuklarda multifokal kemik lezyonları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12</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İskelet displazisi + Mukopolisakkaridozlar + Osteogenezis imperfekta + Osteopetrozis</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13</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Kalça hastalıkları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14</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Metabolik bozukluklar ve diğer metabolik hastalıklar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15</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15</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Kas-iskelet sistemi yumuşak doku patolojileri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16</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16</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Pediatrik nörogörüntüleme modaliteleri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17</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17</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Yenidoğanda transfontanel ultrason + Normal miyelinasyon</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18</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18</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Santral sinir sistemi (SSS) gelişimsel anomalileri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19</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19</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İntrauterin SSS hasarı bulguları + Nörokutanöz sendromlar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20</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20</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Nörometabolik hastalıklar</w:t>
            </w:r>
          </w:p>
        </w:tc>
        <w:tc>
          <w:tcPr>
            <w:tcW w:w="2097" w:type="dxa"/>
          </w:tcPr>
          <w:p w:rsidR="004C5D31" w:rsidRPr="004264C0" w:rsidRDefault="004C5D31" w:rsidP="00B42D81">
            <w:pPr>
              <w:rPr>
                <w:rFonts w:ascii="Tahoma" w:hAnsi="Tahoma" w:cs="Tahoma"/>
                <w:b/>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21</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SSS Enfeksiyonları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22</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SSS posterior fossa tümörleri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23</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23</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Supratentoryal SSS tümörleri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24</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24</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SSS travması + Hidrosefali ve ventriküloperitoneal şant + Kraniosinostoz + Laküner kafatası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25</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25</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Baş ve boyunun inflamatuar ve enfeksiyöz patolojileri + Retinoblastom + Boyun kitleleri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26</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26</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Konjenital vertebra anomalileri ve spinal travma</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27</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27</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Üst ve alt solunum yolları obstrüksiyonu</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28</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28</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Yenidoğan akciğeri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29</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29</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Pnömoni-interstisyel akciğer hastalıkları + Solunum sistemi travması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30</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30</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Mediastinal kitleler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31</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Konjenital kalp hastalıklarında görüntüleme modaliteleri + Konjenital kalp hastalıklarında göğüs radyografisinin yeri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32</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Konjenital kalp hastalıkları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2A37B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34</w:t>
            </w:r>
          </w:p>
        </w:tc>
      </w:tr>
    </w:tbl>
    <w:p w:rsidR="003A629E" w:rsidRPr="004264C0" w:rsidRDefault="003A629E" w:rsidP="00B42D81">
      <w:pPr>
        <w:spacing w:after="0"/>
        <w:rPr>
          <w:rFonts w:ascii="Tahoma" w:hAnsi="Tahoma" w:cs="Tahoma"/>
          <w:b/>
          <w:sz w:val="18"/>
          <w:szCs w:val="18"/>
        </w:rPr>
      </w:pPr>
    </w:p>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7"/>
        <w:gridCol w:w="1055"/>
        <w:gridCol w:w="6148"/>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11</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GİRİŞİMSEL RADYOLOJİ-NÖRORADYOLOJİ DIŞI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0068738D" w:rsidRPr="004264C0">
              <w:rPr>
                <w:rFonts w:ascii="Tahoma" w:hAnsi="Tahoma" w:cs="Tahoma"/>
                <w:sz w:val="18"/>
                <w:szCs w:val="18"/>
              </w:rPr>
              <w:t xml:space="preserve"> Prof. Dr. Güven KAHRIMAN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7"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55"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7"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53936" w:rsidRPr="004264C0">
              <w:rPr>
                <w:rFonts w:ascii="Tahoma" w:hAnsi="Tahoma" w:cs="Tahoma"/>
                <w:sz w:val="18"/>
                <w:szCs w:val="18"/>
              </w:rPr>
              <w:t>1</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Girişimsel radyolojide kullanılan ilaçlar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27960" w:rsidRPr="004264C0">
              <w:rPr>
                <w:rFonts w:ascii="Tahoma" w:hAnsi="Tahoma" w:cs="Tahoma"/>
                <w:sz w:val="18"/>
                <w:szCs w:val="18"/>
              </w:rPr>
              <w:t>2</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Santral venöz kateterler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5"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STG 70</w:t>
            </w:r>
            <w:r w:rsidR="00D27960" w:rsidRPr="004264C0">
              <w:rPr>
                <w:rFonts w:ascii="Tahoma" w:hAnsi="Tahoma" w:cs="Tahoma"/>
                <w:iCs/>
                <w:sz w:val="18"/>
                <w:szCs w:val="18"/>
              </w:rPr>
              <w:t>3</w:t>
            </w:r>
          </w:p>
        </w:tc>
        <w:tc>
          <w:tcPr>
            <w:tcW w:w="6148"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Biliyer girişimler</w:t>
            </w:r>
          </w:p>
        </w:tc>
        <w:tc>
          <w:tcPr>
            <w:tcW w:w="2097" w:type="dxa"/>
          </w:tcPr>
          <w:p w:rsidR="00D53936" w:rsidRPr="004264C0" w:rsidRDefault="00D53936" w:rsidP="00B42D81">
            <w:pPr>
              <w:autoSpaceDE w:val="0"/>
              <w:autoSpaceDN w:val="0"/>
              <w:adjustRightInd w:val="0"/>
              <w:rPr>
                <w:rFonts w:ascii="Tahoma" w:hAnsi="Tahoma" w:cs="Tahoma"/>
                <w:b/>
                <w:bCs/>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27960" w:rsidRPr="004264C0">
              <w:rPr>
                <w:rFonts w:ascii="Tahoma" w:hAnsi="Tahoma" w:cs="Tahoma"/>
                <w:sz w:val="18"/>
                <w:szCs w:val="18"/>
              </w:rPr>
              <w:t>4</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Perkütan abse drenajı ve perkütan gastrointestinal girişimler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27960" w:rsidRPr="004264C0">
              <w:rPr>
                <w:rFonts w:ascii="Tahoma" w:hAnsi="Tahoma" w:cs="Tahoma"/>
                <w:sz w:val="18"/>
                <w:szCs w:val="18"/>
              </w:rPr>
              <w:t>5</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Genitoüriner girişimler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06</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Portal hipertansiyona girişimsel yaklaşım</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07</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Biyopsiler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08</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Karaciğer tümörlerine girişimsel yaklaşım</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5"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STG 7</w:t>
            </w:r>
            <w:r w:rsidR="00D27960" w:rsidRPr="004264C0">
              <w:rPr>
                <w:rFonts w:ascii="Tahoma" w:hAnsi="Tahoma" w:cs="Tahoma"/>
                <w:iCs/>
                <w:sz w:val="18"/>
                <w:szCs w:val="18"/>
              </w:rPr>
              <w:t>09</w:t>
            </w:r>
          </w:p>
        </w:tc>
        <w:tc>
          <w:tcPr>
            <w:tcW w:w="6148"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Vasküler malformasyonlar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10</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Kist hidatik</w:t>
            </w:r>
          </w:p>
        </w:tc>
        <w:tc>
          <w:tcPr>
            <w:tcW w:w="2097" w:type="dxa"/>
          </w:tcPr>
          <w:p w:rsidR="00D53936" w:rsidRPr="004264C0" w:rsidRDefault="00D53936" w:rsidP="00B42D81">
            <w:pPr>
              <w:rPr>
                <w:rFonts w:ascii="Tahoma" w:hAnsi="Tahoma" w:cs="Tahoma"/>
                <w:b/>
                <w:bCs/>
                <w:sz w:val="18"/>
                <w:szCs w:val="18"/>
              </w:rPr>
            </w:pPr>
            <w:r w:rsidRPr="004264C0">
              <w:rPr>
                <w:rFonts w:ascii="Tahoma" w:hAnsi="Tahoma" w:cs="Tahoma"/>
                <w:sz w:val="18"/>
                <w:szCs w:val="18"/>
              </w:rPr>
              <w:t>2</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D27960" w:rsidP="00B42D81">
            <w:pPr>
              <w:rPr>
                <w:rFonts w:ascii="Tahoma" w:hAnsi="Tahoma" w:cs="Tahoma"/>
                <w:sz w:val="18"/>
                <w:szCs w:val="18"/>
              </w:rPr>
            </w:pPr>
            <w:r w:rsidRPr="004264C0">
              <w:rPr>
                <w:rFonts w:ascii="Tahoma" w:hAnsi="Tahoma" w:cs="Tahoma"/>
                <w:b/>
                <w:sz w:val="18"/>
                <w:szCs w:val="18"/>
              </w:rPr>
              <w:t>18</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31"/>
        <w:tblW w:w="9747" w:type="dxa"/>
        <w:tblLook w:val="04A0" w:firstRow="1" w:lastRow="0" w:firstColumn="1" w:lastColumn="0" w:noHBand="0" w:noVBand="1"/>
      </w:tblPr>
      <w:tblGrid>
        <w:gridCol w:w="416"/>
        <w:gridCol w:w="1078"/>
        <w:gridCol w:w="6156"/>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12</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OBSTETRİK ULTRASONOGRAFİ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 xml:space="preserve">Sorumlu Eğitici: </w:t>
            </w:r>
            <w:r w:rsidRPr="004264C0">
              <w:rPr>
                <w:rFonts w:ascii="Tahoma" w:hAnsi="Tahoma" w:cs="Tahoma"/>
                <w:sz w:val="18"/>
                <w:szCs w:val="18"/>
              </w:rPr>
              <w:t>Doç.</w:t>
            </w:r>
            <w:r w:rsidRPr="004264C0">
              <w:rPr>
                <w:rFonts w:ascii="Tahoma" w:hAnsi="Tahoma" w:cs="Tahoma"/>
                <w:b/>
                <w:sz w:val="18"/>
                <w:szCs w:val="18"/>
              </w:rPr>
              <w:t xml:space="preserve"> </w:t>
            </w:r>
            <w:r w:rsidRPr="004264C0">
              <w:rPr>
                <w:rFonts w:ascii="Tahoma" w:hAnsi="Tahoma" w:cs="Tahoma"/>
                <w:sz w:val="18"/>
                <w:szCs w:val="18"/>
              </w:rPr>
              <w:t>Dr. Hakan İMAMOĞLU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1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7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1</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Obstetrik ultrasonda kılavuz öneriler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2</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İlk trimester ve ektopik gebelik</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78"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STO 70</w:t>
            </w:r>
            <w:r w:rsidR="00D53936" w:rsidRPr="004264C0">
              <w:rPr>
                <w:rFonts w:ascii="Tahoma" w:hAnsi="Tahoma" w:cs="Tahoma"/>
                <w:sz w:val="18"/>
                <w:szCs w:val="18"/>
              </w:rPr>
              <w:t>3</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Fetusun merkezi sinir sistemi, yüz ve boynu</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4</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Fetusun toraksı</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5</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Fetusun</w:t>
            </w:r>
            <w:r w:rsidRPr="004264C0">
              <w:rPr>
                <w:rFonts w:ascii="Tahoma" w:hAnsi="Tahoma" w:cs="Tahoma"/>
                <w:sz w:val="18"/>
                <w:szCs w:val="18"/>
              </w:rPr>
              <w:t xml:space="preserve"> gastrointestinal traktusu</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6</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Fetusun g</w:t>
            </w:r>
            <w:r w:rsidRPr="004264C0">
              <w:rPr>
                <w:rFonts w:ascii="Tahoma" w:hAnsi="Tahoma" w:cs="Tahoma"/>
                <w:sz w:val="18"/>
                <w:szCs w:val="18"/>
              </w:rPr>
              <w:t>enitoüriner traktusu</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7</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Fetusun kas-iskelet sistemi + Fetus sağlığı, amniotik sıvı ve hidrops</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8</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Plasenta, umbilikal kord ve serviks</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9</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Çoklu gestasyon +</w:t>
            </w:r>
            <w:r w:rsidRPr="004264C0">
              <w:rPr>
                <w:rFonts w:ascii="Tahoma" w:hAnsi="Tahoma" w:cs="Tahoma"/>
                <w:sz w:val="18"/>
                <w:szCs w:val="18"/>
              </w:rPr>
              <w:t xml:space="preserve"> Kromozom anomalileri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15</w:t>
            </w:r>
          </w:p>
        </w:tc>
      </w:tr>
    </w:tbl>
    <w:p w:rsidR="002A37B0" w:rsidRPr="004264C0" w:rsidRDefault="002A37B0" w:rsidP="00B42D81">
      <w:pPr>
        <w:spacing w:after="0"/>
        <w:rPr>
          <w:rFonts w:ascii="Tahoma" w:hAnsi="Tahoma" w:cs="Tahoma"/>
          <w:sz w:val="18"/>
          <w:szCs w:val="18"/>
        </w:rPr>
      </w:pPr>
      <w:r w:rsidRPr="004264C0">
        <w:rPr>
          <w:rFonts w:ascii="Tahoma" w:hAnsi="Tahoma" w:cs="Tahoma"/>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Erciyes Üniversitesi Tıp Fakültesi Radyoloji Anabilim Dalında yapılan sabah toplantılarına ait modüllerin özellikleri ve içerikleri</w:t>
      </w:r>
    </w:p>
    <w:tbl>
      <w:tblPr>
        <w:tblStyle w:val="TabloKlavuzu31"/>
        <w:tblW w:w="9747" w:type="dxa"/>
        <w:tblLook w:val="04A0" w:firstRow="1" w:lastRow="0" w:firstColumn="1" w:lastColumn="0" w:noHBand="0" w:noVBand="1"/>
      </w:tblPr>
      <w:tblGrid>
        <w:gridCol w:w="416"/>
        <w:gridCol w:w="1078"/>
        <w:gridCol w:w="6156"/>
        <w:gridCol w:w="2097"/>
      </w:tblGrid>
      <w:tr w:rsidR="004264C0" w:rsidRPr="004264C0" w:rsidTr="002A37B0">
        <w:tc>
          <w:tcPr>
            <w:tcW w:w="9747" w:type="dxa"/>
            <w:gridSpan w:val="4"/>
          </w:tcPr>
          <w:p w:rsidR="003A629E" w:rsidRPr="004264C0" w:rsidRDefault="003A629E" w:rsidP="00B42D81">
            <w:pPr>
              <w:ind w:left="720"/>
              <w:contextualSpacing/>
              <w:jc w:val="center"/>
              <w:rPr>
                <w:rFonts w:ascii="Tahoma" w:hAnsi="Tahoma" w:cs="Tahoma"/>
                <w:b/>
                <w:sz w:val="18"/>
                <w:szCs w:val="18"/>
              </w:rPr>
            </w:pPr>
          </w:p>
          <w:p w:rsidR="003A629E" w:rsidRPr="004264C0" w:rsidRDefault="00F75889" w:rsidP="00B42D81">
            <w:pPr>
              <w:ind w:left="720"/>
              <w:contextualSpacing/>
              <w:jc w:val="center"/>
              <w:rPr>
                <w:rFonts w:ascii="Tahoma" w:hAnsi="Tahoma" w:cs="Tahoma"/>
                <w:b/>
                <w:sz w:val="18"/>
                <w:szCs w:val="18"/>
              </w:rPr>
            </w:pPr>
            <w:r w:rsidRPr="004264C0">
              <w:rPr>
                <w:rFonts w:ascii="Tahoma" w:hAnsi="Tahoma" w:cs="Tahoma"/>
                <w:b/>
                <w:sz w:val="18"/>
                <w:szCs w:val="18"/>
              </w:rPr>
              <w:t>MODÜL 13</w:t>
            </w:r>
          </w:p>
          <w:p w:rsidR="003A629E" w:rsidRPr="004264C0" w:rsidRDefault="003A629E" w:rsidP="00B42D81">
            <w:pPr>
              <w:ind w:left="720"/>
              <w:contextualSpacing/>
              <w:jc w:val="center"/>
              <w:rPr>
                <w:rFonts w:ascii="Tahoma" w:hAnsi="Tahoma" w:cs="Tahoma"/>
                <w:b/>
                <w:sz w:val="18"/>
                <w:szCs w:val="18"/>
              </w:rPr>
            </w:pPr>
            <w:r w:rsidRPr="004264C0">
              <w:rPr>
                <w:rFonts w:ascii="Tahoma" w:hAnsi="Tahoma" w:cs="Tahoma"/>
                <w:b/>
                <w:sz w:val="18"/>
                <w:szCs w:val="18"/>
              </w:rPr>
              <w:t>RADYOLOJİ FİZİĞİ EĞİTİMİ (SABAH TOPLANTISI)</w:t>
            </w:r>
          </w:p>
          <w:p w:rsidR="003A629E" w:rsidRPr="004264C0" w:rsidRDefault="003A629E" w:rsidP="00B42D81">
            <w:pPr>
              <w:ind w:left="720"/>
              <w:contextualSpacing/>
              <w:jc w:val="center"/>
              <w:rPr>
                <w:rFonts w:ascii="Tahoma" w:hAnsi="Tahoma" w:cs="Tahoma"/>
                <w:sz w:val="18"/>
                <w:szCs w:val="18"/>
              </w:rPr>
            </w:pPr>
            <w:r w:rsidRPr="004264C0">
              <w:rPr>
                <w:rFonts w:ascii="Tahoma" w:hAnsi="Tahoma" w:cs="Tahoma"/>
                <w:b/>
                <w:sz w:val="18"/>
                <w:szCs w:val="18"/>
              </w:rPr>
              <w:t xml:space="preserve">Sorumlu Eğiticiler: </w:t>
            </w:r>
            <w:r w:rsidRPr="004264C0">
              <w:rPr>
                <w:rFonts w:ascii="Tahoma" w:hAnsi="Tahoma" w:cs="Tahoma"/>
                <w:sz w:val="18"/>
                <w:szCs w:val="18"/>
              </w:rPr>
              <w:t xml:space="preserve">Dr. Öğr. </w:t>
            </w:r>
            <w:r w:rsidR="0068738D" w:rsidRPr="004264C0">
              <w:rPr>
                <w:rFonts w:ascii="Tahoma" w:hAnsi="Tahoma" w:cs="Tahoma"/>
                <w:sz w:val="18"/>
                <w:szCs w:val="18"/>
              </w:rPr>
              <w:t>Üyesi</w:t>
            </w:r>
            <w:r w:rsidRPr="004264C0">
              <w:rPr>
                <w:rFonts w:ascii="Tahoma" w:hAnsi="Tahoma" w:cs="Tahoma"/>
                <w:sz w:val="18"/>
                <w:szCs w:val="18"/>
              </w:rPr>
              <w:t xml:space="preserve"> Nevzat HERDEM (</w:t>
            </w:r>
            <w:r w:rsidR="0068738D" w:rsidRPr="004264C0">
              <w:rPr>
                <w:rFonts w:ascii="Tahoma" w:hAnsi="Tahoma" w:cs="Tahoma"/>
                <w:sz w:val="18"/>
                <w:szCs w:val="18"/>
              </w:rPr>
              <w:t>STF 701</w:t>
            </w:r>
            <w:r w:rsidRPr="004264C0">
              <w:rPr>
                <w:rFonts w:ascii="Tahoma" w:hAnsi="Tahoma" w:cs="Tahoma"/>
                <w:sz w:val="18"/>
                <w:szCs w:val="18"/>
              </w:rPr>
              <w:t xml:space="preserve">, </w:t>
            </w:r>
            <w:r w:rsidR="0068738D" w:rsidRPr="004264C0">
              <w:rPr>
                <w:rFonts w:ascii="Tahoma" w:hAnsi="Tahoma" w:cs="Tahoma"/>
                <w:sz w:val="18"/>
                <w:szCs w:val="18"/>
              </w:rPr>
              <w:t>STF 706</w:t>
            </w:r>
            <w:r w:rsidRPr="004264C0">
              <w:rPr>
                <w:rFonts w:ascii="Tahoma" w:hAnsi="Tahoma" w:cs="Tahoma"/>
                <w:sz w:val="18"/>
                <w:szCs w:val="18"/>
              </w:rPr>
              <w:t>), Doç. Dr. Serap DOĞAN (</w:t>
            </w:r>
            <w:r w:rsidR="0068738D" w:rsidRPr="004264C0">
              <w:rPr>
                <w:rFonts w:ascii="Tahoma" w:hAnsi="Tahoma" w:cs="Tahoma"/>
                <w:sz w:val="18"/>
                <w:szCs w:val="18"/>
              </w:rPr>
              <w:t>STF 702</w:t>
            </w:r>
            <w:r w:rsidRPr="004264C0">
              <w:rPr>
                <w:rFonts w:ascii="Tahoma" w:hAnsi="Tahoma" w:cs="Tahoma"/>
                <w:sz w:val="18"/>
                <w:szCs w:val="18"/>
              </w:rPr>
              <w:t>), Dr.Öğr. Üyesi Özgür KARABIYIK (</w:t>
            </w:r>
            <w:r w:rsidR="0068738D" w:rsidRPr="004264C0">
              <w:rPr>
                <w:rFonts w:ascii="Tahoma" w:hAnsi="Tahoma" w:cs="Tahoma"/>
                <w:sz w:val="18"/>
                <w:szCs w:val="18"/>
              </w:rPr>
              <w:t>STF 703</w:t>
            </w:r>
            <w:r w:rsidRPr="004264C0">
              <w:rPr>
                <w:rFonts w:ascii="Tahoma" w:hAnsi="Tahoma" w:cs="Tahoma"/>
                <w:sz w:val="18"/>
                <w:szCs w:val="18"/>
              </w:rPr>
              <w:t>), Doç. Dr. Hakan İMAMOĞLU (</w:t>
            </w:r>
            <w:r w:rsidR="0068738D" w:rsidRPr="004264C0">
              <w:rPr>
                <w:rFonts w:ascii="Tahoma" w:hAnsi="Tahoma" w:cs="Tahoma"/>
                <w:sz w:val="18"/>
                <w:szCs w:val="18"/>
              </w:rPr>
              <w:t>STF 704</w:t>
            </w:r>
            <w:r w:rsidRPr="004264C0">
              <w:rPr>
                <w:rFonts w:ascii="Tahoma" w:hAnsi="Tahoma" w:cs="Tahoma"/>
                <w:sz w:val="18"/>
                <w:szCs w:val="18"/>
              </w:rPr>
              <w:t>), Dr. Öğr. Üyesi İzzet ÖKÇESİZ (</w:t>
            </w:r>
            <w:r w:rsidR="0068738D" w:rsidRPr="004264C0">
              <w:rPr>
                <w:rFonts w:ascii="Tahoma" w:hAnsi="Tahoma" w:cs="Tahoma"/>
                <w:sz w:val="18"/>
                <w:szCs w:val="18"/>
              </w:rPr>
              <w:t>STF 705</w:t>
            </w:r>
            <w:r w:rsidRPr="004264C0">
              <w:rPr>
                <w:rFonts w:ascii="Tahoma" w:hAnsi="Tahoma" w:cs="Tahoma"/>
                <w:sz w:val="18"/>
                <w:szCs w:val="18"/>
              </w:rPr>
              <w:t xml:space="preserve">), </w:t>
            </w:r>
            <w:r w:rsidR="00AC6916" w:rsidRPr="004264C0">
              <w:rPr>
                <w:rFonts w:ascii="Tahoma" w:hAnsi="Tahoma" w:cs="Tahoma"/>
                <w:sz w:val="18"/>
                <w:szCs w:val="18"/>
              </w:rPr>
              <w:t xml:space="preserve">Doç. </w:t>
            </w:r>
            <w:r w:rsidRPr="004264C0">
              <w:rPr>
                <w:rFonts w:ascii="Tahoma" w:hAnsi="Tahoma" w:cs="Tahoma"/>
                <w:sz w:val="18"/>
                <w:szCs w:val="18"/>
              </w:rPr>
              <w:t>Dr. Z. Filiz KARAMAN (</w:t>
            </w:r>
            <w:r w:rsidR="0068738D" w:rsidRPr="004264C0">
              <w:rPr>
                <w:rFonts w:ascii="Tahoma" w:hAnsi="Tahoma" w:cs="Tahoma"/>
                <w:sz w:val="18"/>
                <w:szCs w:val="18"/>
              </w:rPr>
              <w:t>STF 707</w:t>
            </w:r>
            <w:r w:rsidRPr="004264C0">
              <w:rPr>
                <w:rFonts w:ascii="Tahoma" w:hAnsi="Tahoma" w:cs="Tahoma"/>
                <w:sz w:val="18"/>
                <w:szCs w:val="18"/>
              </w:rPr>
              <w:t xml:space="preserve">, </w:t>
            </w:r>
            <w:r w:rsidR="0068738D" w:rsidRPr="004264C0">
              <w:rPr>
                <w:rFonts w:ascii="Tahoma" w:hAnsi="Tahoma" w:cs="Tahoma"/>
                <w:sz w:val="18"/>
                <w:szCs w:val="18"/>
              </w:rPr>
              <w:t>STF 708</w:t>
            </w:r>
            <w:r w:rsidRPr="004264C0">
              <w:rPr>
                <w:rFonts w:ascii="Tahoma" w:hAnsi="Tahoma" w:cs="Tahoma"/>
                <w:sz w:val="18"/>
                <w:szCs w:val="18"/>
              </w:rPr>
              <w:t>)</w:t>
            </w:r>
          </w:p>
          <w:p w:rsidR="003A629E" w:rsidRPr="004264C0" w:rsidRDefault="003A629E"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3A629E" w:rsidRPr="004264C0" w:rsidRDefault="003A629E"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08:00-09:00</w:t>
            </w:r>
          </w:p>
          <w:p w:rsidR="003A629E" w:rsidRPr="004264C0" w:rsidRDefault="003A629E"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3A629E" w:rsidRPr="004264C0" w:rsidRDefault="003A629E"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3A629E"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1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 xml:space="preserve">n. </w:t>
            </w:r>
          </w:p>
        </w:tc>
        <w:tc>
          <w:tcPr>
            <w:tcW w:w="107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78"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STF</w:t>
            </w:r>
            <w:r w:rsidR="00BE7D71" w:rsidRPr="004264C0">
              <w:rPr>
                <w:rFonts w:ascii="Tahoma" w:hAnsi="Tahoma" w:cs="Tahoma"/>
                <w:iCs/>
                <w:sz w:val="18"/>
                <w:szCs w:val="18"/>
              </w:rPr>
              <w:t xml:space="preserve"> 70</w:t>
            </w:r>
            <w:r w:rsidRPr="004264C0">
              <w:rPr>
                <w:rFonts w:ascii="Tahoma" w:hAnsi="Tahoma" w:cs="Tahoma"/>
                <w:iCs/>
                <w:sz w:val="18"/>
                <w:szCs w:val="18"/>
              </w:rPr>
              <w:t>1</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X-Işını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8</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2</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Mamografi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78" w:type="dxa"/>
          </w:tcPr>
          <w:p w:rsidR="00D53936" w:rsidRPr="004264C0" w:rsidRDefault="00BE7D71" w:rsidP="00B42D81">
            <w:pPr>
              <w:autoSpaceDE w:val="0"/>
              <w:autoSpaceDN w:val="0"/>
              <w:adjustRightInd w:val="0"/>
              <w:rPr>
                <w:rFonts w:ascii="Tahoma" w:hAnsi="Tahoma" w:cs="Tahoma"/>
                <w:sz w:val="18"/>
                <w:szCs w:val="18"/>
              </w:rPr>
            </w:pPr>
            <w:r w:rsidRPr="004264C0">
              <w:rPr>
                <w:rFonts w:ascii="Tahoma" w:hAnsi="Tahoma" w:cs="Tahoma"/>
                <w:sz w:val="18"/>
                <w:szCs w:val="18"/>
              </w:rPr>
              <w:t>STF 70</w:t>
            </w:r>
            <w:r w:rsidR="00D53936" w:rsidRPr="004264C0">
              <w:rPr>
                <w:rFonts w:ascii="Tahoma" w:hAnsi="Tahoma" w:cs="Tahoma"/>
                <w:sz w:val="18"/>
                <w:szCs w:val="18"/>
              </w:rPr>
              <w:t>3</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Bilgisayarlı Tomografi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8</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4</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Ultrasonografi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5</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Manyetik Rezonans Görüntüleme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16</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6</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Dijital Subtraksiyon Anjiografi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7</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Radyasyondan Korunma</w:t>
            </w:r>
          </w:p>
        </w:tc>
        <w:tc>
          <w:tcPr>
            <w:tcW w:w="2097" w:type="dxa"/>
          </w:tcPr>
          <w:p w:rsidR="00D53936" w:rsidRPr="004264C0" w:rsidRDefault="00D53936"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78"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STF</w:t>
            </w:r>
            <w:r w:rsidR="00BE7D71" w:rsidRPr="004264C0">
              <w:rPr>
                <w:rFonts w:ascii="Tahoma" w:hAnsi="Tahoma" w:cs="Tahoma"/>
                <w:iCs/>
                <w:sz w:val="18"/>
                <w:szCs w:val="18"/>
              </w:rPr>
              <w:t xml:space="preserve"> 70</w:t>
            </w:r>
            <w:r w:rsidRPr="004264C0">
              <w:rPr>
                <w:rFonts w:ascii="Tahoma" w:hAnsi="Tahoma" w:cs="Tahoma"/>
                <w:iCs/>
                <w:sz w:val="18"/>
                <w:szCs w:val="18"/>
              </w:rPr>
              <w:t>8</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Pediatrik Uygulamalar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46</w:t>
            </w:r>
          </w:p>
        </w:tc>
      </w:tr>
    </w:tbl>
    <w:p w:rsidR="002A37B0" w:rsidRPr="004264C0" w:rsidRDefault="002A37B0" w:rsidP="00B42D81">
      <w:pPr>
        <w:spacing w:after="0"/>
        <w:rPr>
          <w:rFonts w:ascii="Tahoma" w:hAnsi="Tahoma" w:cs="Tahoma"/>
          <w:sz w:val="18"/>
          <w:szCs w:val="18"/>
        </w:rPr>
      </w:pPr>
      <w:r w:rsidRPr="004264C0">
        <w:rPr>
          <w:rFonts w:ascii="Tahoma" w:hAnsi="Tahoma" w:cs="Tahoma"/>
          <w:sz w:val="18"/>
          <w:szCs w:val="18"/>
        </w:rPr>
        <w:br w:type="page"/>
      </w:r>
    </w:p>
    <w:p w:rsidR="00295053" w:rsidRPr="004264C0" w:rsidRDefault="003A629E" w:rsidP="00B42D81">
      <w:pPr>
        <w:pStyle w:val="Default"/>
        <w:jc w:val="center"/>
        <w:rPr>
          <w:rFonts w:ascii="Tahoma" w:hAnsi="Tahoma" w:cs="Tahoma"/>
          <w:b/>
          <w:color w:val="auto"/>
          <w:sz w:val="18"/>
          <w:szCs w:val="18"/>
        </w:rPr>
      </w:pPr>
      <w:r w:rsidRPr="004264C0">
        <w:rPr>
          <w:rFonts w:ascii="Tahoma" w:hAnsi="Tahoma" w:cs="Tahoma"/>
          <w:b/>
          <w:color w:val="auto"/>
          <w:sz w:val="18"/>
          <w:szCs w:val="18"/>
        </w:rPr>
        <w:lastRenderedPageBreak/>
        <w:t>YERİNDE (ON SITE) EĞİTİM ETKİNLİKLERİ</w:t>
      </w:r>
    </w:p>
    <w:p w:rsidR="00012C09" w:rsidRPr="004264C0" w:rsidRDefault="009B75F6"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Bölümümüzde verilen </w:t>
      </w:r>
      <w:r w:rsidR="00CE260F" w:rsidRPr="004264C0">
        <w:rPr>
          <w:rFonts w:ascii="Tahoma" w:hAnsi="Tahoma" w:cs="Tahoma"/>
          <w:color w:val="auto"/>
          <w:sz w:val="18"/>
          <w:szCs w:val="18"/>
        </w:rPr>
        <w:t>yerinde</w:t>
      </w:r>
      <w:r w:rsidRPr="004264C0">
        <w:rPr>
          <w:rFonts w:ascii="Tahoma" w:hAnsi="Tahoma" w:cs="Tahoma"/>
          <w:color w:val="auto"/>
          <w:sz w:val="18"/>
          <w:szCs w:val="18"/>
        </w:rPr>
        <w:t xml:space="preserve"> </w:t>
      </w:r>
      <w:r w:rsidR="003A629E" w:rsidRPr="004264C0">
        <w:rPr>
          <w:rFonts w:ascii="Tahoma" w:hAnsi="Tahoma" w:cs="Tahoma"/>
          <w:color w:val="auto"/>
          <w:sz w:val="18"/>
          <w:szCs w:val="18"/>
        </w:rPr>
        <w:t xml:space="preserve">(on site) </w:t>
      </w:r>
      <w:r w:rsidR="007F1E10" w:rsidRPr="004264C0">
        <w:rPr>
          <w:rFonts w:ascii="Tahoma" w:hAnsi="Tahoma" w:cs="Tahoma"/>
          <w:color w:val="auto"/>
          <w:sz w:val="18"/>
          <w:szCs w:val="18"/>
        </w:rPr>
        <w:t xml:space="preserve">eğitim </w:t>
      </w:r>
      <w:r w:rsidR="005073E3" w:rsidRPr="004264C0">
        <w:rPr>
          <w:rFonts w:ascii="Tahoma" w:hAnsi="Tahoma" w:cs="Tahoma"/>
          <w:color w:val="auto"/>
          <w:sz w:val="18"/>
          <w:szCs w:val="18"/>
        </w:rPr>
        <w:t>14</w:t>
      </w:r>
      <w:r w:rsidRPr="004264C0">
        <w:rPr>
          <w:rFonts w:ascii="Tahoma" w:hAnsi="Tahoma" w:cs="Tahoma"/>
          <w:color w:val="auto"/>
          <w:sz w:val="18"/>
          <w:szCs w:val="18"/>
        </w:rPr>
        <w:t xml:space="preserve"> farklı modül kullanarak gerçekleştirilmektedir. Modüllerin başlıkları </w:t>
      </w:r>
      <w:r w:rsidR="00CE260F" w:rsidRPr="004264C0">
        <w:rPr>
          <w:rFonts w:ascii="Tahoma" w:hAnsi="Tahoma" w:cs="Tahoma"/>
          <w:b/>
          <w:color w:val="auto"/>
          <w:sz w:val="18"/>
          <w:szCs w:val="18"/>
        </w:rPr>
        <w:t>Tablo 3</w:t>
      </w:r>
      <w:r w:rsidR="00CE260F" w:rsidRPr="004264C0">
        <w:rPr>
          <w:rFonts w:ascii="Tahoma" w:hAnsi="Tahoma" w:cs="Tahoma"/>
          <w:color w:val="auto"/>
          <w:sz w:val="18"/>
          <w:szCs w:val="18"/>
        </w:rPr>
        <w:t>’d</w:t>
      </w:r>
      <w:r w:rsidRPr="004264C0">
        <w:rPr>
          <w:rFonts w:ascii="Tahoma" w:hAnsi="Tahoma" w:cs="Tahoma"/>
          <w:color w:val="auto"/>
          <w:sz w:val="18"/>
          <w:szCs w:val="18"/>
        </w:rPr>
        <w:t xml:space="preserve">e, </w:t>
      </w:r>
      <w:r w:rsidR="00012FEE" w:rsidRPr="004264C0">
        <w:rPr>
          <w:rFonts w:ascii="Tahoma" w:hAnsi="Tahoma" w:cs="Tahoma"/>
          <w:color w:val="auto"/>
          <w:sz w:val="18"/>
          <w:szCs w:val="18"/>
        </w:rPr>
        <w:t xml:space="preserve">modüllerde geçirilmesi </w:t>
      </w:r>
      <w:r w:rsidRPr="004264C0">
        <w:rPr>
          <w:rFonts w:ascii="Tahoma" w:hAnsi="Tahoma" w:cs="Tahoma"/>
          <w:color w:val="auto"/>
          <w:sz w:val="18"/>
          <w:szCs w:val="18"/>
        </w:rPr>
        <w:t xml:space="preserve">hedeflenen eğitim sürelerinin modüllere dağılımı </w:t>
      </w:r>
      <w:r w:rsidR="00CE260F" w:rsidRPr="004264C0">
        <w:rPr>
          <w:rFonts w:ascii="Tahoma" w:hAnsi="Tahoma" w:cs="Tahoma"/>
          <w:b/>
          <w:color w:val="auto"/>
          <w:sz w:val="18"/>
          <w:szCs w:val="18"/>
        </w:rPr>
        <w:t>Tablo 4</w:t>
      </w:r>
      <w:r w:rsidR="00CF5329" w:rsidRPr="004264C0">
        <w:rPr>
          <w:rFonts w:ascii="Tahoma" w:hAnsi="Tahoma" w:cs="Tahoma"/>
          <w:color w:val="auto"/>
          <w:sz w:val="18"/>
          <w:szCs w:val="18"/>
        </w:rPr>
        <w:t>’de</w:t>
      </w:r>
      <w:r w:rsidRPr="004264C0">
        <w:rPr>
          <w:rFonts w:ascii="Tahoma" w:hAnsi="Tahoma" w:cs="Tahoma"/>
          <w:color w:val="auto"/>
          <w:sz w:val="18"/>
          <w:szCs w:val="18"/>
        </w:rPr>
        <w:t xml:space="preserve">, modüllerden </w:t>
      </w:r>
      <w:r w:rsidRPr="004264C0">
        <w:rPr>
          <w:rFonts w:ascii="Tahoma" w:hAnsi="Tahoma" w:cs="Tahoma"/>
          <w:i/>
          <w:color w:val="auto"/>
          <w:sz w:val="18"/>
          <w:szCs w:val="18"/>
        </w:rPr>
        <w:t xml:space="preserve">bölüm içinde uygulananların </w:t>
      </w:r>
      <w:r w:rsidR="007F1E10" w:rsidRPr="004264C0">
        <w:rPr>
          <w:rFonts w:ascii="Tahoma" w:hAnsi="Tahoma" w:cs="Tahoma"/>
          <w:i/>
          <w:color w:val="auto"/>
          <w:sz w:val="18"/>
          <w:szCs w:val="18"/>
        </w:rPr>
        <w:t>(başka bir deyişle rotasyon içermeyenlerin)</w:t>
      </w:r>
      <w:r w:rsidR="007F1E10" w:rsidRPr="004264C0">
        <w:rPr>
          <w:rFonts w:ascii="Tahoma" w:hAnsi="Tahoma" w:cs="Tahoma"/>
          <w:color w:val="auto"/>
          <w:sz w:val="18"/>
          <w:szCs w:val="18"/>
        </w:rPr>
        <w:t xml:space="preserve"> </w:t>
      </w:r>
      <w:r w:rsidRPr="004264C0">
        <w:rPr>
          <w:rFonts w:ascii="Tahoma" w:hAnsi="Tahoma" w:cs="Tahoma"/>
          <w:color w:val="auto"/>
          <w:sz w:val="18"/>
          <w:szCs w:val="18"/>
        </w:rPr>
        <w:t xml:space="preserve">tanımlayıcı özellikleri ise </w:t>
      </w:r>
      <w:r w:rsidR="00CE260F" w:rsidRPr="004264C0">
        <w:rPr>
          <w:rFonts w:ascii="Tahoma" w:hAnsi="Tahoma" w:cs="Tahoma"/>
          <w:b/>
          <w:color w:val="auto"/>
          <w:sz w:val="18"/>
          <w:szCs w:val="18"/>
        </w:rPr>
        <w:t>Tablo 5</w:t>
      </w:r>
      <w:r w:rsidR="003A629E" w:rsidRPr="004264C0">
        <w:rPr>
          <w:rFonts w:ascii="Tahoma" w:hAnsi="Tahoma" w:cs="Tahoma"/>
          <w:color w:val="auto"/>
          <w:sz w:val="18"/>
          <w:szCs w:val="18"/>
        </w:rPr>
        <w:t xml:space="preserve">’de verilmiştir. </w:t>
      </w:r>
    </w:p>
    <w:p w:rsidR="00003AE5" w:rsidRPr="004264C0" w:rsidRDefault="00CE260F" w:rsidP="00B42D81">
      <w:pPr>
        <w:spacing w:after="0"/>
        <w:rPr>
          <w:rFonts w:ascii="Tahoma" w:hAnsi="Tahoma" w:cs="Tahoma"/>
          <w:sz w:val="18"/>
          <w:szCs w:val="18"/>
        </w:rPr>
      </w:pPr>
      <w:r w:rsidRPr="004264C0">
        <w:rPr>
          <w:rFonts w:ascii="Tahoma" w:hAnsi="Tahoma" w:cs="Tahoma"/>
          <w:b/>
          <w:sz w:val="18"/>
          <w:szCs w:val="18"/>
        </w:rPr>
        <w:t>Tablo 3</w:t>
      </w:r>
      <w:r w:rsidR="00003AE5" w:rsidRPr="004264C0">
        <w:rPr>
          <w:rFonts w:ascii="Tahoma" w:hAnsi="Tahoma" w:cs="Tahoma"/>
          <w:b/>
          <w:sz w:val="18"/>
          <w:szCs w:val="18"/>
        </w:rPr>
        <w:t>.</w:t>
      </w:r>
      <w:r w:rsidR="00003AE5" w:rsidRPr="004264C0">
        <w:rPr>
          <w:rFonts w:ascii="Tahoma" w:hAnsi="Tahoma" w:cs="Tahoma"/>
          <w:sz w:val="18"/>
          <w:szCs w:val="18"/>
        </w:rPr>
        <w:t xml:space="preserve"> Erciyes Üniversitesi Tıp Fakültesi Radyoloji Anabilim Dalında </w:t>
      </w:r>
      <w:r w:rsidR="00B13084" w:rsidRPr="004264C0">
        <w:rPr>
          <w:rFonts w:ascii="Tahoma" w:hAnsi="Tahoma" w:cs="Tahoma"/>
          <w:sz w:val="18"/>
          <w:szCs w:val="18"/>
        </w:rPr>
        <w:t xml:space="preserve">uzmanlık öğrencilerine verilen yerinde eğitime ait modüller </w:t>
      </w:r>
    </w:p>
    <w:tbl>
      <w:tblPr>
        <w:tblStyle w:val="TabloKlavuzu5"/>
        <w:tblW w:w="9747" w:type="dxa"/>
        <w:tblLook w:val="04A0" w:firstRow="1" w:lastRow="0" w:firstColumn="1" w:lastColumn="0" w:noHBand="0" w:noVBand="1"/>
      </w:tblPr>
      <w:tblGrid>
        <w:gridCol w:w="716"/>
        <w:gridCol w:w="9031"/>
      </w:tblGrid>
      <w:tr w:rsidR="004264C0" w:rsidRPr="004264C0" w:rsidTr="00003AE5">
        <w:tc>
          <w:tcPr>
            <w:tcW w:w="716" w:type="dxa"/>
          </w:tcPr>
          <w:p w:rsidR="00003AE5" w:rsidRPr="004264C0" w:rsidRDefault="00003AE5" w:rsidP="00B42D81">
            <w:pPr>
              <w:rPr>
                <w:rFonts w:ascii="Tahoma" w:hAnsi="Tahoma" w:cs="Tahoma"/>
                <w:b/>
                <w:sz w:val="18"/>
                <w:szCs w:val="18"/>
              </w:rPr>
            </w:pPr>
            <w:r w:rsidRPr="004264C0">
              <w:rPr>
                <w:rFonts w:ascii="Tahoma" w:hAnsi="Tahoma" w:cs="Tahoma"/>
                <w:b/>
                <w:sz w:val="18"/>
                <w:szCs w:val="18"/>
              </w:rPr>
              <w:t>n.</w:t>
            </w:r>
          </w:p>
        </w:tc>
        <w:tc>
          <w:tcPr>
            <w:tcW w:w="9031" w:type="dxa"/>
          </w:tcPr>
          <w:p w:rsidR="00003AE5" w:rsidRPr="004264C0" w:rsidRDefault="00003AE5" w:rsidP="00B42D81">
            <w:pPr>
              <w:rPr>
                <w:rFonts w:ascii="Tahoma" w:hAnsi="Tahoma" w:cs="Tahoma"/>
                <w:b/>
                <w:sz w:val="18"/>
                <w:szCs w:val="18"/>
              </w:rPr>
            </w:pPr>
            <w:r w:rsidRPr="004264C0">
              <w:rPr>
                <w:rFonts w:ascii="Tahoma" w:hAnsi="Tahoma" w:cs="Tahoma"/>
                <w:b/>
                <w:sz w:val="18"/>
                <w:szCs w:val="18"/>
              </w:rPr>
              <w:t>EĞİTİM MODÜLÜ</w:t>
            </w:r>
          </w:p>
        </w:tc>
      </w:tr>
      <w:tr w:rsidR="004264C0" w:rsidRPr="004264C0" w:rsidTr="00003AE5">
        <w:tc>
          <w:tcPr>
            <w:tcW w:w="716" w:type="dxa"/>
          </w:tcPr>
          <w:p w:rsidR="00003AE5" w:rsidRPr="004264C0" w:rsidRDefault="00003AE5" w:rsidP="00B42D81">
            <w:pPr>
              <w:rPr>
                <w:rFonts w:ascii="Tahoma" w:hAnsi="Tahoma" w:cs="Tahoma"/>
                <w:sz w:val="18"/>
                <w:szCs w:val="18"/>
              </w:rPr>
            </w:pPr>
            <w:r w:rsidRPr="004264C0">
              <w:rPr>
                <w:rFonts w:ascii="Tahoma" w:hAnsi="Tahoma" w:cs="Tahoma"/>
                <w:sz w:val="18"/>
                <w:szCs w:val="18"/>
              </w:rPr>
              <w:t>1</w:t>
            </w:r>
          </w:p>
        </w:tc>
        <w:tc>
          <w:tcPr>
            <w:tcW w:w="9031" w:type="dxa"/>
          </w:tcPr>
          <w:p w:rsidR="00003AE5" w:rsidRPr="004264C0" w:rsidRDefault="00003AE5" w:rsidP="00B42D81">
            <w:pPr>
              <w:rPr>
                <w:rFonts w:ascii="Tahoma" w:hAnsi="Tahoma" w:cs="Tahoma"/>
                <w:sz w:val="18"/>
                <w:szCs w:val="18"/>
              </w:rPr>
            </w:pPr>
            <w:r w:rsidRPr="004264C0">
              <w:rPr>
                <w:rFonts w:ascii="Tahoma" w:eastAsia="Times New Roman" w:hAnsi="Tahoma" w:cs="Tahoma"/>
                <w:bCs/>
                <w:sz w:val="18"/>
                <w:szCs w:val="18"/>
                <w:lang w:eastAsia="tr-TR"/>
              </w:rPr>
              <w:t xml:space="preserve">GENEL ULTRASONOGRAFİ </w:t>
            </w:r>
          </w:p>
        </w:tc>
      </w:tr>
      <w:tr w:rsidR="004264C0" w:rsidRPr="004264C0" w:rsidTr="00003AE5">
        <w:tc>
          <w:tcPr>
            <w:tcW w:w="716" w:type="dxa"/>
          </w:tcPr>
          <w:p w:rsidR="00003AE5" w:rsidRPr="004264C0" w:rsidRDefault="00003AE5" w:rsidP="00B42D81">
            <w:pPr>
              <w:rPr>
                <w:rFonts w:ascii="Tahoma" w:hAnsi="Tahoma" w:cs="Tahoma"/>
                <w:sz w:val="18"/>
                <w:szCs w:val="18"/>
              </w:rPr>
            </w:pPr>
            <w:r w:rsidRPr="004264C0">
              <w:rPr>
                <w:rFonts w:ascii="Tahoma" w:hAnsi="Tahoma" w:cs="Tahoma"/>
                <w:sz w:val="18"/>
                <w:szCs w:val="18"/>
              </w:rPr>
              <w:t>2</w:t>
            </w:r>
          </w:p>
        </w:tc>
        <w:tc>
          <w:tcPr>
            <w:tcW w:w="9031" w:type="dxa"/>
          </w:tcPr>
          <w:p w:rsidR="00003AE5" w:rsidRPr="004264C0" w:rsidRDefault="00003AE5" w:rsidP="00B42D81">
            <w:pPr>
              <w:rPr>
                <w:rFonts w:ascii="Tahoma" w:hAnsi="Tahoma" w:cs="Tahoma"/>
                <w:sz w:val="18"/>
                <w:szCs w:val="18"/>
              </w:rPr>
            </w:pPr>
            <w:r w:rsidRPr="004264C0">
              <w:rPr>
                <w:rFonts w:ascii="Tahoma" w:hAnsi="Tahoma" w:cs="Tahoma"/>
                <w:sz w:val="18"/>
                <w:szCs w:val="18"/>
              </w:rPr>
              <w:t>NÖRORADYOLOJİ</w:t>
            </w:r>
            <w:r w:rsidR="006A6330" w:rsidRPr="004264C0">
              <w:rPr>
                <w:rFonts w:ascii="Tahoma" w:hAnsi="Tahoma" w:cs="Tahoma"/>
                <w:sz w:val="18"/>
                <w:szCs w:val="18"/>
              </w:rPr>
              <w:t xml:space="preserve"> + GİRİŞİMSEL NÖRORADYOLOJİ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3</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BAŞ (YÜZ)-BOYUN RADYOLOJİSİ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4</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TORAKS RADYOLOJİSİ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5</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KARDİYOVASKÜLER SİSTEM RADYOLOJİSİ</w:t>
            </w:r>
          </w:p>
        </w:tc>
      </w:tr>
      <w:tr w:rsidR="004264C0" w:rsidRPr="004264C0" w:rsidTr="00003AE5">
        <w:tc>
          <w:tcPr>
            <w:tcW w:w="716" w:type="dxa"/>
          </w:tcPr>
          <w:p w:rsidR="00641D9C" w:rsidRPr="004264C0" w:rsidRDefault="00F75889" w:rsidP="00B42D81">
            <w:pPr>
              <w:rPr>
                <w:rFonts w:ascii="Tahoma" w:hAnsi="Tahoma" w:cs="Tahoma"/>
                <w:sz w:val="18"/>
                <w:szCs w:val="18"/>
              </w:rPr>
            </w:pPr>
            <w:r w:rsidRPr="004264C0">
              <w:rPr>
                <w:rFonts w:ascii="Tahoma" w:hAnsi="Tahoma" w:cs="Tahoma"/>
                <w:sz w:val="18"/>
                <w:szCs w:val="18"/>
              </w:rPr>
              <w:t>6</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MEME RADYOLOJİSİ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7</w:t>
            </w:r>
          </w:p>
        </w:tc>
        <w:tc>
          <w:tcPr>
            <w:tcW w:w="9031" w:type="dxa"/>
          </w:tcPr>
          <w:p w:rsidR="00F75889" w:rsidRPr="004264C0" w:rsidRDefault="005073E3" w:rsidP="00B42D81">
            <w:pPr>
              <w:rPr>
                <w:rFonts w:ascii="Tahoma" w:hAnsi="Tahoma" w:cs="Tahoma"/>
                <w:sz w:val="18"/>
                <w:szCs w:val="18"/>
              </w:rPr>
            </w:pPr>
            <w:r w:rsidRPr="004264C0">
              <w:rPr>
                <w:rFonts w:ascii="Tahoma" w:hAnsi="Tahoma" w:cs="Tahoma"/>
                <w:sz w:val="18"/>
                <w:szCs w:val="18"/>
              </w:rPr>
              <w:t>ABDOMEN RADYOLOJİSİ</w:t>
            </w:r>
          </w:p>
        </w:tc>
      </w:tr>
      <w:tr w:rsidR="004264C0" w:rsidRPr="004264C0" w:rsidTr="00003AE5">
        <w:tc>
          <w:tcPr>
            <w:tcW w:w="716" w:type="dxa"/>
          </w:tcPr>
          <w:p w:rsidR="005073E3" w:rsidRPr="004264C0" w:rsidRDefault="005073E3" w:rsidP="00B42D81">
            <w:pPr>
              <w:rPr>
                <w:rFonts w:ascii="Tahoma" w:hAnsi="Tahoma" w:cs="Tahoma"/>
                <w:sz w:val="18"/>
                <w:szCs w:val="18"/>
              </w:rPr>
            </w:pPr>
            <w:r w:rsidRPr="004264C0">
              <w:rPr>
                <w:rFonts w:ascii="Tahoma" w:hAnsi="Tahoma" w:cs="Tahoma"/>
                <w:sz w:val="18"/>
                <w:szCs w:val="18"/>
              </w:rPr>
              <w:t>8</w:t>
            </w:r>
          </w:p>
        </w:tc>
        <w:tc>
          <w:tcPr>
            <w:tcW w:w="9031" w:type="dxa"/>
          </w:tcPr>
          <w:p w:rsidR="005073E3" w:rsidRPr="004264C0" w:rsidRDefault="005073E3" w:rsidP="00B42D81">
            <w:pPr>
              <w:rPr>
                <w:rFonts w:ascii="Tahoma" w:hAnsi="Tahoma" w:cs="Tahoma"/>
                <w:sz w:val="18"/>
                <w:szCs w:val="18"/>
              </w:rPr>
            </w:pPr>
            <w:r w:rsidRPr="004264C0">
              <w:rPr>
                <w:rFonts w:ascii="Tahoma" w:hAnsi="Tahoma" w:cs="Tahoma"/>
                <w:sz w:val="18"/>
                <w:szCs w:val="18"/>
              </w:rPr>
              <w:t>GENİTOÜRİNER SİSTEM RADYOLOJİSİ</w:t>
            </w:r>
          </w:p>
        </w:tc>
      </w:tr>
      <w:tr w:rsidR="004264C0" w:rsidRPr="004264C0" w:rsidTr="00003AE5">
        <w:tc>
          <w:tcPr>
            <w:tcW w:w="716" w:type="dxa"/>
          </w:tcPr>
          <w:p w:rsidR="00F75889" w:rsidRPr="004264C0" w:rsidRDefault="005073E3" w:rsidP="00B42D81">
            <w:pPr>
              <w:rPr>
                <w:rFonts w:ascii="Tahoma" w:hAnsi="Tahoma" w:cs="Tahoma"/>
                <w:sz w:val="18"/>
                <w:szCs w:val="18"/>
              </w:rPr>
            </w:pPr>
            <w:r w:rsidRPr="004264C0">
              <w:rPr>
                <w:rFonts w:ascii="Tahoma" w:hAnsi="Tahoma" w:cs="Tahoma"/>
                <w:sz w:val="18"/>
                <w:szCs w:val="18"/>
              </w:rPr>
              <w:t>9</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KAS-İSKELET SİSTEMİ RADYOLOJİSİ</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10</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PEDİATRİK RADYOLOJİ </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11</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GİRİŞİMSEL RADYOLOJİ-NÖRORADYOLOJİ DIŞI </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12</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KONTRAST MADDE REÇETELENDİRMESİ + BİLGİLENDİRİLMİŞ RIZA </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13</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OBSTETRİK ULTRASONOGRAFİ ROTASYONU </w:t>
            </w:r>
          </w:p>
        </w:tc>
      </w:tr>
      <w:tr w:rsidR="00641D9C"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14</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NÜKLEER TIP ROTASYONU </w:t>
            </w:r>
          </w:p>
        </w:tc>
      </w:tr>
    </w:tbl>
    <w:p w:rsidR="003A629E" w:rsidRPr="004264C0" w:rsidRDefault="003A629E" w:rsidP="00B42D81">
      <w:pPr>
        <w:spacing w:after="0"/>
        <w:rPr>
          <w:rFonts w:ascii="Tahoma" w:hAnsi="Tahoma" w:cs="Tahoma"/>
          <w:b/>
          <w:sz w:val="18"/>
          <w:szCs w:val="18"/>
        </w:rPr>
      </w:pPr>
    </w:p>
    <w:p w:rsidR="004D4A01" w:rsidRPr="004264C0" w:rsidRDefault="004D4A01"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Yerinde Eğitimin Periyodik Olmayan Yapısı</w:t>
      </w:r>
    </w:p>
    <w:p w:rsidR="004D4A01" w:rsidRPr="004264C0" w:rsidRDefault="004D4A01" w:rsidP="00B42D81">
      <w:pPr>
        <w:spacing w:after="0"/>
        <w:ind w:firstLine="708"/>
        <w:rPr>
          <w:rFonts w:ascii="Tahoma" w:hAnsi="Tahoma" w:cs="Tahoma"/>
          <w:sz w:val="18"/>
          <w:szCs w:val="18"/>
        </w:rPr>
      </w:pPr>
      <w:r w:rsidRPr="004264C0">
        <w:rPr>
          <w:rFonts w:ascii="Tahoma" w:hAnsi="Tahoma" w:cs="Tahoma"/>
          <w:sz w:val="18"/>
          <w:szCs w:val="18"/>
        </w:rPr>
        <w:t xml:space="preserve">Yerinde eğitim sabah toplantılarında olduğu gibi dönüşümlü olarak sıralanan haftalık periyodlar şeklinde </w:t>
      </w:r>
      <w:r w:rsidR="00E92E9D" w:rsidRPr="004264C0">
        <w:rPr>
          <w:rFonts w:ascii="Tahoma" w:hAnsi="Tahoma" w:cs="Tahoma"/>
          <w:sz w:val="18"/>
          <w:szCs w:val="18"/>
        </w:rPr>
        <w:t xml:space="preserve">yapılmamaktadır. </w:t>
      </w:r>
      <w:r w:rsidR="00012FEE" w:rsidRPr="004264C0">
        <w:rPr>
          <w:rFonts w:ascii="Tahoma" w:hAnsi="Tahoma" w:cs="Tahoma"/>
          <w:sz w:val="18"/>
          <w:szCs w:val="18"/>
        </w:rPr>
        <w:t>Ö</w:t>
      </w:r>
      <w:r w:rsidRPr="004264C0">
        <w:rPr>
          <w:rFonts w:ascii="Tahoma" w:hAnsi="Tahoma" w:cs="Tahoma"/>
          <w:sz w:val="18"/>
          <w:szCs w:val="18"/>
        </w:rPr>
        <w:t xml:space="preserve">ğrencinin yerinde eğitim modüllerine ayıracağı zaman diliminin uzunluğu ve sıralaması Anabilim Dalı Akademik Kurulu ve ve Eğitim Kurulunun ortak çalışmasıyla belirlenmektedir. Adı geçen kurullar süre ve sıralamayı belirlerken yerinde eğitimin kesintiye uğramaması ve eğitim modüllerinin uzmanlık öğrencilerine adaletli dağılımı gibi konuları dikkate almaktadır. </w:t>
      </w:r>
      <w:r w:rsidRPr="004264C0">
        <w:rPr>
          <w:rFonts w:ascii="Tahoma" w:hAnsi="Tahoma" w:cs="Tahoma"/>
          <w:b/>
          <w:sz w:val="18"/>
          <w:szCs w:val="18"/>
        </w:rPr>
        <w:t>Tablo 4</w:t>
      </w:r>
      <w:r w:rsidRPr="004264C0">
        <w:rPr>
          <w:rFonts w:ascii="Tahoma" w:hAnsi="Tahoma" w:cs="Tahoma"/>
          <w:sz w:val="18"/>
          <w:szCs w:val="18"/>
        </w:rPr>
        <w:t xml:space="preserve">’de yerinde eğitim modüllerine ayrılan sürelerin “hedeflenen süreler” olmasının nedeni budur. </w:t>
      </w:r>
    </w:p>
    <w:p w:rsidR="004D4A01" w:rsidRPr="004264C0" w:rsidRDefault="004D4A01" w:rsidP="00B42D81">
      <w:pPr>
        <w:spacing w:after="0"/>
        <w:ind w:firstLine="708"/>
        <w:rPr>
          <w:rFonts w:ascii="Tahoma" w:hAnsi="Tahoma" w:cs="Tahoma"/>
          <w:sz w:val="18"/>
          <w:szCs w:val="18"/>
        </w:rPr>
      </w:pPr>
      <w:r w:rsidRPr="004264C0">
        <w:rPr>
          <w:rFonts w:ascii="Tahoma" w:hAnsi="Tahoma" w:cs="Tahoma"/>
          <w:sz w:val="18"/>
          <w:szCs w:val="18"/>
        </w:rPr>
        <w:t xml:space="preserve">Radyoloji Anabilim Dalı Akademik Kurulu ve ve Eğitim Kurulu olağanüstü veya elde olmayan sebeplerden dolayı uzmanlık öğrencilerinin sayısı azalmadığı sürece Türk Radyoloji Derneği’nin eğitim modülleri için önerdiği sürelere uyulmasını hedeflemektedir. Metnin bundan sonraki bölümlerinde kullanılan “ziyaret” terimi modülün tümüne değil, o modülde geçirilen zaman dilimine işaret etmektedir. </w:t>
      </w:r>
      <w:r w:rsidR="00E92E9D" w:rsidRPr="004264C0">
        <w:rPr>
          <w:rFonts w:ascii="Tahoma" w:hAnsi="Tahoma" w:cs="Tahoma"/>
          <w:sz w:val="18"/>
          <w:szCs w:val="18"/>
        </w:rPr>
        <w:t xml:space="preserve">Başka bir deyişle öğrenci aynı modülü hedeflenen süre tamamlanana kadar birden fazla ziyaret edebilir. </w:t>
      </w:r>
    </w:p>
    <w:p w:rsidR="004D4A01" w:rsidRPr="004264C0" w:rsidRDefault="004D4A01"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Yerinde Eğitim Etkinliklerinin Uzmanlık Öğrencilerine Bildirilmesi</w:t>
      </w:r>
    </w:p>
    <w:p w:rsidR="004D4A01" w:rsidRPr="004264C0" w:rsidRDefault="004D4A01"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Anabilim Dalı Başkanlığı, uzmanlık öğrencilerinin yerinde eğitim modüllerine yapacakları ziyaretin süresini ve sıralamasını </w:t>
      </w:r>
      <w:r w:rsidRPr="004264C0">
        <w:rPr>
          <w:rFonts w:ascii="Tahoma" w:hAnsi="Tahoma" w:cs="Tahoma"/>
          <w:b/>
          <w:color w:val="auto"/>
          <w:sz w:val="18"/>
          <w:szCs w:val="18"/>
        </w:rPr>
        <w:t xml:space="preserve">en az bir aylık süreyi içerecek şekilde </w:t>
      </w:r>
      <w:r w:rsidRPr="004264C0">
        <w:rPr>
          <w:rFonts w:ascii="Tahoma" w:hAnsi="Tahoma" w:cs="Tahoma"/>
          <w:color w:val="auto"/>
          <w:sz w:val="18"/>
          <w:szCs w:val="18"/>
        </w:rPr>
        <w:t xml:space="preserve">bir listeyle belirleyip duyurmaktadır. Duyurular bölümüzde bulunan ilan panoları kullanılarak yapılmaktadır. </w:t>
      </w:r>
    </w:p>
    <w:p w:rsidR="004D4A01" w:rsidRPr="004264C0" w:rsidRDefault="004D4A01"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Yerinde Eğitimin Yöntemleri</w:t>
      </w:r>
    </w:p>
    <w:p w:rsidR="004D4A01" w:rsidRPr="004264C0" w:rsidRDefault="004D4A01" w:rsidP="00B42D81">
      <w:pPr>
        <w:pStyle w:val="Default"/>
        <w:ind w:firstLine="708"/>
        <w:rPr>
          <w:rFonts w:ascii="Tahoma" w:hAnsi="Tahoma" w:cs="Tahoma"/>
          <w:color w:val="auto"/>
          <w:sz w:val="18"/>
          <w:szCs w:val="18"/>
        </w:rPr>
      </w:pPr>
      <w:r w:rsidRPr="004264C0">
        <w:rPr>
          <w:rFonts w:ascii="Tahoma" w:hAnsi="Tahoma" w:cs="Tahoma"/>
          <w:color w:val="auto"/>
          <w:sz w:val="18"/>
          <w:szCs w:val="18"/>
        </w:rPr>
        <w:t>Yerinde eğitim, sorumlu eğitici danışmanlığında/eşliğinde gerçekleştirilen ultrasonografi incelemeleri, görüntü raporlanması, girişimsel işlemler ve bilgilendirilmiş rıza uygulamaları gibi etkinliklerden oluşmaktadır. Görüntü raporlamasından kastedilen o modülde bulunan direkt grafi/mamografi, skopi ve kesitsel görüntüleme yöntemleriyle elde edilen görüntüler</w:t>
      </w:r>
      <w:r w:rsidR="00E92E9D" w:rsidRPr="004264C0">
        <w:rPr>
          <w:rFonts w:ascii="Tahoma" w:hAnsi="Tahoma" w:cs="Tahoma"/>
          <w:color w:val="auto"/>
          <w:sz w:val="18"/>
          <w:szCs w:val="18"/>
        </w:rPr>
        <w:t>e rapor yazılmasıdır</w:t>
      </w:r>
      <w:r w:rsidRPr="004264C0">
        <w:rPr>
          <w:rFonts w:ascii="Tahoma" w:hAnsi="Tahoma" w:cs="Tahoma"/>
          <w:color w:val="auto"/>
          <w:sz w:val="18"/>
          <w:szCs w:val="18"/>
        </w:rPr>
        <w:t xml:space="preserve">. </w:t>
      </w:r>
      <w:r w:rsidRPr="004264C0">
        <w:rPr>
          <w:rFonts w:ascii="Tahoma" w:hAnsi="Tahoma" w:cs="Tahoma"/>
          <w:b/>
          <w:color w:val="auto"/>
          <w:sz w:val="18"/>
          <w:szCs w:val="18"/>
        </w:rPr>
        <w:t>Sorumlu eğiticiler sabah toplantıları için düzenlenmiş eğitim modüllerinde belirtilenlerle aynıdır (Tablo 5).</w:t>
      </w:r>
      <w:r w:rsidRPr="004264C0">
        <w:rPr>
          <w:rFonts w:ascii="Tahoma" w:hAnsi="Tahoma" w:cs="Tahoma"/>
          <w:color w:val="auto"/>
          <w:sz w:val="18"/>
          <w:szCs w:val="18"/>
        </w:rPr>
        <w:t xml:space="preserve"> Uzmanlık öğrencileri, eğitim saatleri içinde her bir modülün sorumlusu olan eğiticinin usta-çırak ilişkisi kapsamında gerçekleşen yönlendirmelerine uymakla yükümlüdürler. </w:t>
      </w:r>
    </w:p>
    <w:p w:rsidR="004D4A01" w:rsidRPr="004264C0" w:rsidRDefault="004D4A01" w:rsidP="00B42D81">
      <w:pPr>
        <w:spacing w:after="0"/>
        <w:rPr>
          <w:rFonts w:ascii="Tahoma" w:hAnsi="Tahoma" w:cs="Tahoma"/>
          <w:b/>
          <w:sz w:val="18"/>
          <w:szCs w:val="18"/>
        </w:rPr>
      </w:pPr>
      <w:r w:rsidRPr="004264C0">
        <w:rPr>
          <w:rFonts w:ascii="Tahoma" w:hAnsi="Tahoma" w:cs="Tahoma"/>
          <w:b/>
          <w:sz w:val="18"/>
          <w:szCs w:val="18"/>
        </w:rPr>
        <w:br w:type="page"/>
      </w:r>
    </w:p>
    <w:p w:rsidR="00135290" w:rsidRPr="004264C0" w:rsidRDefault="00135290" w:rsidP="00B42D81">
      <w:pPr>
        <w:spacing w:after="0"/>
        <w:rPr>
          <w:rFonts w:ascii="Tahoma" w:hAnsi="Tahoma" w:cs="Tahoma"/>
          <w:sz w:val="18"/>
          <w:szCs w:val="18"/>
        </w:rPr>
      </w:pPr>
      <w:r w:rsidRPr="004264C0">
        <w:rPr>
          <w:rFonts w:ascii="Tahoma" w:hAnsi="Tahoma" w:cs="Tahoma"/>
          <w:b/>
          <w:sz w:val="18"/>
          <w:szCs w:val="18"/>
        </w:rPr>
        <w:lastRenderedPageBreak/>
        <w:t>Tablo 4.</w:t>
      </w:r>
      <w:r w:rsidRPr="004264C0">
        <w:rPr>
          <w:rFonts w:ascii="Tahoma" w:hAnsi="Tahoma" w:cs="Tahoma"/>
          <w:sz w:val="18"/>
          <w:szCs w:val="18"/>
        </w:rPr>
        <w:t xml:space="preserve"> Erciyes Üniversitesi Tıp Fakültesi Radyoloji Anabilim Dalı’nda uzmanlık öğrencilerine verilecek yerinde eğitime ait modüller ve </w:t>
      </w:r>
      <w:r w:rsidRPr="004264C0">
        <w:rPr>
          <w:rFonts w:ascii="Tahoma" w:hAnsi="Tahoma" w:cs="Tahoma"/>
          <w:i/>
          <w:sz w:val="18"/>
          <w:szCs w:val="18"/>
        </w:rPr>
        <w:t>hedeflenen eğitim sürelerinin</w:t>
      </w:r>
      <w:r w:rsidRPr="004264C0">
        <w:rPr>
          <w:rFonts w:ascii="Tahoma" w:hAnsi="Tahoma" w:cs="Tahoma"/>
          <w:sz w:val="18"/>
          <w:szCs w:val="18"/>
        </w:rPr>
        <w:t xml:space="preserve">* modüllere dağılımı </w:t>
      </w:r>
    </w:p>
    <w:tbl>
      <w:tblPr>
        <w:tblStyle w:val="TabloKlavuzu13"/>
        <w:tblW w:w="9067" w:type="dxa"/>
        <w:tblLook w:val="04A0" w:firstRow="1" w:lastRow="0" w:firstColumn="1" w:lastColumn="0" w:noHBand="0" w:noVBand="1"/>
      </w:tblPr>
      <w:tblGrid>
        <w:gridCol w:w="442"/>
        <w:gridCol w:w="6783"/>
        <w:gridCol w:w="1842"/>
      </w:tblGrid>
      <w:tr w:rsidR="004264C0" w:rsidRPr="004264C0" w:rsidTr="007375DA">
        <w:tc>
          <w:tcPr>
            <w:tcW w:w="442" w:type="dxa"/>
          </w:tcPr>
          <w:p w:rsidR="00135290" w:rsidRPr="004264C0" w:rsidRDefault="00135290" w:rsidP="00B42D81">
            <w:pPr>
              <w:rPr>
                <w:rFonts w:ascii="Tahoma" w:eastAsia="Times New Roman" w:hAnsi="Tahoma" w:cs="Tahoma"/>
                <w:b/>
                <w:bCs/>
                <w:sz w:val="18"/>
                <w:szCs w:val="18"/>
                <w:lang w:eastAsia="tr-TR"/>
              </w:rPr>
            </w:pPr>
            <w:r w:rsidRPr="004264C0">
              <w:rPr>
                <w:rFonts w:ascii="Tahoma" w:eastAsia="Times New Roman" w:hAnsi="Tahoma" w:cs="Tahoma"/>
                <w:b/>
                <w:bCs/>
                <w:sz w:val="18"/>
                <w:szCs w:val="18"/>
                <w:lang w:eastAsia="tr-TR"/>
              </w:rPr>
              <w:t>n.</w:t>
            </w:r>
          </w:p>
        </w:tc>
        <w:tc>
          <w:tcPr>
            <w:tcW w:w="6783" w:type="dxa"/>
          </w:tcPr>
          <w:p w:rsidR="00135290" w:rsidRPr="004264C0" w:rsidRDefault="00135290" w:rsidP="00B42D81">
            <w:pPr>
              <w:rPr>
                <w:rFonts w:ascii="Tahoma" w:hAnsi="Tahoma" w:cs="Tahoma"/>
                <w:sz w:val="18"/>
                <w:szCs w:val="18"/>
              </w:rPr>
            </w:pPr>
            <w:r w:rsidRPr="004264C0">
              <w:rPr>
                <w:rFonts w:ascii="Tahoma" w:eastAsia="Times New Roman" w:hAnsi="Tahoma" w:cs="Tahoma"/>
                <w:b/>
                <w:bCs/>
                <w:sz w:val="18"/>
                <w:szCs w:val="18"/>
                <w:lang w:eastAsia="tr-TR"/>
              </w:rPr>
              <w:t>YERİNDE EĞİTİM MODÜLÜ</w:t>
            </w:r>
          </w:p>
        </w:tc>
        <w:tc>
          <w:tcPr>
            <w:tcW w:w="1842" w:type="dxa"/>
          </w:tcPr>
          <w:p w:rsidR="00135290" w:rsidRPr="004264C0" w:rsidRDefault="00135290" w:rsidP="00B42D81">
            <w:pPr>
              <w:rPr>
                <w:rFonts w:ascii="Tahoma" w:hAnsi="Tahoma" w:cs="Tahoma"/>
                <w:b/>
                <w:sz w:val="18"/>
                <w:szCs w:val="18"/>
              </w:rPr>
            </w:pPr>
            <w:r w:rsidRPr="004264C0">
              <w:rPr>
                <w:rFonts w:ascii="Tahoma" w:hAnsi="Tahoma" w:cs="Tahoma"/>
                <w:b/>
                <w:sz w:val="18"/>
                <w:szCs w:val="18"/>
              </w:rPr>
              <w:t>TOPLAM (AY)</w:t>
            </w:r>
          </w:p>
        </w:tc>
      </w:tr>
      <w:tr w:rsidR="004264C0" w:rsidRPr="004264C0" w:rsidTr="007375DA">
        <w:tc>
          <w:tcPr>
            <w:tcW w:w="442" w:type="dxa"/>
          </w:tcPr>
          <w:p w:rsidR="00135290" w:rsidRPr="004264C0" w:rsidRDefault="00135290" w:rsidP="00B42D81">
            <w:pPr>
              <w:rPr>
                <w:rFonts w:ascii="Tahoma" w:eastAsia="Times New Roman" w:hAnsi="Tahoma" w:cs="Tahoma"/>
                <w:bCs/>
                <w:sz w:val="18"/>
                <w:szCs w:val="18"/>
                <w:lang w:eastAsia="tr-TR"/>
              </w:rPr>
            </w:pPr>
            <w:r w:rsidRPr="004264C0">
              <w:rPr>
                <w:rFonts w:ascii="Tahoma" w:eastAsia="Times New Roman" w:hAnsi="Tahoma" w:cs="Tahoma"/>
                <w:bCs/>
                <w:sz w:val="18"/>
                <w:szCs w:val="18"/>
                <w:lang w:eastAsia="tr-TR"/>
              </w:rPr>
              <w:t>1</w:t>
            </w:r>
          </w:p>
        </w:tc>
        <w:tc>
          <w:tcPr>
            <w:tcW w:w="6783" w:type="dxa"/>
          </w:tcPr>
          <w:p w:rsidR="00135290" w:rsidRPr="004264C0" w:rsidRDefault="00135290" w:rsidP="00B42D81">
            <w:pPr>
              <w:rPr>
                <w:rFonts w:ascii="Tahoma" w:hAnsi="Tahoma" w:cs="Tahoma"/>
                <w:sz w:val="18"/>
                <w:szCs w:val="18"/>
              </w:rPr>
            </w:pPr>
            <w:r w:rsidRPr="004264C0">
              <w:rPr>
                <w:rFonts w:ascii="Tahoma" w:eastAsia="Times New Roman" w:hAnsi="Tahoma" w:cs="Tahoma"/>
                <w:bCs/>
                <w:sz w:val="18"/>
                <w:szCs w:val="18"/>
                <w:lang w:eastAsia="tr-TR"/>
              </w:rPr>
              <w:t xml:space="preserve">GENEL ULTRASONOGRAFİ </w:t>
            </w:r>
          </w:p>
        </w:tc>
        <w:tc>
          <w:tcPr>
            <w:tcW w:w="1842" w:type="dxa"/>
          </w:tcPr>
          <w:p w:rsidR="00135290" w:rsidRPr="004264C0" w:rsidRDefault="00135290" w:rsidP="00B42D81">
            <w:pPr>
              <w:rPr>
                <w:rFonts w:ascii="Tahoma" w:hAnsi="Tahoma" w:cs="Tahoma"/>
                <w:sz w:val="18"/>
                <w:szCs w:val="18"/>
              </w:rPr>
            </w:pPr>
            <w:r w:rsidRPr="004264C0">
              <w:rPr>
                <w:rFonts w:ascii="Tahoma" w:hAnsi="Tahoma" w:cs="Tahoma"/>
                <w:sz w:val="18"/>
                <w:szCs w:val="18"/>
              </w:rPr>
              <w:t>8</w:t>
            </w:r>
          </w:p>
        </w:tc>
      </w:tr>
      <w:tr w:rsidR="004264C0" w:rsidRPr="004264C0" w:rsidTr="007375DA">
        <w:tc>
          <w:tcPr>
            <w:tcW w:w="442" w:type="dxa"/>
          </w:tcPr>
          <w:p w:rsidR="00135290" w:rsidRPr="004264C0" w:rsidRDefault="00135290" w:rsidP="00B42D81">
            <w:pPr>
              <w:rPr>
                <w:rFonts w:ascii="Tahoma" w:hAnsi="Tahoma" w:cs="Tahoma"/>
                <w:sz w:val="18"/>
                <w:szCs w:val="18"/>
              </w:rPr>
            </w:pPr>
            <w:r w:rsidRPr="004264C0">
              <w:rPr>
                <w:rFonts w:ascii="Tahoma" w:hAnsi="Tahoma" w:cs="Tahoma"/>
                <w:sz w:val="18"/>
                <w:szCs w:val="18"/>
              </w:rPr>
              <w:t>2</w:t>
            </w:r>
          </w:p>
        </w:tc>
        <w:tc>
          <w:tcPr>
            <w:tcW w:w="6783" w:type="dxa"/>
          </w:tcPr>
          <w:p w:rsidR="00135290" w:rsidRPr="004264C0" w:rsidRDefault="00135290" w:rsidP="00B42D81">
            <w:pPr>
              <w:rPr>
                <w:rFonts w:ascii="Tahoma" w:hAnsi="Tahoma" w:cs="Tahoma"/>
                <w:sz w:val="18"/>
                <w:szCs w:val="18"/>
              </w:rPr>
            </w:pPr>
            <w:r w:rsidRPr="004264C0">
              <w:rPr>
                <w:rFonts w:ascii="Tahoma" w:hAnsi="Tahoma" w:cs="Tahoma"/>
                <w:sz w:val="18"/>
                <w:szCs w:val="18"/>
              </w:rPr>
              <w:t xml:space="preserve">NÖRORADYOLOJİ + GİRİŞİMSEL NÖRORADYOLOJİ </w:t>
            </w:r>
          </w:p>
        </w:tc>
        <w:tc>
          <w:tcPr>
            <w:tcW w:w="1842" w:type="dxa"/>
          </w:tcPr>
          <w:p w:rsidR="00135290" w:rsidRPr="004264C0" w:rsidRDefault="00135290" w:rsidP="00B42D81">
            <w:pPr>
              <w:rPr>
                <w:rFonts w:ascii="Tahoma" w:hAnsi="Tahoma" w:cs="Tahoma"/>
                <w:sz w:val="18"/>
                <w:szCs w:val="18"/>
              </w:rPr>
            </w:pPr>
            <w:r w:rsidRPr="004264C0">
              <w:rPr>
                <w:rFonts w:ascii="Tahoma" w:hAnsi="Tahoma" w:cs="Tahoma"/>
                <w:sz w:val="18"/>
                <w:szCs w:val="18"/>
              </w:rPr>
              <w:t>9</w:t>
            </w:r>
            <w:r w:rsidR="00E92E9D" w:rsidRPr="004264C0">
              <w:rPr>
                <w:rFonts w:ascii="Tahoma" w:hAnsi="Tahoma" w:cs="Tahoma"/>
                <w:sz w:val="18"/>
                <w:szCs w:val="18"/>
              </w:rPr>
              <w:t>**</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BAŞ (YÜZ)-BOYUN RADYOLOJİSİ</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4</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TORAKS RADYOLOJİSİ </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5</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KARDİYOVASKÜLER SİSTEM RADYOLOJİSİ </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6</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MEME RADYOLOJİSİ</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7</w:t>
            </w:r>
          </w:p>
        </w:tc>
        <w:tc>
          <w:tcPr>
            <w:tcW w:w="6783" w:type="dxa"/>
          </w:tcPr>
          <w:p w:rsidR="00C05132" w:rsidRPr="004264C0" w:rsidRDefault="005073E3" w:rsidP="00B42D81">
            <w:pPr>
              <w:rPr>
                <w:rFonts w:ascii="Tahoma" w:hAnsi="Tahoma" w:cs="Tahoma"/>
                <w:sz w:val="18"/>
                <w:szCs w:val="18"/>
              </w:rPr>
            </w:pPr>
            <w:r w:rsidRPr="004264C0">
              <w:rPr>
                <w:rFonts w:ascii="Tahoma" w:hAnsi="Tahoma" w:cs="Tahoma"/>
                <w:sz w:val="18"/>
                <w:szCs w:val="18"/>
              </w:rPr>
              <w:t xml:space="preserve">ABDOMEN RADYOLOJİSİ </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7</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8</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GENİTOÜRİNER SİSTEM RADYOLOJİSİ </w:t>
            </w:r>
          </w:p>
        </w:tc>
        <w:tc>
          <w:tcPr>
            <w:tcW w:w="1842" w:type="dxa"/>
          </w:tcPr>
          <w:p w:rsidR="005073E3" w:rsidRPr="004264C0" w:rsidRDefault="005073E3" w:rsidP="00B42D81">
            <w:pPr>
              <w:rPr>
                <w:rFonts w:ascii="Tahoma" w:hAnsi="Tahoma" w:cs="Tahoma"/>
                <w:sz w:val="18"/>
                <w:szCs w:val="18"/>
              </w:rPr>
            </w:pP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9</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KAS-İSKELET SİSTEMİ RADYOLOJİSİ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10</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PEDİATRİK RADYOLOJİ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11</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GİRİŞİMSEL RADYOLOJİ-NÖRORADYOLOJİ DIŞI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12</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KONTRAST MADDE REÇETELENDİRMESİ + BİLGİLENDİRİLMİŞ RIZA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1</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13</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OBSTETRİK ULTRASONOGRAFİ ROTASYONU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1</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14</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NÜKLEER TIP ROTASYONU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2</w:t>
            </w:r>
          </w:p>
        </w:tc>
      </w:tr>
      <w:tr w:rsidR="004264C0" w:rsidRPr="004264C0" w:rsidTr="007375DA">
        <w:tc>
          <w:tcPr>
            <w:tcW w:w="7225" w:type="dxa"/>
            <w:gridSpan w:val="2"/>
          </w:tcPr>
          <w:p w:rsidR="00135290" w:rsidRPr="004264C0" w:rsidRDefault="00135290" w:rsidP="00B42D81">
            <w:pPr>
              <w:rPr>
                <w:rFonts w:ascii="Tahoma" w:hAnsi="Tahoma" w:cs="Tahoma"/>
                <w:sz w:val="18"/>
                <w:szCs w:val="18"/>
              </w:rPr>
            </w:pPr>
            <w:r w:rsidRPr="004264C0">
              <w:rPr>
                <w:rFonts w:ascii="Tahoma" w:hAnsi="Tahoma" w:cs="Tahoma"/>
                <w:sz w:val="18"/>
                <w:szCs w:val="18"/>
              </w:rPr>
              <w:t xml:space="preserve">YILLIK İZİN </w:t>
            </w:r>
          </w:p>
        </w:tc>
        <w:tc>
          <w:tcPr>
            <w:tcW w:w="1842" w:type="dxa"/>
          </w:tcPr>
          <w:p w:rsidR="00135290" w:rsidRPr="004264C0" w:rsidRDefault="00135290"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7225" w:type="dxa"/>
            <w:gridSpan w:val="2"/>
          </w:tcPr>
          <w:p w:rsidR="00135290" w:rsidRPr="004264C0" w:rsidRDefault="00135290" w:rsidP="00B42D81">
            <w:pPr>
              <w:rPr>
                <w:rFonts w:ascii="Tahoma" w:hAnsi="Tahoma" w:cs="Tahoma"/>
                <w:b/>
                <w:sz w:val="18"/>
                <w:szCs w:val="18"/>
              </w:rPr>
            </w:pPr>
            <w:r w:rsidRPr="004264C0">
              <w:rPr>
                <w:rFonts w:ascii="Tahoma" w:hAnsi="Tahoma" w:cs="Tahoma"/>
                <w:b/>
                <w:sz w:val="18"/>
                <w:szCs w:val="18"/>
              </w:rPr>
              <w:t>TOPLAM</w:t>
            </w:r>
          </w:p>
        </w:tc>
        <w:tc>
          <w:tcPr>
            <w:tcW w:w="1842" w:type="dxa"/>
          </w:tcPr>
          <w:p w:rsidR="00135290" w:rsidRPr="004264C0" w:rsidRDefault="00135290" w:rsidP="00B42D81">
            <w:pPr>
              <w:rPr>
                <w:rFonts w:ascii="Tahoma" w:hAnsi="Tahoma" w:cs="Tahoma"/>
                <w:b/>
                <w:sz w:val="18"/>
                <w:szCs w:val="18"/>
              </w:rPr>
            </w:pPr>
            <w:r w:rsidRPr="004264C0">
              <w:rPr>
                <w:rFonts w:ascii="Tahoma" w:hAnsi="Tahoma" w:cs="Tahoma"/>
                <w:b/>
                <w:sz w:val="18"/>
                <w:szCs w:val="18"/>
              </w:rPr>
              <w:t>60</w:t>
            </w:r>
          </w:p>
        </w:tc>
      </w:tr>
    </w:tbl>
    <w:p w:rsidR="00135290" w:rsidRPr="004264C0" w:rsidRDefault="00135290" w:rsidP="00B42D81">
      <w:pPr>
        <w:spacing w:after="0"/>
        <w:rPr>
          <w:rFonts w:ascii="Tahoma" w:hAnsi="Tahoma" w:cs="Tahoma"/>
          <w:sz w:val="18"/>
          <w:szCs w:val="18"/>
        </w:rPr>
      </w:pPr>
      <w:r w:rsidRPr="004264C0">
        <w:rPr>
          <w:rFonts w:ascii="Tahoma" w:hAnsi="Tahoma" w:cs="Tahoma"/>
          <w:sz w:val="18"/>
          <w:szCs w:val="18"/>
        </w:rPr>
        <w:t xml:space="preserve">* Hedeflenen süreden ne kastedildiğini öğrenmek için lütfen “Yerinde Eğitimin Periyodik Olmayan Yapısı” başlığını okuyunuz. Belirtildiği gibi, bu sürelerin azami beş yıl içinde tamamlanması hedeflenmektedir. </w:t>
      </w:r>
    </w:p>
    <w:p w:rsidR="00135290" w:rsidRPr="004264C0" w:rsidRDefault="00135290" w:rsidP="00B42D81">
      <w:pPr>
        <w:spacing w:after="0"/>
        <w:rPr>
          <w:rFonts w:ascii="Tahoma" w:hAnsi="Tahoma" w:cs="Tahoma"/>
          <w:sz w:val="18"/>
          <w:szCs w:val="18"/>
        </w:rPr>
      </w:pPr>
      <w:r w:rsidRPr="004264C0">
        <w:rPr>
          <w:rFonts w:ascii="Tahoma" w:hAnsi="Tahoma" w:cs="Tahoma"/>
          <w:sz w:val="18"/>
          <w:szCs w:val="18"/>
        </w:rPr>
        <w:t xml:space="preserve">** Bu süreye yalnızca kıdemli (muhtemelen eğitimin dördüncü yılı içinde bulunan) uzmanlık öğrencilerine yaptırılacak ve en az 3 ay sürmesi hedeflenen yalnızca girişimsel nöroradyoloji odaklı bir zaman dilimi de dahildir. </w:t>
      </w:r>
    </w:p>
    <w:p w:rsidR="002D491F" w:rsidRPr="004264C0" w:rsidRDefault="002D491F" w:rsidP="00B42D81">
      <w:pPr>
        <w:spacing w:after="0"/>
        <w:rPr>
          <w:rFonts w:ascii="Tahoma" w:hAnsi="Tahoma" w:cs="Tahoma"/>
          <w:sz w:val="18"/>
          <w:szCs w:val="18"/>
        </w:rPr>
      </w:pPr>
    </w:p>
    <w:p w:rsidR="00747B98" w:rsidRPr="004264C0" w:rsidRDefault="00747B98" w:rsidP="00B42D81">
      <w:pPr>
        <w:spacing w:after="0"/>
        <w:rPr>
          <w:rFonts w:ascii="Tahoma" w:hAnsi="Tahoma" w:cs="Tahoma"/>
          <w:sz w:val="18"/>
          <w:szCs w:val="18"/>
        </w:rPr>
      </w:pPr>
      <w:r w:rsidRPr="004264C0">
        <w:rPr>
          <w:rFonts w:ascii="Tahoma" w:hAnsi="Tahoma" w:cs="Tahoma"/>
          <w:sz w:val="18"/>
          <w:szCs w:val="18"/>
        </w:rPr>
        <w:br w:type="page"/>
      </w:r>
    </w:p>
    <w:p w:rsidR="004C3F17"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9B75F6" w:rsidRPr="004264C0">
        <w:rPr>
          <w:rFonts w:ascii="Tahoma" w:hAnsi="Tahoma" w:cs="Tahoma"/>
          <w:b/>
          <w:sz w:val="18"/>
          <w:szCs w:val="18"/>
        </w:rPr>
        <w:t>.</w:t>
      </w:r>
      <w:r w:rsidR="009B75F6"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modüllerinin </w:t>
      </w:r>
      <w:r w:rsidR="00992EA1" w:rsidRPr="004264C0">
        <w:rPr>
          <w:rFonts w:ascii="Tahoma" w:hAnsi="Tahoma" w:cs="Tahoma"/>
          <w:sz w:val="18"/>
          <w:szCs w:val="18"/>
        </w:rPr>
        <w:t>içerikleri ve</w:t>
      </w:r>
      <w:r w:rsidR="009B75F6" w:rsidRPr="004264C0">
        <w:rPr>
          <w:rFonts w:ascii="Tahoma" w:hAnsi="Tahoma" w:cs="Tahoma"/>
          <w:sz w:val="18"/>
          <w:szCs w:val="18"/>
        </w:rPr>
        <w:t xml:space="preserve"> özellikleri (Yalnızca bölüm içinde uyg</w:t>
      </w:r>
      <w:r w:rsidR="004624C3" w:rsidRPr="004264C0">
        <w:rPr>
          <w:rFonts w:ascii="Tahoma" w:hAnsi="Tahoma" w:cs="Tahoma"/>
          <w:sz w:val="18"/>
          <w:szCs w:val="18"/>
        </w:rPr>
        <w:t>ulanan modüller belirtilmiştir)</w:t>
      </w:r>
      <w:r w:rsidR="009B75F6"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6815EC">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6815EC">
        <w:tc>
          <w:tcPr>
            <w:tcW w:w="1980" w:type="dxa"/>
          </w:tcPr>
          <w:p w:rsidR="00D94424" w:rsidRPr="004264C0" w:rsidRDefault="00BE7D71" w:rsidP="00B42D81">
            <w:pPr>
              <w:pStyle w:val="Default"/>
              <w:rPr>
                <w:rFonts w:ascii="Tahoma" w:hAnsi="Tahoma" w:cs="Tahoma"/>
                <w:color w:val="auto"/>
                <w:sz w:val="18"/>
                <w:szCs w:val="18"/>
              </w:rPr>
            </w:pPr>
            <w:r w:rsidRPr="004264C0">
              <w:rPr>
                <w:rFonts w:ascii="Tahoma" w:hAnsi="Tahoma" w:cs="Tahoma"/>
                <w:color w:val="auto"/>
                <w:sz w:val="18"/>
                <w:szCs w:val="18"/>
              </w:rPr>
              <w:t>YEU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MODÜL 1</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GENEL ULTRASONOGRAFİ EĞİTİMİ (YERİNDE EĞİTİM)</w:t>
            </w:r>
          </w:p>
          <w:p w:rsidR="00FF39DA" w:rsidRPr="004264C0" w:rsidRDefault="00FF39DA"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ultrasonografi incelemeleri için sevkedilen hastaların incelemeler ve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Ultrasonografi Ünitesinde bulunan dört adet inceleme odası (Çalışma koşulları aynı anda dört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Her gün 09:00-12:00 ve 13:00-17:00 saatleri arasında günde toplam yedi saat olacak şekilde haftada toplam 5x7=35 saattir</w:t>
            </w:r>
            <w:r w:rsidRPr="004264C0">
              <w:rPr>
                <w:rFonts w:ascii="Tahoma" w:eastAsiaTheme="minorEastAsia" w:hAnsi="Tahoma" w:cs="Tahoma"/>
                <w:sz w:val="18"/>
                <w:szCs w:val="18"/>
                <w:lang w:eastAsia="tr-TR"/>
              </w:rPr>
              <w:t xml:space="preserve">. Bu saatlerde Dekanlık ya da Anabilim Başkanlığı tarafından saptanmış </w:t>
            </w:r>
            <w:r w:rsidR="00CF5329" w:rsidRPr="004264C0">
              <w:rPr>
                <w:rFonts w:ascii="Tahoma" w:eastAsiaTheme="minorEastAsia" w:hAnsi="Tahoma" w:cs="Tahoma"/>
                <w:sz w:val="18"/>
                <w:szCs w:val="18"/>
                <w:lang w:eastAsia="tr-TR"/>
              </w:rPr>
              <w:t>zorunlu etkinlikler</w:t>
            </w:r>
            <w:r w:rsidRPr="004264C0">
              <w:rPr>
                <w:rFonts w:ascii="Tahoma" w:eastAsiaTheme="minorEastAsia" w:hAnsi="Tahoma" w:cs="Tahoma"/>
                <w:sz w:val="18"/>
                <w:szCs w:val="18"/>
                <w:lang w:eastAsia="tr-TR"/>
              </w:rPr>
              <w:t xml:space="preserve"> olması halinde </w:t>
            </w:r>
            <w:r w:rsidR="00CF5329" w:rsidRPr="004264C0">
              <w:rPr>
                <w:rFonts w:ascii="Tahoma" w:eastAsiaTheme="minorEastAsia" w:hAnsi="Tahoma" w:cs="Tahoma"/>
                <w:sz w:val="18"/>
                <w:szCs w:val="18"/>
                <w:lang w:eastAsia="tr-TR"/>
              </w:rPr>
              <w:t xml:space="preserve">yerinde eğitime ait teorik ya da </w:t>
            </w:r>
            <w:r w:rsidRPr="004264C0">
              <w:rPr>
                <w:rFonts w:ascii="Tahoma" w:eastAsiaTheme="minorEastAsia" w:hAnsi="Tahoma" w:cs="Tahoma"/>
                <w:sz w:val="18"/>
                <w:szCs w:val="18"/>
                <w:lang w:eastAsia="tr-TR"/>
              </w:rPr>
              <w:t xml:space="preserve">teorik dışı eğitim saatleri </w:t>
            </w:r>
            <w:r w:rsidR="00CF5329" w:rsidRPr="004264C0">
              <w:rPr>
                <w:rFonts w:ascii="Tahoma" w:eastAsiaTheme="minorEastAsia" w:hAnsi="Tahoma" w:cs="Tahoma"/>
                <w:sz w:val="18"/>
                <w:szCs w:val="18"/>
                <w:lang w:eastAsia="tr-TR"/>
              </w:rPr>
              <w:t xml:space="preserve">aynı gün içinde veya </w:t>
            </w:r>
            <w:r w:rsidRPr="004264C0">
              <w:rPr>
                <w:rFonts w:ascii="Tahoma" w:eastAsiaTheme="minorEastAsia" w:hAnsi="Tahoma" w:cs="Tahoma"/>
                <w:sz w:val="18"/>
                <w:szCs w:val="18"/>
                <w:lang w:eastAsia="tr-TR"/>
              </w:rPr>
              <w:t>hafta içinde başka bir saate kaydırılabilir.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D94424" w:rsidRPr="004264C0" w:rsidRDefault="00BC3CA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r w:rsidR="00D94424" w:rsidRPr="004264C0">
              <w:rPr>
                <w:rFonts w:ascii="Tahoma" w:eastAsiaTheme="minorEastAsia" w:hAnsi="Tahoma" w:cs="Tahoma"/>
                <w:b/>
                <w:bCs/>
                <w:sz w:val="18"/>
                <w:szCs w:val="18"/>
                <w:lang w:eastAsia="tr-TR"/>
              </w:rPr>
              <w:t>:</w:t>
            </w:r>
            <w:r w:rsidR="00AC6916" w:rsidRPr="004264C0">
              <w:rPr>
                <w:rFonts w:ascii="Tahoma" w:eastAsiaTheme="minorEastAsia" w:hAnsi="Tahoma" w:cs="Tahoma"/>
                <w:sz w:val="18"/>
                <w:szCs w:val="18"/>
                <w:lang w:eastAsia="tr-TR"/>
              </w:rPr>
              <w:t xml:space="preserve">, </w:t>
            </w:r>
            <w:r w:rsidR="00D94424" w:rsidRPr="004264C0">
              <w:rPr>
                <w:rFonts w:ascii="Tahoma" w:eastAsiaTheme="minorEastAsia" w:hAnsi="Tahoma" w:cs="Tahoma"/>
                <w:sz w:val="18"/>
                <w:szCs w:val="18"/>
                <w:lang w:eastAsia="tr-TR"/>
              </w:rPr>
              <w:t>Doç. Dr. Hakan İMAMOĞLU</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en az dört adet ders yeri kullanılarak</w:t>
            </w:r>
            <w:r w:rsidRPr="004264C0">
              <w:rPr>
                <w:rFonts w:ascii="Tahoma" w:eastAsiaTheme="minorEastAsia" w:hAnsi="Tahoma" w:cs="Tahoma"/>
                <w:sz w:val="18"/>
                <w:szCs w:val="18"/>
                <w:lang w:eastAsia="tr-TR"/>
              </w:rPr>
              <w:t xml:space="preserve"> kesintisiz olarak bütün yıl devam etmektedir.</w:t>
            </w:r>
          </w:p>
          <w:p w:rsidR="00D173E7"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00D173E7" w:rsidRPr="004264C0">
              <w:rPr>
                <w:rFonts w:ascii="Tahoma" w:hAnsi="Tahoma" w:cs="Tahoma"/>
                <w:sz w:val="18"/>
                <w:szCs w:val="18"/>
              </w:rPr>
              <w:t xml:space="preserve">Ultrason Fiziği; Karaciğerin Ultrasonografik İncelemesi; Dalağın Ultrasonografik İncelemesi; Safra Yolları ve Safra Kesesinin Ultrasonografik İncelemesi; Pankreasın Ultrasonografik İncelemesi; </w:t>
            </w:r>
            <w:r w:rsidR="00D173E7" w:rsidRPr="004264C0">
              <w:rPr>
                <w:rFonts w:ascii="Tahoma" w:hAnsi="Tahoma" w:cs="Tahoma"/>
                <w:iCs/>
                <w:sz w:val="18"/>
                <w:szCs w:val="18"/>
              </w:rPr>
              <w:t xml:space="preserve">Gastrointestinal Traktusun Ultrasonografik İncelemesi; </w:t>
            </w:r>
            <w:r w:rsidR="00D173E7" w:rsidRPr="004264C0">
              <w:rPr>
                <w:rFonts w:ascii="Tahoma" w:hAnsi="Tahoma" w:cs="Tahoma"/>
                <w:sz w:val="18"/>
                <w:szCs w:val="18"/>
              </w:rPr>
              <w:t>Böbrek ve Üriner Sistemin Ultrasonografik İncelemesi; Prostatın Ultrasonografik İncelemesi; Adrenal Bezlerin Ultrasonografik İncelemesi; Retroperitoneal Bölgenin Ultrasonografik İncelemesi; Kasık ve Anterior Abdominal Duvar Hernilerinde Dinamik Ultrason; Peritonun Ultrasonografik İncelemesi; Uterusun Ultrasonografik İncelemesi; Adneksiaların Ultrasonografik İncelemesi; Tiroid Bezinin Ultrasonografik İncelemesi; Pratiroid Bezlerin Ultrasonografik İncelemesi; Skrotumun Ultrasonografik İncelemesi; Kas-İskelet Ultrrasonunda Tekniklerin ve Uygulamaların Özeti; Omuzun Ultrasonografik İncelemesi</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w:t>
            </w:r>
            <w:r w:rsidR="006815EC" w:rsidRPr="004264C0">
              <w:rPr>
                <w:rFonts w:ascii="Tahoma" w:hAnsi="Tahoma" w:cs="Tahoma"/>
                <w:b/>
                <w:i/>
                <w:sz w:val="18"/>
                <w:szCs w:val="18"/>
              </w:rPr>
              <w:t>veya teorik-dışı derse eşittir.</w:t>
            </w:r>
          </w:p>
          <w:p w:rsidR="003A629E" w:rsidRPr="004264C0" w:rsidRDefault="003A629E" w:rsidP="00B42D81">
            <w:pPr>
              <w:jc w:val="center"/>
              <w:rPr>
                <w:rFonts w:ascii="Tahoma" w:hAnsi="Tahoma" w:cs="Tahoma"/>
                <w:b/>
                <w:i/>
                <w:sz w:val="18"/>
                <w:szCs w:val="18"/>
              </w:rPr>
            </w:pPr>
          </w:p>
        </w:tc>
      </w:tr>
    </w:tbl>
    <w:p w:rsidR="002D1942" w:rsidRPr="004264C0" w:rsidRDefault="002D1942" w:rsidP="00B42D81">
      <w:pPr>
        <w:spacing w:after="0"/>
        <w:rPr>
          <w:rFonts w:ascii="Tahoma" w:hAnsi="Tahoma" w:cs="Tahoma"/>
          <w:sz w:val="18"/>
          <w:szCs w:val="18"/>
        </w:rPr>
      </w:pPr>
      <w:r w:rsidRPr="004264C0">
        <w:rPr>
          <w:rFonts w:ascii="Tahoma" w:hAnsi="Tahoma" w:cs="Tahoma"/>
          <w:sz w:val="18"/>
          <w:szCs w:val="18"/>
        </w:rPr>
        <w:br w:type="page"/>
      </w:r>
    </w:p>
    <w:p w:rsidR="002D1942"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modüllerinin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N</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MODÜL 2</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hAnsi="Tahoma" w:cs="Tahoma"/>
                <w:b/>
                <w:sz w:val="18"/>
                <w:szCs w:val="18"/>
              </w:rPr>
              <w:t>NÖRORADYOLOJİ + GİRİŞİMSEL NÖRORADYOLOJİ</w:t>
            </w:r>
            <w:r w:rsidRPr="004264C0">
              <w:rPr>
                <w:rFonts w:ascii="Tahoma" w:eastAsiaTheme="minorEastAsia" w:hAnsi="Tahoma" w:cs="Tahoma"/>
                <w:b/>
                <w:bCs/>
                <w:sz w:val="18"/>
                <w:szCs w:val="18"/>
                <w:lang w:eastAsia="tr-TR"/>
              </w:rPr>
              <w:t xml:space="preserve"> EĞİTİMİ (YERİNDE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nöroradyoloji incelemeleri ve girişimsel nöroradyoloji işlemleri için sevkedilen hastaların incelemeler ve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Girişimsel Nöroradyoloji Anjiografi ünitesi ve nöroradyoloji raporlama odası (Çalışma koşulları aynı anda iki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Her gün 09:00-12:00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Halil DÖNMEZ, Dr. </w:t>
            </w:r>
            <w:r w:rsidR="00AC6916" w:rsidRPr="004264C0">
              <w:rPr>
                <w:rFonts w:ascii="Tahoma" w:eastAsiaTheme="minorEastAsia" w:hAnsi="Tahoma" w:cs="Tahoma"/>
                <w:sz w:val="18"/>
                <w:szCs w:val="18"/>
                <w:lang w:eastAsia="tr-TR"/>
              </w:rPr>
              <w:t xml:space="preserve">Öğr. Üyesi </w:t>
            </w:r>
            <w:r w:rsidRPr="004264C0">
              <w:rPr>
                <w:rFonts w:ascii="Tahoma" w:eastAsiaTheme="minorEastAsia" w:hAnsi="Tahoma" w:cs="Tahoma"/>
                <w:sz w:val="18"/>
                <w:szCs w:val="18"/>
                <w:lang w:eastAsia="tr-TR"/>
              </w:rPr>
              <w:t>İzzet ÖKÇESİZ</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Pr="004264C0">
              <w:rPr>
                <w:rFonts w:ascii="Tahoma" w:eastAsia="LiberationSerif" w:hAnsi="Tahoma" w:cs="Tahoma"/>
                <w:sz w:val="18"/>
                <w:szCs w:val="18"/>
              </w:rPr>
              <w:t xml:space="preserve">Kranial radyolojik anatomi; Kafa travması; </w:t>
            </w:r>
            <w:r w:rsidRPr="004264C0">
              <w:rPr>
                <w:rFonts w:ascii="Tahoma" w:hAnsi="Tahoma" w:cs="Tahoma"/>
                <w:sz w:val="18"/>
                <w:szCs w:val="18"/>
              </w:rPr>
              <w:t xml:space="preserve">Non-travmatik serebral hemorajiler-intrakranial anevrizmalar; Serebral vasküler malformasyonlar; Serebrovasküler hastalıklar; </w:t>
            </w:r>
            <w:r w:rsidRPr="004264C0">
              <w:rPr>
                <w:rFonts w:ascii="Tahoma" w:eastAsia="LiberationSerif" w:hAnsi="Tahoma" w:cs="Tahoma"/>
                <w:sz w:val="18"/>
                <w:szCs w:val="18"/>
              </w:rPr>
              <w:t xml:space="preserve">Serebral infeksiyöz hastalıklar; Serebral inflamatuar ve demyelinizan hastalıklar; </w:t>
            </w:r>
            <w:r w:rsidRPr="004264C0">
              <w:rPr>
                <w:rFonts w:ascii="Tahoma" w:hAnsi="Tahoma" w:cs="Tahoma"/>
                <w:iCs/>
                <w:sz w:val="18"/>
                <w:szCs w:val="18"/>
              </w:rPr>
              <w:t xml:space="preserve">Serebral neoplazmlar, kistler ve tümör benzeri lezyonlar; </w:t>
            </w:r>
            <w:r w:rsidRPr="004264C0">
              <w:rPr>
                <w:rFonts w:ascii="Tahoma" w:hAnsi="Tahoma" w:cs="Tahoma"/>
                <w:sz w:val="18"/>
                <w:szCs w:val="18"/>
              </w:rPr>
              <w:t xml:space="preserve">Toksik ensefalopatiler; </w:t>
            </w:r>
            <w:r w:rsidRPr="004264C0">
              <w:rPr>
                <w:rFonts w:ascii="Tahoma" w:hAnsi="Tahoma" w:cs="Tahoma"/>
                <w:iCs/>
                <w:sz w:val="18"/>
                <w:szCs w:val="18"/>
              </w:rPr>
              <w:t xml:space="preserve">Serebral metabolik-sistemik hastalıklar; </w:t>
            </w:r>
            <w:r w:rsidRPr="004264C0">
              <w:rPr>
                <w:rFonts w:ascii="Tahoma" w:hAnsi="Tahoma" w:cs="Tahoma"/>
                <w:sz w:val="18"/>
                <w:szCs w:val="18"/>
              </w:rPr>
              <w:t xml:space="preserve">Serebral dejeneratif hastalıklar; Demans; </w:t>
            </w:r>
            <w:r w:rsidRPr="004264C0">
              <w:rPr>
                <w:rFonts w:ascii="Tahoma" w:hAnsi="Tahoma" w:cs="Tahoma"/>
                <w:iCs/>
                <w:sz w:val="18"/>
                <w:szCs w:val="18"/>
              </w:rPr>
              <w:t xml:space="preserve">Hidrosefali; </w:t>
            </w:r>
            <w:r w:rsidRPr="004264C0">
              <w:rPr>
                <w:rFonts w:ascii="Tahoma" w:hAnsi="Tahoma" w:cs="Tahoma"/>
                <w:sz w:val="18"/>
                <w:szCs w:val="18"/>
              </w:rPr>
              <w:t>Spinal radyolojik anatomi-spinal dejeneratif hastalıklar; Spinal non-dejeneratif hastalıklar; Spinal tümörler</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 xml:space="preserve">yerinde </w:t>
            </w:r>
            <w:r w:rsidRPr="004264C0">
              <w:rPr>
                <w:rFonts w:ascii="Tahoma" w:hAnsi="Tahoma" w:cs="Tahoma"/>
                <w:b/>
                <w:i/>
                <w:sz w:val="18"/>
                <w:szCs w:val="18"/>
              </w:rPr>
              <w:t xml:space="preserve">eğitim saati eğiticinin çalışma biçimine göre bir saat teorik </w:t>
            </w:r>
            <w:r w:rsidR="006815EC" w:rsidRPr="004264C0">
              <w:rPr>
                <w:rFonts w:ascii="Tahoma" w:hAnsi="Tahoma" w:cs="Tahoma"/>
                <w:b/>
                <w:i/>
                <w:sz w:val="18"/>
                <w:szCs w:val="18"/>
              </w:rPr>
              <w:t>veya teorik-dışı derse eşittir.</w:t>
            </w:r>
          </w:p>
          <w:p w:rsidR="003A629E" w:rsidRPr="004264C0" w:rsidRDefault="003A629E" w:rsidP="00B42D81">
            <w:pPr>
              <w:jc w:val="center"/>
              <w:rPr>
                <w:rFonts w:ascii="Tahoma" w:hAnsi="Tahoma" w:cs="Tahoma"/>
                <w:b/>
                <w:i/>
                <w:sz w:val="18"/>
                <w:szCs w:val="18"/>
              </w:rPr>
            </w:pPr>
          </w:p>
        </w:tc>
      </w:tr>
    </w:tbl>
    <w:p w:rsidR="002D1942" w:rsidRPr="004264C0" w:rsidRDefault="002D1942" w:rsidP="00B42D81">
      <w:pPr>
        <w:spacing w:after="0"/>
        <w:rPr>
          <w:rFonts w:ascii="Tahoma" w:hAnsi="Tahoma" w:cs="Tahoma"/>
          <w:sz w:val="18"/>
          <w:szCs w:val="18"/>
        </w:rPr>
      </w:pPr>
      <w:r w:rsidRPr="004264C0">
        <w:rPr>
          <w:rFonts w:ascii="Tahoma" w:hAnsi="Tahoma" w:cs="Tahoma"/>
          <w:sz w:val="18"/>
          <w:szCs w:val="18"/>
        </w:rPr>
        <w:br w:type="page"/>
      </w:r>
    </w:p>
    <w:p w:rsidR="002D1942"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w:t>
      </w:r>
      <w:r w:rsidR="00537B7C" w:rsidRPr="004264C0">
        <w:rPr>
          <w:rFonts w:ascii="Tahoma" w:hAnsi="Tahoma" w:cs="Tahoma"/>
          <w:sz w:val="18"/>
          <w:szCs w:val="18"/>
        </w:rPr>
        <w:t>eğitim</w:t>
      </w:r>
      <w:r w:rsidRPr="004264C0">
        <w:rPr>
          <w:rFonts w:ascii="Tahoma" w:hAnsi="Tahoma" w:cs="Tahoma"/>
          <w:sz w:val="18"/>
          <w:szCs w:val="18"/>
        </w:rPr>
        <w:t xml:space="preserve"> modüllerinin</w:t>
      </w:r>
      <w:r w:rsidR="00537B7C" w:rsidRPr="004264C0">
        <w:rPr>
          <w:rFonts w:ascii="Tahoma" w:hAnsi="Tahoma" w:cs="Tahoma"/>
          <w:sz w:val="18"/>
          <w:szCs w:val="18"/>
        </w:rPr>
        <w:t xml:space="preserve"> 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067" w:type="dxa"/>
        <w:tblLook w:val="04A0" w:firstRow="1" w:lastRow="0" w:firstColumn="1" w:lastColumn="0" w:noHBand="0" w:noVBand="1"/>
      </w:tblPr>
      <w:tblGrid>
        <w:gridCol w:w="1980"/>
        <w:gridCol w:w="7087"/>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 xml:space="preserve">MODÜLÜN </w:t>
            </w:r>
            <w:r w:rsidR="006815EC" w:rsidRPr="004264C0">
              <w:rPr>
                <w:rFonts w:ascii="Tahoma" w:hAnsi="Tahoma" w:cs="Tahoma"/>
                <w:b/>
                <w:color w:val="auto"/>
                <w:sz w:val="18"/>
                <w:szCs w:val="18"/>
              </w:rPr>
              <w:t>KODLARI</w:t>
            </w:r>
          </w:p>
        </w:tc>
        <w:tc>
          <w:tcPr>
            <w:tcW w:w="7087"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B231AC" w:rsidRPr="004264C0" w:rsidRDefault="006475B2" w:rsidP="00B42D81">
            <w:pPr>
              <w:rPr>
                <w:rFonts w:ascii="Tahoma" w:hAnsi="Tahoma" w:cs="Tahoma"/>
                <w:sz w:val="18"/>
                <w:szCs w:val="18"/>
              </w:rPr>
            </w:pPr>
            <w:r w:rsidRPr="004264C0">
              <w:rPr>
                <w:rFonts w:ascii="Tahoma" w:hAnsi="Tahoma" w:cs="Tahoma"/>
                <w:sz w:val="18"/>
                <w:szCs w:val="18"/>
              </w:rPr>
              <w:t xml:space="preserve">YEB </w:t>
            </w:r>
            <w:r w:rsidR="00BE7D71" w:rsidRPr="004264C0">
              <w:rPr>
                <w:rFonts w:ascii="Tahoma" w:hAnsi="Tahoma" w:cs="Tahoma"/>
                <w:sz w:val="18"/>
                <w:szCs w:val="18"/>
              </w:rPr>
              <w:t xml:space="preserve">701 </w:t>
            </w:r>
            <w:r w:rsidRPr="004264C0">
              <w:rPr>
                <w:rFonts w:ascii="Tahoma" w:hAnsi="Tahoma" w:cs="Tahoma"/>
                <w:sz w:val="18"/>
                <w:szCs w:val="18"/>
              </w:rPr>
              <w:t>(Baş-Yüz)-Boyun Radyolojisi)</w:t>
            </w:r>
            <w:r w:rsidR="006815EC" w:rsidRPr="004264C0">
              <w:rPr>
                <w:rFonts w:ascii="Tahoma" w:hAnsi="Tahoma" w:cs="Tahoma"/>
                <w:sz w:val="18"/>
                <w:szCs w:val="18"/>
              </w:rPr>
              <w:t xml:space="preserve"> </w:t>
            </w:r>
          </w:p>
          <w:p w:rsidR="006815EC" w:rsidRPr="004264C0" w:rsidRDefault="006815EC" w:rsidP="00B42D81">
            <w:pPr>
              <w:pStyle w:val="Default"/>
              <w:rPr>
                <w:rFonts w:ascii="Tahoma" w:hAnsi="Tahoma" w:cs="Tahoma"/>
                <w:color w:val="auto"/>
                <w:sz w:val="18"/>
                <w:szCs w:val="18"/>
              </w:rPr>
            </w:pPr>
          </w:p>
        </w:tc>
        <w:tc>
          <w:tcPr>
            <w:tcW w:w="7087"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MODÜL 3</w:t>
            </w:r>
          </w:p>
          <w:p w:rsidR="00D94424" w:rsidRPr="004264C0" w:rsidRDefault="00B231AC" w:rsidP="00B42D81">
            <w:pPr>
              <w:jc w:val="center"/>
              <w:rPr>
                <w:rFonts w:ascii="Tahoma" w:hAnsi="Tahoma" w:cs="Tahoma"/>
                <w:b/>
                <w:sz w:val="18"/>
                <w:szCs w:val="18"/>
              </w:rPr>
            </w:pPr>
            <w:r w:rsidRPr="004264C0">
              <w:rPr>
                <w:rFonts w:ascii="Tahoma" w:hAnsi="Tahoma" w:cs="Tahoma"/>
                <w:b/>
                <w:sz w:val="18"/>
                <w:szCs w:val="18"/>
              </w:rPr>
              <w:t>BAŞ (YÜZ)-BOYUN RADYOLOJİSİ</w:t>
            </w:r>
            <w:r w:rsidRPr="004264C0">
              <w:rPr>
                <w:rFonts w:ascii="Tahoma" w:eastAsiaTheme="minorEastAsia" w:hAnsi="Tahoma" w:cs="Tahoma"/>
                <w:b/>
                <w:bCs/>
                <w:sz w:val="18"/>
                <w:szCs w:val="18"/>
                <w:lang w:eastAsia="tr-TR"/>
              </w:rPr>
              <w:t xml:space="preserve"> EĞİTİMİ</w:t>
            </w:r>
            <w:r w:rsidRPr="004264C0">
              <w:rPr>
                <w:rFonts w:ascii="Tahoma" w:hAnsi="Tahoma" w:cs="Tahoma"/>
                <w:b/>
                <w:sz w:val="18"/>
                <w:szCs w:val="18"/>
              </w:rPr>
              <w:t xml:space="preserve"> </w:t>
            </w:r>
            <w:r w:rsidR="00D94424"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baş (yüz) radyolojisi incelemeleri için sevkedilen hastaların incelemeler ve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r w:rsidR="00BC3CA4" w:rsidRPr="004264C0">
              <w:rPr>
                <w:rFonts w:ascii="Tahoma" w:eastAsiaTheme="minorEastAsia" w:hAnsi="Tahoma" w:cs="Tahoma"/>
                <w:sz w:val="18"/>
                <w:szCs w:val="18"/>
                <w:lang w:eastAsia="tr-TR"/>
              </w:rPr>
              <w:t>B</w:t>
            </w:r>
            <w:r w:rsidRPr="004264C0">
              <w:rPr>
                <w:rFonts w:ascii="Tahoma" w:eastAsiaTheme="minorEastAsia" w:hAnsi="Tahoma" w:cs="Tahoma"/>
                <w:sz w:val="18"/>
                <w:szCs w:val="18"/>
                <w:lang w:eastAsia="tr-TR"/>
              </w:rPr>
              <w:t>aş (yüz) radyolojisi raporlama odası (Çalışma koşulları aynı anda iki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Her gün 09:00-12:00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Mustafa ÖZTÜRK, Doç. Dr. Serap DOĞAN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Boyun fasiaları ve boşlukları; Lenf düğümleri; </w:t>
            </w:r>
            <w:r w:rsidRPr="004264C0">
              <w:rPr>
                <w:rFonts w:ascii="Tahoma" w:eastAsia="LiberationSerif" w:hAnsi="Tahoma" w:cs="Tahoma"/>
                <w:sz w:val="18"/>
                <w:szCs w:val="18"/>
              </w:rPr>
              <w:t xml:space="preserve">Nazofarinks anatomi ve patolojiler; </w:t>
            </w:r>
            <w:r w:rsidRPr="004264C0">
              <w:rPr>
                <w:rFonts w:ascii="Tahoma" w:hAnsi="Tahoma" w:cs="Tahoma"/>
                <w:sz w:val="18"/>
                <w:szCs w:val="18"/>
              </w:rPr>
              <w:t xml:space="preserve">Ağız boşluğu ve orofarinks; </w:t>
            </w:r>
            <w:r w:rsidRPr="004264C0">
              <w:rPr>
                <w:rFonts w:ascii="Tahoma" w:hAnsi="Tahoma" w:cs="Tahoma"/>
                <w:iCs/>
                <w:sz w:val="18"/>
                <w:szCs w:val="18"/>
              </w:rPr>
              <w:t xml:space="preserve">Larinks ve hipofarinks; </w:t>
            </w:r>
            <w:r w:rsidRPr="004264C0">
              <w:rPr>
                <w:rFonts w:ascii="Tahoma" w:hAnsi="Tahoma" w:cs="Tahoma"/>
                <w:sz w:val="18"/>
                <w:szCs w:val="18"/>
              </w:rPr>
              <w:t>Tükürük bezleri; Orbita; Temporal kemik ve kafa tabanı; Sinonazal kaviteler; Baş ve boyun travması; Tiroid ve paratiroid bezleri; Maksilla ve mandibula</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115035" w:rsidRPr="004264C0" w:rsidRDefault="00115035" w:rsidP="00B42D81">
      <w:pPr>
        <w:spacing w:after="0"/>
        <w:rPr>
          <w:rFonts w:ascii="Tahoma" w:hAnsi="Tahoma" w:cs="Tahoma"/>
          <w:sz w:val="18"/>
          <w:szCs w:val="18"/>
        </w:rPr>
      </w:pPr>
      <w:r w:rsidRPr="004264C0">
        <w:rPr>
          <w:rFonts w:ascii="Tahoma" w:hAnsi="Tahoma" w:cs="Tahoma"/>
          <w:sz w:val="18"/>
          <w:szCs w:val="18"/>
        </w:rPr>
        <w:br w:type="page"/>
      </w:r>
    </w:p>
    <w:p w:rsidR="00C05132" w:rsidRPr="004264C0" w:rsidRDefault="00C05132"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modüllerinin içerikleri ve özellikleri (Yalnızca bölüm içinde uygulanan modüller belirtilmiştir) </w:t>
      </w:r>
    </w:p>
    <w:tbl>
      <w:tblPr>
        <w:tblStyle w:val="TabloKlavuzu5"/>
        <w:tblW w:w="9209" w:type="dxa"/>
        <w:tblLook w:val="04A0" w:firstRow="1" w:lastRow="0" w:firstColumn="1" w:lastColumn="0" w:noHBand="0" w:noVBand="1"/>
      </w:tblPr>
      <w:tblGrid>
        <w:gridCol w:w="1838"/>
        <w:gridCol w:w="7371"/>
      </w:tblGrid>
      <w:tr w:rsidR="004264C0" w:rsidRPr="004264C0" w:rsidTr="0057276A">
        <w:tc>
          <w:tcPr>
            <w:tcW w:w="1838" w:type="dxa"/>
          </w:tcPr>
          <w:p w:rsidR="00C05132" w:rsidRPr="004264C0" w:rsidRDefault="00C05132"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371" w:type="dxa"/>
          </w:tcPr>
          <w:p w:rsidR="00C05132" w:rsidRPr="004264C0" w:rsidRDefault="00C05132"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57276A">
        <w:tc>
          <w:tcPr>
            <w:tcW w:w="1838"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YET 701 (Toraks Radyolojisi) </w:t>
            </w:r>
          </w:p>
        </w:tc>
        <w:tc>
          <w:tcPr>
            <w:tcW w:w="7371" w:type="dxa"/>
          </w:tcPr>
          <w:p w:rsidR="00C05132" w:rsidRPr="004264C0" w:rsidRDefault="00C05132" w:rsidP="00B42D81">
            <w:pPr>
              <w:contextualSpacing/>
              <w:jc w:val="center"/>
              <w:rPr>
                <w:rFonts w:ascii="Tahoma" w:hAnsi="Tahoma" w:cs="Tahoma"/>
                <w:b/>
                <w:sz w:val="18"/>
                <w:szCs w:val="18"/>
              </w:rPr>
            </w:pPr>
          </w:p>
          <w:p w:rsidR="00C05132"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4</w:t>
            </w:r>
          </w:p>
          <w:p w:rsidR="00C05132" w:rsidRPr="004264C0" w:rsidRDefault="00C05132" w:rsidP="00B42D81">
            <w:pPr>
              <w:jc w:val="center"/>
              <w:rPr>
                <w:rFonts w:ascii="Tahoma" w:hAnsi="Tahoma" w:cs="Tahoma"/>
                <w:b/>
                <w:sz w:val="18"/>
                <w:szCs w:val="18"/>
              </w:rPr>
            </w:pPr>
            <w:r w:rsidRPr="004264C0">
              <w:rPr>
                <w:rFonts w:ascii="Tahoma" w:hAnsi="Tahoma" w:cs="Tahoma"/>
                <w:b/>
                <w:sz w:val="18"/>
                <w:szCs w:val="18"/>
              </w:rPr>
              <w:t xml:space="preserve">TORAKS RADYOLOJİSİ EĞİTİMİ </w:t>
            </w:r>
            <w:r w:rsidRPr="004264C0">
              <w:rPr>
                <w:rFonts w:ascii="Tahoma" w:eastAsiaTheme="minorEastAsia" w:hAnsi="Tahoma" w:cs="Tahoma"/>
                <w:b/>
                <w:bCs/>
                <w:sz w:val="18"/>
                <w:szCs w:val="18"/>
                <w:lang w:eastAsia="tr-TR"/>
              </w:rPr>
              <w:t>(YERİNDE EĞİTİM)</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toraks radyolojisi incelemeleri için sevkedilen hastaların incelemelere yönelik uygulamalar sırasındaki eğitim ve öğretim etkinlikleridir.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Toraks radyolojisi raporlama odası (Çalışma koşulları aynı anda tek bir eğiticinin çalışmasına olanak tanımaktadır).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09:00-12:00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Dr. Öğr. Üyesi Özgür KARABIYIK</w:t>
            </w:r>
          </w:p>
          <w:p w:rsidR="00C05132" w:rsidRPr="004264C0" w:rsidRDefault="00C05132"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173E7" w:rsidRPr="004264C0" w:rsidRDefault="00C05132"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00D173E7" w:rsidRPr="004264C0">
              <w:rPr>
                <w:rFonts w:ascii="Tahoma" w:hAnsi="Tahoma" w:cs="Tahoma"/>
                <w:iCs/>
                <w:sz w:val="18"/>
                <w:szCs w:val="18"/>
              </w:rPr>
              <w:t xml:space="preserve">Göğüs Görüntülemesinde Radyolojik Teknikler ve Doz Azaltma Stratejileri; </w:t>
            </w:r>
            <w:r w:rsidR="00D173E7" w:rsidRPr="004264C0">
              <w:rPr>
                <w:rFonts w:ascii="Tahoma" w:eastAsia="LiberationSerif" w:hAnsi="Tahoma" w:cs="Tahoma"/>
                <w:sz w:val="18"/>
                <w:szCs w:val="18"/>
              </w:rPr>
              <w:t xml:space="preserve">Temel Anatomi ve Atelektazi; </w:t>
            </w:r>
            <w:r w:rsidR="00D173E7" w:rsidRPr="004264C0">
              <w:rPr>
                <w:rFonts w:ascii="Tahoma" w:hAnsi="Tahoma" w:cs="Tahoma"/>
                <w:sz w:val="18"/>
                <w:szCs w:val="18"/>
              </w:rPr>
              <w:t xml:space="preserve">Mediasten; </w:t>
            </w:r>
            <w:r w:rsidR="00D173E7" w:rsidRPr="004264C0">
              <w:rPr>
                <w:rFonts w:ascii="Tahoma" w:eastAsia="LiberationSerif" w:hAnsi="Tahoma" w:cs="Tahoma"/>
                <w:sz w:val="18"/>
                <w:szCs w:val="18"/>
              </w:rPr>
              <w:t xml:space="preserve">Hava Yolları; </w:t>
            </w:r>
            <w:r w:rsidR="00D173E7" w:rsidRPr="004264C0">
              <w:rPr>
                <w:rFonts w:ascii="Tahoma" w:hAnsi="Tahoma" w:cs="Tahoma"/>
                <w:sz w:val="18"/>
                <w:szCs w:val="18"/>
              </w:rPr>
              <w:t xml:space="preserve">Plevra, Diyafragma ve Göğüs Duvarı; </w:t>
            </w:r>
            <w:r w:rsidR="00D173E7" w:rsidRPr="004264C0">
              <w:rPr>
                <w:rFonts w:ascii="Tahoma" w:hAnsi="Tahoma" w:cs="Tahoma"/>
                <w:iCs/>
                <w:sz w:val="18"/>
                <w:szCs w:val="18"/>
              </w:rPr>
              <w:t xml:space="preserve">Torasik Hatlar ve Tüpler; </w:t>
            </w:r>
            <w:r w:rsidR="00D173E7" w:rsidRPr="004264C0">
              <w:rPr>
                <w:rFonts w:ascii="Tahoma" w:hAnsi="Tahoma" w:cs="Tahoma"/>
                <w:sz w:val="18"/>
                <w:szCs w:val="18"/>
              </w:rPr>
              <w:t xml:space="preserve">Yoğun Bakım Ünitelerinde Akut Toraks Patolojileri; </w:t>
            </w:r>
            <w:r w:rsidR="00D173E7" w:rsidRPr="004264C0">
              <w:rPr>
                <w:rFonts w:ascii="Tahoma" w:hAnsi="Tahoma" w:cs="Tahoma"/>
                <w:iCs/>
                <w:sz w:val="18"/>
                <w:szCs w:val="18"/>
              </w:rPr>
              <w:t xml:space="preserve">Pulmoner Emboli ve Pulmoner Vasküler Hastalıklar; </w:t>
            </w:r>
            <w:r w:rsidR="00D173E7" w:rsidRPr="004264C0">
              <w:rPr>
                <w:rFonts w:ascii="Tahoma" w:hAnsi="Tahoma" w:cs="Tahoma"/>
                <w:sz w:val="18"/>
                <w:szCs w:val="18"/>
              </w:rPr>
              <w:t>Postoperatif Toraks; Toraks Travması; Toplum Kökenli Pnömoni; Bağışıklık Sistemi Baskılanmış Hastalarda Akciğer Hastalıkları; Mikobakteriyel Enfeksiyon; Diffüz Akciğer Hastalığına Yaklaşım; Diffüz Akciğer Hastalıkları; Pnömokonyozlar; Obstrüktif Akciğer Hastalıkları; Pulmoner Tümörler ve Lenfoproliferatif Hastalıklar; İnsidental Pulmoner Nodül; Akciğer Kanseri Taraması; Akciğer Kanseri Evrelemesi</w:t>
            </w:r>
          </w:p>
          <w:p w:rsidR="00C05132" w:rsidRPr="004264C0" w:rsidRDefault="00C05132"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C05132" w:rsidRPr="004264C0" w:rsidRDefault="00C05132" w:rsidP="00B42D81">
            <w:pPr>
              <w:jc w:val="center"/>
              <w:rPr>
                <w:rFonts w:ascii="Tahoma" w:hAnsi="Tahoma" w:cs="Tahoma"/>
                <w:b/>
                <w:i/>
                <w:sz w:val="18"/>
                <w:szCs w:val="18"/>
              </w:rPr>
            </w:pPr>
          </w:p>
        </w:tc>
      </w:tr>
    </w:tbl>
    <w:p w:rsidR="00C05132" w:rsidRPr="004264C0" w:rsidRDefault="00C05132" w:rsidP="00B42D81">
      <w:pPr>
        <w:spacing w:after="0"/>
        <w:rPr>
          <w:rFonts w:ascii="Tahoma" w:hAnsi="Tahoma" w:cs="Tahoma"/>
          <w:sz w:val="18"/>
          <w:szCs w:val="18"/>
        </w:rPr>
      </w:pPr>
      <w:r w:rsidRPr="004264C0">
        <w:rPr>
          <w:rFonts w:ascii="Tahoma" w:hAnsi="Tahoma" w:cs="Tahoma"/>
          <w:sz w:val="18"/>
          <w:szCs w:val="18"/>
        </w:rPr>
        <w:br w:type="page"/>
      </w:r>
    </w:p>
    <w:p w:rsidR="00C05132" w:rsidRPr="004264C0" w:rsidRDefault="00C05132" w:rsidP="00B42D81">
      <w:pPr>
        <w:spacing w:after="0"/>
        <w:rPr>
          <w:rFonts w:ascii="Tahoma" w:hAnsi="Tahoma" w:cs="Tahoma"/>
          <w:sz w:val="18"/>
          <w:szCs w:val="18"/>
        </w:rPr>
      </w:pPr>
    </w:p>
    <w:p w:rsidR="00C05132" w:rsidRPr="004264C0" w:rsidRDefault="00C05132" w:rsidP="00B42D81">
      <w:pPr>
        <w:spacing w:after="0"/>
        <w:rPr>
          <w:rFonts w:ascii="Tahoma" w:hAnsi="Tahoma" w:cs="Tahoma"/>
          <w:sz w:val="18"/>
          <w:szCs w:val="18"/>
        </w:rPr>
      </w:pPr>
      <w:r w:rsidRPr="004264C0">
        <w:rPr>
          <w:rFonts w:ascii="Tahoma" w:hAnsi="Tahoma" w:cs="Tahoma"/>
          <w:b/>
          <w:sz w:val="18"/>
          <w:szCs w:val="18"/>
        </w:rPr>
        <w:t>Tablo 5 (Devam ediyor).</w:t>
      </w:r>
      <w:r w:rsidRPr="004264C0">
        <w:rPr>
          <w:rFonts w:ascii="Tahoma" w:hAnsi="Tahoma" w:cs="Tahoma"/>
          <w:sz w:val="18"/>
          <w:szCs w:val="18"/>
        </w:rPr>
        <w:t xml:space="preserve"> Erciyes Üniversitesi Tıp Fakültesi Radyoloji Anabilim Dalında uzmanlık öğrencilerine verilen yerinde eğitim modüllerinin içerikleri ve özellikleri (Yalnızca bölüm içinde uygulanan modüller belirtilmiştir) </w:t>
      </w:r>
    </w:p>
    <w:tbl>
      <w:tblPr>
        <w:tblStyle w:val="TabloKlavuzu5"/>
        <w:tblW w:w="9209" w:type="dxa"/>
        <w:tblLook w:val="04A0" w:firstRow="1" w:lastRow="0" w:firstColumn="1" w:lastColumn="0" w:noHBand="0" w:noVBand="1"/>
      </w:tblPr>
      <w:tblGrid>
        <w:gridCol w:w="1838"/>
        <w:gridCol w:w="7371"/>
      </w:tblGrid>
      <w:tr w:rsidR="004264C0" w:rsidRPr="004264C0" w:rsidTr="0057276A">
        <w:tc>
          <w:tcPr>
            <w:tcW w:w="1838" w:type="dxa"/>
          </w:tcPr>
          <w:p w:rsidR="00C05132" w:rsidRPr="004264C0" w:rsidRDefault="00C05132"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371" w:type="dxa"/>
          </w:tcPr>
          <w:p w:rsidR="00C05132" w:rsidRPr="004264C0" w:rsidRDefault="00C05132"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57276A">
        <w:tc>
          <w:tcPr>
            <w:tcW w:w="1838"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YEV 701 (Kardiyovasküler Sistem Radyolojisi) </w:t>
            </w:r>
          </w:p>
        </w:tc>
        <w:tc>
          <w:tcPr>
            <w:tcW w:w="7371" w:type="dxa"/>
          </w:tcPr>
          <w:p w:rsidR="00C05132" w:rsidRPr="004264C0" w:rsidRDefault="00C05132" w:rsidP="00B42D81">
            <w:pPr>
              <w:contextualSpacing/>
              <w:jc w:val="center"/>
              <w:rPr>
                <w:rFonts w:ascii="Tahoma" w:hAnsi="Tahoma" w:cs="Tahoma"/>
                <w:b/>
                <w:sz w:val="18"/>
                <w:szCs w:val="18"/>
              </w:rPr>
            </w:pPr>
          </w:p>
          <w:p w:rsidR="00C05132"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5</w:t>
            </w:r>
          </w:p>
          <w:p w:rsidR="00C05132" w:rsidRPr="004264C0" w:rsidRDefault="00C05132" w:rsidP="00B42D81">
            <w:pPr>
              <w:jc w:val="center"/>
              <w:rPr>
                <w:rFonts w:ascii="Tahoma" w:hAnsi="Tahoma" w:cs="Tahoma"/>
                <w:b/>
                <w:sz w:val="18"/>
                <w:szCs w:val="18"/>
              </w:rPr>
            </w:pPr>
            <w:r w:rsidRPr="004264C0">
              <w:rPr>
                <w:rFonts w:ascii="Tahoma" w:hAnsi="Tahoma" w:cs="Tahoma"/>
                <w:b/>
                <w:sz w:val="18"/>
                <w:szCs w:val="18"/>
              </w:rPr>
              <w:t xml:space="preserve">KARDİYOVASKÜLER SİSTEM RADYOLOJİSİ EĞİTİMİ </w:t>
            </w:r>
            <w:r w:rsidRPr="004264C0">
              <w:rPr>
                <w:rFonts w:ascii="Tahoma" w:eastAsiaTheme="minorEastAsia" w:hAnsi="Tahoma" w:cs="Tahoma"/>
                <w:b/>
                <w:bCs/>
                <w:sz w:val="18"/>
                <w:szCs w:val="18"/>
                <w:lang w:eastAsia="tr-TR"/>
              </w:rPr>
              <w:t>(YERİNDE EĞİTİM)</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kardiovasküler sistem radyolojisi incelemeleri için sevkedilen hastaların incelemelere yönelik uygulamalar sırasındaki eğitim ve öğretim etkinlikleridir.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Kardiovasküler sistem radyolojisi raporlama odası/Doppler Ultrasonografi odası (Çalışma koşulları aynı anda tek bir eğiticinin çalışmasına olanak tanımaktadır).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09:00-12:00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Dr. Öğr. Üyesi Nevzat HERDEM</w:t>
            </w:r>
          </w:p>
          <w:p w:rsidR="00C05132" w:rsidRPr="004264C0" w:rsidRDefault="00C05132"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173E7" w:rsidRPr="004264C0" w:rsidRDefault="00C05132" w:rsidP="00B42D81">
            <w:pPr>
              <w:autoSpaceDE w:val="0"/>
              <w:autoSpaceDN w:val="0"/>
              <w:adjustRightInd w:val="0"/>
              <w:jc w:val="center"/>
              <w:rPr>
                <w:rFonts w:ascii="Tahoma" w:hAnsi="Tahoma" w:cs="Tahoma"/>
                <w:iCs/>
                <w:sz w:val="18"/>
                <w:szCs w:val="18"/>
              </w:rPr>
            </w:pPr>
            <w:r w:rsidRPr="004264C0">
              <w:rPr>
                <w:rFonts w:ascii="Tahoma" w:eastAsiaTheme="minorEastAsia" w:hAnsi="Tahoma" w:cs="Tahoma"/>
                <w:b/>
                <w:bCs/>
                <w:sz w:val="18"/>
                <w:szCs w:val="18"/>
                <w:lang w:eastAsia="tr-TR"/>
              </w:rPr>
              <w:t xml:space="preserve">Dersin İçeriği: </w:t>
            </w:r>
            <w:r w:rsidR="00D173E7" w:rsidRPr="004264C0">
              <w:rPr>
                <w:rFonts w:ascii="Tahoma" w:hAnsi="Tahoma" w:cs="Tahoma"/>
                <w:sz w:val="18"/>
                <w:szCs w:val="18"/>
              </w:rPr>
              <w:t xml:space="preserve">Kardiyak Anatomi; </w:t>
            </w:r>
            <w:r w:rsidR="00D173E7" w:rsidRPr="004264C0">
              <w:rPr>
                <w:rFonts w:ascii="Tahoma" w:eastAsia="LiberationSerif" w:hAnsi="Tahoma" w:cs="Tahoma"/>
                <w:sz w:val="18"/>
                <w:szCs w:val="18"/>
              </w:rPr>
              <w:t xml:space="preserve">Koroner Arter Hastalıkları; </w:t>
            </w:r>
            <w:r w:rsidR="00D173E7" w:rsidRPr="004264C0">
              <w:rPr>
                <w:rFonts w:ascii="Tahoma" w:hAnsi="Tahoma" w:cs="Tahoma"/>
                <w:sz w:val="18"/>
                <w:szCs w:val="18"/>
              </w:rPr>
              <w:t xml:space="preserve">Kalp Kapak Hastalıkları; </w:t>
            </w:r>
            <w:r w:rsidR="00D173E7" w:rsidRPr="004264C0">
              <w:rPr>
                <w:rFonts w:ascii="Tahoma" w:hAnsi="Tahoma" w:cs="Tahoma"/>
                <w:iCs/>
                <w:sz w:val="18"/>
                <w:szCs w:val="18"/>
              </w:rPr>
              <w:t>Kardiyomyopatiler ve Myokardial Hastalıklar; Kardiyak Tümörler; Perikardial Hastalıklar; Torasik Aort Hastalıkları; Abdominal Aort Hastalıkları; Renal Arter Hastalıkları; Periferik Arter Hastalıkları; Karotis ve Vertebral Arter Doppler USG; Periferik Arteryel Doppler USG; Periferik Venöz Doppler USG; Renal Renkli Doppler USG</w:t>
            </w:r>
          </w:p>
          <w:p w:rsidR="00C05132" w:rsidRPr="004264C0" w:rsidRDefault="00C05132"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C05132" w:rsidRPr="004264C0" w:rsidRDefault="00C05132" w:rsidP="00B42D81">
            <w:pPr>
              <w:jc w:val="center"/>
              <w:rPr>
                <w:rFonts w:ascii="Tahoma" w:hAnsi="Tahoma" w:cs="Tahoma"/>
                <w:b/>
                <w:i/>
                <w:sz w:val="18"/>
                <w:szCs w:val="18"/>
              </w:rPr>
            </w:pPr>
          </w:p>
        </w:tc>
      </w:tr>
    </w:tbl>
    <w:p w:rsidR="00C05132" w:rsidRPr="004264C0" w:rsidRDefault="00C05132" w:rsidP="00B42D81">
      <w:pPr>
        <w:spacing w:after="0"/>
        <w:rPr>
          <w:rFonts w:ascii="Tahoma" w:hAnsi="Tahoma" w:cs="Tahoma"/>
          <w:b/>
          <w:sz w:val="18"/>
          <w:szCs w:val="18"/>
        </w:rPr>
      </w:pPr>
      <w:r w:rsidRPr="004264C0">
        <w:rPr>
          <w:rFonts w:ascii="Tahoma" w:hAnsi="Tahoma" w:cs="Tahoma"/>
          <w:b/>
          <w:sz w:val="18"/>
          <w:szCs w:val="18"/>
        </w:rPr>
        <w:br w:type="page"/>
      </w:r>
    </w:p>
    <w:p w:rsidR="00AB7E55" w:rsidRPr="004264C0" w:rsidRDefault="00AB7E55"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modüllerinin içerikleri ve özellikleri (Yalnızca bölüm içinde uygulanan modüller belirtilmiştir) </w:t>
      </w:r>
    </w:p>
    <w:tbl>
      <w:tblPr>
        <w:tblStyle w:val="TabloKlavuzu5"/>
        <w:tblW w:w="9067" w:type="dxa"/>
        <w:tblLook w:val="04A0" w:firstRow="1" w:lastRow="0" w:firstColumn="1" w:lastColumn="0" w:noHBand="0" w:noVBand="1"/>
      </w:tblPr>
      <w:tblGrid>
        <w:gridCol w:w="1980"/>
        <w:gridCol w:w="7087"/>
      </w:tblGrid>
      <w:tr w:rsidR="004264C0" w:rsidRPr="004264C0" w:rsidTr="00A715E9">
        <w:tc>
          <w:tcPr>
            <w:tcW w:w="1980" w:type="dxa"/>
          </w:tcPr>
          <w:p w:rsidR="00AB7E55" w:rsidRPr="004264C0" w:rsidRDefault="00AB7E55" w:rsidP="00B42D81">
            <w:pPr>
              <w:pStyle w:val="Default"/>
              <w:rPr>
                <w:rFonts w:ascii="Tahoma" w:hAnsi="Tahoma" w:cs="Tahoma"/>
                <w:b/>
                <w:color w:val="auto"/>
                <w:sz w:val="18"/>
                <w:szCs w:val="18"/>
              </w:rPr>
            </w:pPr>
            <w:r w:rsidRPr="004264C0">
              <w:rPr>
                <w:rFonts w:ascii="Tahoma" w:hAnsi="Tahoma" w:cs="Tahoma"/>
                <w:b/>
                <w:color w:val="auto"/>
                <w:sz w:val="18"/>
                <w:szCs w:val="18"/>
              </w:rPr>
              <w:t>MODÜLÜN KODLARI</w:t>
            </w:r>
          </w:p>
        </w:tc>
        <w:tc>
          <w:tcPr>
            <w:tcW w:w="7087" w:type="dxa"/>
          </w:tcPr>
          <w:p w:rsidR="00AB7E55" w:rsidRPr="004264C0" w:rsidRDefault="00AB7E55"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A715E9">
        <w:tc>
          <w:tcPr>
            <w:tcW w:w="1980" w:type="dxa"/>
          </w:tcPr>
          <w:p w:rsidR="00AB7E55" w:rsidRPr="004264C0" w:rsidRDefault="00AB7E55" w:rsidP="00B42D81">
            <w:pPr>
              <w:rPr>
                <w:rFonts w:ascii="Tahoma" w:hAnsi="Tahoma" w:cs="Tahoma"/>
                <w:sz w:val="18"/>
                <w:szCs w:val="18"/>
              </w:rPr>
            </w:pPr>
            <w:r w:rsidRPr="004264C0">
              <w:rPr>
                <w:rFonts w:ascii="Tahoma" w:hAnsi="Tahoma" w:cs="Tahoma"/>
                <w:sz w:val="18"/>
                <w:szCs w:val="18"/>
              </w:rPr>
              <w:t xml:space="preserve">YEM 701 (Meme Radyolojisi) </w:t>
            </w:r>
          </w:p>
        </w:tc>
        <w:tc>
          <w:tcPr>
            <w:tcW w:w="7087" w:type="dxa"/>
          </w:tcPr>
          <w:p w:rsidR="00AB7E55" w:rsidRPr="004264C0" w:rsidRDefault="00AB7E55" w:rsidP="00B42D81">
            <w:pPr>
              <w:contextualSpacing/>
              <w:jc w:val="center"/>
              <w:rPr>
                <w:rFonts w:ascii="Tahoma" w:hAnsi="Tahoma" w:cs="Tahoma"/>
                <w:b/>
                <w:sz w:val="18"/>
                <w:szCs w:val="18"/>
              </w:rPr>
            </w:pPr>
          </w:p>
          <w:p w:rsidR="00AB7E55"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6</w:t>
            </w:r>
          </w:p>
          <w:p w:rsidR="00AB7E55" w:rsidRPr="004264C0" w:rsidRDefault="00B231AC" w:rsidP="00B42D81">
            <w:pPr>
              <w:jc w:val="center"/>
              <w:rPr>
                <w:rFonts w:ascii="Tahoma" w:hAnsi="Tahoma" w:cs="Tahoma"/>
                <w:b/>
                <w:sz w:val="18"/>
                <w:szCs w:val="18"/>
              </w:rPr>
            </w:pPr>
            <w:r w:rsidRPr="004264C0">
              <w:rPr>
                <w:rFonts w:ascii="Tahoma" w:hAnsi="Tahoma" w:cs="Tahoma"/>
                <w:b/>
                <w:sz w:val="18"/>
                <w:szCs w:val="18"/>
              </w:rPr>
              <w:t>MEME RADYOLOJİSİ</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meme radyolojisi incelemeleri ve memeye yönelik girişimsel işlemler için sevkedilen hastaların incelemeler ve işlemlere yönelik uygulamalar sırasındaki eğitim ve öğretim etkinlikleridir.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Meme radyolojisi raporlama odası ve Meme Radyolojisi ünitesi girişimsel işlemler odası (Çalışma koşulları aynı anda iki eğiticinin çalışması için olanak tanımaktadır).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09:00-12:00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Mustafa ÖZTÜRK, Doç. Dr. Serap DOĞAN</w:t>
            </w:r>
          </w:p>
          <w:p w:rsidR="00AB7E55" w:rsidRPr="004264C0" w:rsidRDefault="00AB7E55"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AB7E55" w:rsidRPr="004264C0" w:rsidRDefault="00AB7E55"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Meme kanseri taraması ve mamografi tekniği; Mamografide bulguların değerlendirilmesi; </w:t>
            </w:r>
            <w:r w:rsidRPr="004264C0">
              <w:rPr>
                <w:rFonts w:ascii="Tahoma" w:eastAsia="LiberationSerif" w:hAnsi="Tahoma" w:cs="Tahoma"/>
                <w:sz w:val="18"/>
                <w:szCs w:val="18"/>
              </w:rPr>
              <w:t xml:space="preserve">Mamografide standardize raporlama-BIRADS; </w:t>
            </w:r>
            <w:r w:rsidRPr="004264C0">
              <w:rPr>
                <w:rFonts w:ascii="Tahoma" w:hAnsi="Tahoma" w:cs="Tahoma"/>
                <w:sz w:val="18"/>
                <w:szCs w:val="18"/>
              </w:rPr>
              <w:t>Dijital mamografi, tomosentez ve bilgisayar destekli tanı (CAD); Kontrastlı spektral mamografi; M</w:t>
            </w:r>
            <w:r w:rsidRPr="004264C0">
              <w:rPr>
                <w:rFonts w:ascii="Tahoma" w:hAnsi="Tahoma" w:cs="Tahoma"/>
                <w:iCs/>
                <w:sz w:val="18"/>
                <w:szCs w:val="18"/>
              </w:rPr>
              <w:t xml:space="preserve">eme ultrasonografisi; </w:t>
            </w:r>
            <w:r w:rsidRPr="004264C0">
              <w:rPr>
                <w:rFonts w:ascii="Tahoma" w:hAnsi="Tahoma" w:cs="Tahoma"/>
                <w:sz w:val="18"/>
                <w:szCs w:val="18"/>
              </w:rPr>
              <w:t xml:space="preserve">Meme MR görüntüleme; </w:t>
            </w:r>
            <w:r w:rsidRPr="004264C0">
              <w:rPr>
                <w:rFonts w:ascii="Tahoma" w:hAnsi="Tahoma" w:cs="Tahoma"/>
                <w:iCs/>
                <w:sz w:val="18"/>
                <w:szCs w:val="18"/>
              </w:rPr>
              <w:t xml:space="preserve">Girişimsel meme işlemleri; </w:t>
            </w:r>
            <w:r w:rsidRPr="004264C0">
              <w:rPr>
                <w:rFonts w:ascii="Tahoma" w:hAnsi="Tahoma" w:cs="Tahoma"/>
                <w:sz w:val="18"/>
                <w:szCs w:val="18"/>
              </w:rPr>
              <w:t>Galaktografi; Normal meme ve benign meme lezyonlarında klinik ve radyolojik bulgular; Malign meme lezyonlarında klinik ve radyolojik bulgular; Radyoloji-Patoloji sonuçlarının korelasyonu; Erkek memesi; Klinik bulgularda görüntüleme yaklaşımı ve algoritma; Meme kanserinde evreleme ve cerrahi tedavi sonrası görüntüleme</w:t>
            </w:r>
          </w:p>
          <w:p w:rsidR="00AB7E55" w:rsidRPr="004264C0" w:rsidRDefault="00AB7E55"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AB7E55" w:rsidRPr="004264C0" w:rsidRDefault="00AB7E55" w:rsidP="00B42D81">
            <w:pPr>
              <w:jc w:val="center"/>
              <w:rPr>
                <w:rFonts w:ascii="Tahoma" w:hAnsi="Tahoma" w:cs="Tahoma"/>
                <w:b/>
                <w:i/>
                <w:sz w:val="18"/>
                <w:szCs w:val="18"/>
              </w:rPr>
            </w:pPr>
          </w:p>
        </w:tc>
      </w:tr>
    </w:tbl>
    <w:p w:rsidR="00AB7E55" w:rsidRPr="004264C0" w:rsidRDefault="00AB7E55" w:rsidP="00B42D81">
      <w:pPr>
        <w:spacing w:after="0"/>
        <w:rPr>
          <w:rFonts w:ascii="Tahoma" w:hAnsi="Tahoma" w:cs="Tahoma"/>
          <w:sz w:val="18"/>
          <w:szCs w:val="18"/>
        </w:rPr>
      </w:pPr>
      <w:r w:rsidRPr="004264C0">
        <w:rPr>
          <w:rFonts w:ascii="Tahoma" w:hAnsi="Tahoma" w:cs="Tahoma"/>
          <w:sz w:val="18"/>
          <w:szCs w:val="18"/>
        </w:rPr>
        <w:br w:type="page"/>
      </w:r>
    </w:p>
    <w:p w:rsidR="00AB6567"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modüllerinin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6815EC" w:rsidRPr="004264C0" w:rsidRDefault="006475B2" w:rsidP="00B42D81">
            <w:pPr>
              <w:pStyle w:val="Default"/>
              <w:rPr>
                <w:rFonts w:ascii="Tahoma" w:hAnsi="Tahoma" w:cs="Tahoma"/>
                <w:color w:val="auto"/>
                <w:sz w:val="18"/>
                <w:szCs w:val="18"/>
              </w:rPr>
            </w:pPr>
            <w:r w:rsidRPr="004264C0">
              <w:rPr>
                <w:rFonts w:ascii="Tahoma" w:hAnsi="Tahoma" w:cs="Tahoma"/>
                <w:color w:val="auto"/>
                <w:sz w:val="18"/>
                <w:szCs w:val="18"/>
              </w:rPr>
              <w:t xml:space="preserve">YEA </w:t>
            </w:r>
            <w:r w:rsidR="00BE7D71" w:rsidRPr="004264C0">
              <w:rPr>
                <w:rFonts w:ascii="Tahoma" w:hAnsi="Tahoma" w:cs="Tahoma"/>
                <w:color w:val="auto"/>
                <w:sz w:val="18"/>
                <w:szCs w:val="18"/>
              </w:rPr>
              <w:t xml:space="preserve">701 </w:t>
            </w:r>
            <w:r w:rsidRPr="004264C0">
              <w:rPr>
                <w:rFonts w:ascii="Tahoma" w:hAnsi="Tahoma" w:cs="Tahoma"/>
                <w:color w:val="auto"/>
                <w:sz w:val="18"/>
                <w:szCs w:val="18"/>
              </w:rPr>
              <w:t xml:space="preserve">(Abdomen Radyolojisi); </w:t>
            </w:r>
          </w:p>
          <w:p w:rsidR="006815EC" w:rsidRPr="004264C0" w:rsidRDefault="006815EC" w:rsidP="00B42D81">
            <w:pPr>
              <w:pStyle w:val="Default"/>
              <w:rPr>
                <w:rFonts w:ascii="Tahoma" w:hAnsi="Tahoma" w:cs="Tahoma"/>
                <w:color w:val="auto"/>
                <w:sz w:val="18"/>
                <w:szCs w:val="18"/>
              </w:rPr>
            </w:pPr>
          </w:p>
          <w:p w:rsidR="00D94424" w:rsidRPr="004264C0" w:rsidRDefault="006475B2" w:rsidP="00B42D81">
            <w:pPr>
              <w:pStyle w:val="Default"/>
              <w:rPr>
                <w:rFonts w:ascii="Tahoma" w:hAnsi="Tahoma" w:cs="Tahoma"/>
                <w:color w:val="auto"/>
                <w:sz w:val="18"/>
                <w:szCs w:val="18"/>
              </w:rPr>
            </w:pPr>
            <w:r w:rsidRPr="004264C0">
              <w:rPr>
                <w:rFonts w:ascii="Tahoma" w:hAnsi="Tahoma" w:cs="Tahoma"/>
                <w:color w:val="auto"/>
                <w:sz w:val="18"/>
                <w:szCs w:val="18"/>
              </w:rPr>
              <w:t xml:space="preserve">YEÜ </w:t>
            </w:r>
            <w:r w:rsidR="00BE7D71" w:rsidRPr="004264C0">
              <w:rPr>
                <w:rFonts w:ascii="Tahoma" w:hAnsi="Tahoma" w:cs="Tahoma"/>
                <w:color w:val="auto"/>
                <w:sz w:val="18"/>
                <w:szCs w:val="18"/>
              </w:rPr>
              <w:t xml:space="preserve">701 </w:t>
            </w:r>
            <w:r w:rsidRPr="004264C0">
              <w:rPr>
                <w:rFonts w:ascii="Tahoma" w:hAnsi="Tahoma" w:cs="Tahoma"/>
                <w:color w:val="auto"/>
                <w:sz w:val="18"/>
                <w:szCs w:val="18"/>
              </w:rPr>
              <w:t>(Genitoüriner Sistem Radyolojisi</w:t>
            </w:r>
            <w:r w:rsidRPr="004264C0">
              <w:rPr>
                <w:rFonts w:ascii="Tahoma" w:eastAsiaTheme="minorEastAsia" w:hAnsi="Tahoma" w:cs="Tahoma"/>
                <w:bCs/>
                <w:color w:val="auto"/>
                <w:sz w:val="18"/>
                <w:szCs w:val="18"/>
                <w:lang w:eastAsia="tr-TR"/>
              </w:rPr>
              <w:t>)</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7</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 xml:space="preserve">ABDOMEN RADYOLOJİSİ </w:t>
            </w:r>
            <w:r w:rsidRPr="004264C0">
              <w:rPr>
                <w:rFonts w:ascii="Tahoma" w:eastAsiaTheme="minorEastAsia" w:hAnsi="Tahoma" w:cs="Tahoma"/>
                <w:b/>
                <w:bCs/>
                <w:sz w:val="18"/>
                <w:szCs w:val="18"/>
                <w:lang w:eastAsia="tr-TR"/>
              </w:rPr>
              <w:t>EĞİTİMİ (YERİNDE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r w:rsidRPr="004264C0">
              <w:rPr>
                <w:rFonts w:ascii="Tahoma" w:hAnsi="Tahoma" w:cs="Tahoma"/>
                <w:sz w:val="18"/>
                <w:szCs w:val="18"/>
              </w:rPr>
              <w:t xml:space="preserve">abdomen radyolojisi </w:t>
            </w:r>
            <w:r w:rsidRPr="004264C0">
              <w:rPr>
                <w:rFonts w:ascii="Tahoma" w:eastAsiaTheme="minorEastAsia" w:hAnsi="Tahoma" w:cs="Tahoma"/>
                <w:sz w:val="18"/>
                <w:szCs w:val="18"/>
                <w:lang w:eastAsia="tr-TR"/>
              </w:rPr>
              <w:t>incelemeleri için sevkedilen hastaların incelemelere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Abdomen radyolojisi </w:t>
            </w:r>
            <w:r w:rsidRPr="004264C0">
              <w:rPr>
                <w:rFonts w:ascii="Tahoma" w:eastAsiaTheme="minorEastAsia" w:hAnsi="Tahoma" w:cs="Tahoma"/>
                <w:sz w:val="18"/>
                <w:szCs w:val="18"/>
                <w:lang w:eastAsia="tr-TR"/>
              </w:rPr>
              <w:t>raporlama odası (Çalışma koşulları aynı anda tek bir eğiticinin çalışmasına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Her gün 09:00-12:00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r w:rsidRPr="004264C0">
              <w:rPr>
                <w:rFonts w:ascii="Tahoma" w:eastAsiaTheme="minorEastAsia" w:hAnsi="Tahoma" w:cs="Tahoma"/>
                <w:sz w:val="18"/>
                <w:szCs w:val="18"/>
                <w:lang w:eastAsia="tr-TR"/>
              </w:rPr>
              <w:t xml:space="preserve"> Prof. Dr. Ö. İbrahim KARAHAN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Gastrointestinal traktusta görüntüleme teknikleri; Özofagus; </w:t>
            </w:r>
            <w:r w:rsidRPr="004264C0">
              <w:rPr>
                <w:rFonts w:ascii="Tahoma" w:hAnsi="Tahoma" w:cs="Tahoma"/>
                <w:iCs/>
                <w:sz w:val="18"/>
                <w:szCs w:val="18"/>
              </w:rPr>
              <w:t xml:space="preserve">Mide; </w:t>
            </w:r>
            <w:r w:rsidRPr="004264C0">
              <w:rPr>
                <w:rFonts w:ascii="Tahoma" w:hAnsi="Tahoma" w:cs="Tahoma"/>
                <w:sz w:val="18"/>
                <w:szCs w:val="18"/>
              </w:rPr>
              <w:t xml:space="preserve">Duedonum ve ince bağırsak; </w:t>
            </w:r>
            <w:r w:rsidRPr="004264C0">
              <w:rPr>
                <w:rFonts w:ascii="Tahoma" w:hAnsi="Tahoma" w:cs="Tahoma"/>
                <w:iCs/>
                <w:sz w:val="18"/>
                <w:szCs w:val="18"/>
              </w:rPr>
              <w:t xml:space="preserve">Kalın bağırsak; </w:t>
            </w:r>
            <w:r w:rsidRPr="004264C0">
              <w:rPr>
                <w:rFonts w:ascii="Tahoma" w:hAnsi="Tahoma" w:cs="Tahoma"/>
                <w:sz w:val="18"/>
                <w:szCs w:val="18"/>
              </w:rPr>
              <w:t>Periton, mezenter ve omentum; Karaciğer ve dalak; Safra sistemi; Pankreas</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AB6567" w:rsidRPr="004264C0" w:rsidRDefault="00AB6567" w:rsidP="00B42D81">
      <w:pPr>
        <w:spacing w:after="0"/>
        <w:rPr>
          <w:rFonts w:ascii="Tahoma" w:hAnsi="Tahoma" w:cs="Tahoma"/>
          <w:sz w:val="18"/>
          <w:szCs w:val="18"/>
        </w:rPr>
      </w:pPr>
      <w:r w:rsidRPr="004264C0">
        <w:rPr>
          <w:rFonts w:ascii="Tahoma" w:hAnsi="Tahoma" w:cs="Tahoma"/>
          <w:sz w:val="18"/>
          <w:szCs w:val="18"/>
        </w:rPr>
        <w:br w:type="page"/>
      </w:r>
    </w:p>
    <w:p w:rsidR="005073E3" w:rsidRPr="004264C0" w:rsidRDefault="005073E3"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modüllerinin içerikleri ve özellikleri (Yalnızca bölüm içinde uygulanan modüller belirtilmiştir) </w:t>
      </w:r>
    </w:p>
    <w:tbl>
      <w:tblPr>
        <w:tblStyle w:val="TabloKlavuzu5"/>
        <w:tblW w:w="9209" w:type="dxa"/>
        <w:tblLook w:val="04A0" w:firstRow="1" w:lastRow="0" w:firstColumn="1" w:lastColumn="0" w:noHBand="0" w:noVBand="1"/>
      </w:tblPr>
      <w:tblGrid>
        <w:gridCol w:w="1980"/>
        <w:gridCol w:w="7229"/>
      </w:tblGrid>
      <w:tr w:rsidR="004264C0" w:rsidRPr="004264C0" w:rsidTr="00B50195">
        <w:tc>
          <w:tcPr>
            <w:tcW w:w="1980" w:type="dxa"/>
          </w:tcPr>
          <w:p w:rsidR="005073E3" w:rsidRPr="004264C0" w:rsidRDefault="005073E3"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5073E3" w:rsidRPr="004264C0" w:rsidRDefault="005073E3"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B50195">
        <w:tc>
          <w:tcPr>
            <w:tcW w:w="1980" w:type="dxa"/>
          </w:tcPr>
          <w:p w:rsidR="005073E3" w:rsidRPr="004264C0" w:rsidRDefault="005073E3" w:rsidP="00B42D81">
            <w:pPr>
              <w:pStyle w:val="Default"/>
              <w:rPr>
                <w:rFonts w:ascii="Tahoma" w:hAnsi="Tahoma" w:cs="Tahoma"/>
                <w:color w:val="auto"/>
                <w:sz w:val="18"/>
                <w:szCs w:val="18"/>
              </w:rPr>
            </w:pPr>
            <w:r w:rsidRPr="004264C0">
              <w:rPr>
                <w:rFonts w:ascii="Tahoma" w:hAnsi="Tahoma" w:cs="Tahoma"/>
                <w:color w:val="auto"/>
                <w:sz w:val="18"/>
                <w:szCs w:val="18"/>
              </w:rPr>
              <w:t xml:space="preserve">YEA 701 (Abdomen Radyolojisi); </w:t>
            </w:r>
          </w:p>
          <w:p w:rsidR="005073E3" w:rsidRPr="004264C0" w:rsidRDefault="005073E3" w:rsidP="00B42D81">
            <w:pPr>
              <w:pStyle w:val="Default"/>
              <w:rPr>
                <w:rFonts w:ascii="Tahoma" w:hAnsi="Tahoma" w:cs="Tahoma"/>
                <w:color w:val="auto"/>
                <w:sz w:val="18"/>
                <w:szCs w:val="18"/>
              </w:rPr>
            </w:pPr>
          </w:p>
          <w:p w:rsidR="005073E3" w:rsidRPr="004264C0" w:rsidRDefault="005073E3" w:rsidP="00B42D81">
            <w:pPr>
              <w:pStyle w:val="Default"/>
              <w:rPr>
                <w:rFonts w:ascii="Tahoma" w:hAnsi="Tahoma" w:cs="Tahoma"/>
                <w:color w:val="auto"/>
                <w:sz w:val="18"/>
                <w:szCs w:val="18"/>
              </w:rPr>
            </w:pPr>
            <w:r w:rsidRPr="004264C0">
              <w:rPr>
                <w:rFonts w:ascii="Tahoma" w:hAnsi="Tahoma" w:cs="Tahoma"/>
                <w:color w:val="auto"/>
                <w:sz w:val="18"/>
                <w:szCs w:val="18"/>
              </w:rPr>
              <w:t>YEÜ 701 (Genitoüriner Sistem Radyolojisi</w:t>
            </w:r>
            <w:r w:rsidRPr="004264C0">
              <w:rPr>
                <w:rFonts w:ascii="Tahoma" w:eastAsiaTheme="minorEastAsia" w:hAnsi="Tahoma" w:cs="Tahoma"/>
                <w:bCs/>
                <w:color w:val="auto"/>
                <w:sz w:val="18"/>
                <w:szCs w:val="18"/>
                <w:lang w:eastAsia="tr-TR"/>
              </w:rPr>
              <w:t>)</w:t>
            </w:r>
          </w:p>
        </w:tc>
        <w:tc>
          <w:tcPr>
            <w:tcW w:w="7229" w:type="dxa"/>
          </w:tcPr>
          <w:p w:rsidR="005073E3" w:rsidRPr="004264C0" w:rsidRDefault="005073E3" w:rsidP="00B42D81">
            <w:pPr>
              <w:contextualSpacing/>
              <w:jc w:val="center"/>
              <w:rPr>
                <w:rFonts w:ascii="Tahoma" w:hAnsi="Tahoma" w:cs="Tahoma"/>
                <w:b/>
                <w:sz w:val="18"/>
                <w:szCs w:val="18"/>
              </w:rPr>
            </w:pPr>
          </w:p>
          <w:p w:rsidR="005073E3"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8</w:t>
            </w:r>
          </w:p>
          <w:p w:rsidR="005073E3" w:rsidRPr="004264C0" w:rsidRDefault="005073E3" w:rsidP="00B42D81">
            <w:pPr>
              <w:jc w:val="center"/>
              <w:rPr>
                <w:rFonts w:ascii="Tahoma" w:hAnsi="Tahoma" w:cs="Tahoma"/>
                <w:b/>
                <w:sz w:val="18"/>
                <w:szCs w:val="18"/>
              </w:rPr>
            </w:pPr>
            <w:r w:rsidRPr="004264C0">
              <w:rPr>
                <w:rFonts w:ascii="Tahoma" w:hAnsi="Tahoma" w:cs="Tahoma"/>
                <w:b/>
                <w:sz w:val="18"/>
                <w:szCs w:val="18"/>
              </w:rPr>
              <w:t>ABDOMEN RADYOLOJİSİ + GENİTOÜRİNER SİSTEM RADYOLOJİSİ</w:t>
            </w:r>
            <w:r w:rsidRPr="004264C0">
              <w:rPr>
                <w:rFonts w:ascii="Tahoma" w:eastAsiaTheme="minorEastAsia" w:hAnsi="Tahoma" w:cs="Tahoma"/>
                <w:b/>
                <w:bCs/>
                <w:sz w:val="18"/>
                <w:szCs w:val="18"/>
                <w:lang w:eastAsia="tr-TR"/>
              </w:rPr>
              <w:t xml:space="preserve"> EĞİTİMİ (YERİNDE EĞİTİM)</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r w:rsidRPr="004264C0">
              <w:rPr>
                <w:rFonts w:ascii="Tahoma" w:hAnsi="Tahoma" w:cs="Tahoma"/>
                <w:sz w:val="18"/>
                <w:szCs w:val="18"/>
              </w:rPr>
              <w:t xml:space="preserve">genitoüriner sistem radyolojisi </w:t>
            </w:r>
            <w:r w:rsidRPr="004264C0">
              <w:rPr>
                <w:rFonts w:ascii="Tahoma" w:eastAsiaTheme="minorEastAsia" w:hAnsi="Tahoma" w:cs="Tahoma"/>
                <w:sz w:val="18"/>
                <w:szCs w:val="18"/>
                <w:lang w:eastAsia="tr-TR"/>
              </w:rPr>
              <w:t>incelemeleri için sevkedilen hastaların incelemelere yönelik uygulamalar sırasındaki eğitim ve öğretim etkinlikleridir.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r w:rsidRPr="004264C0">
              <w:rPr>
                <w:rFonts w:ascii="Tahoma" w:hAnsi="Tahoma" w:cs="Tahoma"/>
                <w:sz w:val="18"/>
                <w:szCs w:val="18"/>
              </w:rPr>
              <w:t>Genitoüriner sistem radyolojisi</w:t>
            </w:r>
            <w:r w:rsidRPr="004264C0">
              <w:rPr>
                <w:rFonts w:ascii="Tahoma" w:eastAsiaTheme="minorEastAsia" w:hAnsi="Tahoma" w:cs="Tahoma"/>
                <w:sz w:val="18"/>
                <w:szCs w:val="18"/>
                <w:lang w:eastAsia="tr-TR"/>
              </w:rPr>
              <w:t xml:space="preserve"> raporlama odası (Çalışma koşulları aynı anda tek bir eğiticinin çalışmasına olanak tanımaktadır).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09:00-12:00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r w:rsidRPr="004264C0">
              <w:rPr>
                <w:rFonts w:ascii="Tahoma" w:eastAsiaTheme="minorEastAsia" w:hAnsi="Tahoma" w:cs="Tahoma"/>
                <w:sz w:val="18"/>
                <w:szCs w:val="18"/>
                <w:lang w:eastAsia="tr-TR"/>
              </w:rPr>
              <w:t xml:space="preserve"> Prof. Dr. Ö. İbrahim KARAHAN</w:t>
            </w:r>
          </w:p>
          <w:p w:rsidR="005073E3" w:rsidRPr="004264C0" w:rsidRDefault="005073E3"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5073E3" w:rsidRPr="004264C0" w:rsidRDefault="005073E3"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Anatomi-embriyoloji, konjenital anomaliler, tanı teknikleri; Renal anatomi; Retroperitonium,</w:t>
            </w:r>
            <w:r w:rsidRPr="004264C0">
              <w:rPr>
                <w:rFonts w:ascii="Tahoma" w:hAnsi="Tahoma" w:cs="Tahoma"/>
                <w:iCs/>
                <w:sz w:val="18"/>
                <w:szCs w:val="18"/>
              </w:rPr>
              <w:t xml:space="preserve"> adrenal gland; </w:t>
            </w:r>
            <w:r w:rsidRPr="004264C0">
              <w:rPr>
                <w:rFonts w:ascii="Tahoma" w:hAnsi="Tahoma" w:cs="Tahoma"/>
                <w:sz w:val="18"/>
                <w:szCs w:val="18"/>
              </w:rPr>
              <w:t xml:space="preserve">Renal kistik hastalık; Renal tümörler; </w:t>
            </w:r>
            <w:r w:rsidRPr="004264C0">
              <w:rPr>
                <w:rFonts w:ascii="Tahoma" w:hAnsi="Tahoma" w:cs="Tahoma"/>
                <w:iCs/>
                <w:sz w:val="18"/>
                <w:szCs w:val="18"/>
              </w:rPr>
              <w:t xml:space="preserve">Renal inflamatuar hastalık, vasküler hastalık, renal yetmezlik; </w:t>
            </w:r>
            <w:r w:rsidRPr="004264C0">
              <w:rPr>
                <w:rFonts w:ascii="Tahoma" w:hAnsi="Tahoma" w:cs="Tahoma"/>
                <w:sz w:val="18"/>
                <w:szCs w:val="18"/>
              </w:rPr>
              <w:t xml:space="preserve">Renal transplant, nefrokalsinozis, nefrolitiyazis; Pelvikaliksiyel sistem, üreter, mesane; Prostat ve seminal veziküller; Üretra ve penis; Overler; </w:t>
            </w:r>
            <w:r w:rsidRPr="004264C0">
              <w:rPr>
                <w:rFonts w:ascii="Tahoma" w:hAnsi="Tahoma" w:cs="Tahoma"/>
                <w:iCs/>
                <w:sz w:val="18"/>
                <w:szCs w:val="18"/>
              </w:rPr>
              <w:t xml:space="preserve">Uterus hastalıkları; </w:t>
            </w:r>
            <w:r w:rsidRPr="004264C0">
              <w:rPr>
                <w:rFonts w:ascii="Tahoma" w:hAnsi="Tahoma" w:cs="Tahoma"/>
                <w:sz w:val="18"/>
                <w:szCs w:val="18"/>
              </w:rPr>
              <w:t>Skrotum ve içerikleri; Üriner travma</w:t>
            </w:r>
          </w:p>
          <w:p w:rsidR="005073E3" w:rsidRPr="004264C0" w:rsidRDefault="005073E3"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5073E3" w:rsidRPr="004264C0" w:rsidRDefault="005073E3" w:rsidP="00B42D81">
            <w:pPr>
              <w:jc w:val="center"/>
              <w:rPr>
                <w:rFonts w:ascii="Tahoma" w:hAnsi="Tahoma" w:cs="Tahoma"/>
                <w:b/>
                <w:i/>
                <w:sz w:val="18"/>
                <w:szCs w:val="18"/>
              </w:rPr>
            </w:pPr>
          </w:p>
        </w:tc>
      </w:tr>
    </w:tbl>
    <w:p w:rsidR="005073E3" w:rsidRPr="004264C0" w:rsidRDefault="005073E3" w:rsidP="00B42D81">
      <w:pPr>
        <w:spacing w:after="0"/>
        <w:rPr>
          <w:rFonts w:ascii="Tahoma" w:hAnsi="Tahoma" w:cs="Tahoma"/>
          <w:sz w:val="18"/>
          <w:szCs w:val="18"/>
        </w:rPr>
      </w:pPr>
      <w:r w:rsidRPr="004264C0">
        <w:rPr>
          <w:rFonts w:ascii="Tahoma" w:hAnsi="Tahoma" w:cs="Tahoma"/>
          <w:sz w:val="18"/>
          <w:szCs w:val="18"/>
        </w:rPr>
        <w:br w:type="page"/>
      </w:r>
    </w:p>
    <w:p w:rsidR="00C05132" w:rsidRPr="004264C0" w:rsidRDefault="00C05132"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modüllerinin içerikleri ve özellikleri (Yalnızca bölüm içinde uygulanan modüller belirtilmiştir) </w:t>
      </w:r>
    </w:p>
    <w:tbl>
      <w:tblPr>
        <w:tblStyle w:val="TabloKlavuzu5"/>
        <w:tblW w:w="9067" w:type="dxa"/>
        <w:tblLook w:val="04A0" w:firstRow="1" w:lastRow="0" w:firstColumn="1" w:lastColumn="0" w:noHBand="0" w:noVBand="1"/>
      </w:tblPr>
      <w:tblGrid>
        <w:gridCol w:w="1980"/>
        <w:gridCol w:w="7087"/>
      </w:tblGrid>
      <w:tr w:rsidR="004264C0" w:rsidRPr="004264C0" w:rsidTr="0057276A">
        <w:tc>
          <w:tcPr>
            <w:tcW w:w="1980" w:type="dxa"/>
          </w:tcPr>
          <w:p w:rsidR="00C05132" w:rsidRPr="004264C0" w:rsidRDefault="00C05132" w:rsidP="00B42D81">
            <w:pPr>
              <w:pStyle w:val="Default"/>
              <w:rPr>
                <w:rFonts w:ascii="Tahoma" w:hAnsi="Tahoma" w:cs="Tahoma"/>
                <w:b/>
                <w:color w:val="auto"/>
                <w:sz w:val="18"/>
                <w:szCs w:val="18"/>
              </w:rPr>
            </w:pPr>
            <w:r w:rsidRPr="004264C0">
              <w:rPr>
                <w:rFonts w:ascii="Tahoma" w:hAnsi="Tahoma" w:cs="Tahoma"/>
                <w:b/>
                <w:color w:val="auto"/>
                <w:sz w:val="18"/>
                <w:szCs w:val="18"/>
              </w:rPr>
              <w:t>MODÜLÜN KODLARI</w:t>
            </w:r>
          </w:p>
        </w:tc>
        <w:tc>
          <w:tcPr>
            <w:tcW w:w="7087" w:type="dxa"/>
          </w:tcPr>
          <w:p w:rsidR="00C05132" w:rsidRPr="004264C0" w:rsidRDefault="00C05132"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57276A">
        <w:tc>
          <w:tcPr>
            <w:tcW w:w="1980"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YEİ 701 (Kas-İskelet Sistemi Radyolojisi)  </w:t>
            </w:r>
          </w:p>
          <w:p w:rsidR="00C05132" w:rsidRPr="004264C0" w:rsidRDefault="00C05132" w:rsidP="00B42D81">
            <w:pPr>
              <w:pStyle w:val="Default"/>
              <w:rPr>
                <w:rFonts w:ascii="Tahoma" w:hAnsi="Tahoma" w:cs="Tahoma"/>
                <w:color w:val="auto"/>
                <w:sz w:val="18"/>
                <w:szCs w:val="18"/>
              </w:rPr>
            </w:pPr>
          </w:p>
        </w:tc>
        <w:tc>
          <w:tcPr>
            <w:tcW w:w="7087" w:type="dxa"/>
          </w:tcPr>
          <w:p w:rsidR="00C05132" w:rsidRPr="004264C0" w:rsidRDefault="00C05132" w:rsidP="00B42D81">
            <w:pPr>
              <w:contextualSpacing/>
              <w:jc w:val="center"/>
              <w:rPr>
                <w:rFonts w:ascii="Tahoma" w:hAnsi="Tahoma" w:cs="Tahoma"/>
                <w:b/>
                <w:sz w:val="18"/>
                <w:szCs w:val="18"/>
              </w:rPr>
            </w:pPr>
          </w:p>
          <w:p w:rsidR="00C05132"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9</w:t>
            </w:r>
          </w:p>
          <w:p w:rsidR="00C05132" w:rsidRPr="004264C0" w:rsidRDefault="00C05132" w:rsidP="00B42D81">
            <w:pPr>
              <w:jc w:val="center"/>
              <w:rPr>
                <w:rFonts w:ascii="Tahoma" w:hAnsi="Tahoma" w:cs="Tahoma"/>
                <w:b/>
                <w:sz w:val="18"/>
                <w:szCs w:val="18"/>
              </w:rPr>
            </w:pPr>
            <w:r w:rsidRPr="004264C0">
              <w:rPr>
                <w:rFonts w:ascii="Tahoma" w:hAnsi="Tahoma" w:cs="Tahoma"/>
                <w:b/>
                <w:sz w:val="18"/>
                <w:szCs w:val="18"/>
              </w:rPr>
              <w:t xml:space="preserve">KAS-İSKELET SİSTEMİ RADYOLOJİSİ </w:t>
            </w:r>
            <w:r w:rsidRPr="004264C0">
              <w:rPr>
                <w:rFonts w:ascii="Tahoma" w:eastAsiaTheme="minorEastAsia" w:hAnsi="Tahoma" w:cs="Tahoma"/>
                <w:b/>
                <w:bCs/>
                <w:sz w:val="18"/>
                <w:szCs w:val="18"/>
                <w:lang w:eastAsia="tr-TR"/>
              </w:rPr>
              <w:t>(YERİNDE EĞİTİM)</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kas-iskelet radyolojisi incelemeleri için sevkedilen hastaların incelemeler ve işlemlere yönelik uygulamalar sırasındaki eğitim ve öğretim etkinlikleridir.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Kas-iskelet radyolojisi raporlama odası (Çalışma koşulları aynı anda iki eğiticinin çalışması için olanak tanımaktadır).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09:00-12:00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Mustafa ÖZTÜRK, Doç. Dr. Serap DOĞAN</w:t>
            </w:r>
          </w:p>
          <w:p w:rsidR="00C05132" w:rsidRPr="004264C0" w:rsidRDefault="00C05132"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C05132" w:rsidRPr="004264C0" w:rsidRDefault="00C05132"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İskelet sisteminde radyografik değerlendirme; Elementer kemik lezyonları; İskelet travmaları; </w:t>
            </w:r>
            <w:r w:rsidRPr="004264C0">
              <w:rPr>
                <w:rFonts w:ascii="Tahoma" w:eastAsia="LiberationSerif" w:hAnsi="Tahoma" w:cs="Tahoma"/>
                <w:sz w:val="18"/>
                <w:szCs w:val="18"/>
              </w:rPr>
              <w:t xml:space="preserve">Kemik tümörleri (benign, malign); </w:t>
            </w:r>
            <w:r w:rsidRPr="004264C0">
              <w:rPr>
                <w:rFonts w:ascii="Tahoma" w:hAnsi="Tahoma" w:cs="Tahoma"/>
                <w:sz w:val="18"/>
                <w:szCs w:val="18"/>
              </w:rPr>
              <w:t xml:space="preserve">Artritler; Enfeksiyonlar; </w:t>
            </w:r>
            <w:r w:rsidRPr="004264C0">
              <w:rPr>
                <w:rFonts w:ascii="Tahoma" w:hAnsi="Tahoma" w:cs="Tahoma"/>
                <w:iCs/>
                <w:sz w:val="18"/>
                <w:szCs w:val="18"/>
              </w:rPr>
              <w:t xml:space="preserve">Metabolik ve endokrin patolojiler; </w:t>
            </w:r>
            <w:r w:rsidRPr="004264C0">
              <w:rPr>
                <w:rFonts w:ascii="Tahoma" w:hAnsi="Tahoma" w:cs="Tahoma"/>
                <w:sz w:val="18"/>
                <w:szCs w:val="18"/>
              </w:rPr>
              <w:t>Avasküler nekrozlar; Omuz MR görüntüleme; El-el bileği MR görüntüleme; Diz MR görüntüleme; Ayak-ayak bileği MR görüntüleme</w:t>
            </w:r>
          </w:p>
          <w:p w:rsidR="00C05132" w:rsidRPr="004264C0" w:rsidRDefault="00C05132"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C05132" w:rsidRPr="004264C0" w:rsidRDefault="00C05132" w:rsidP="00B42D81">
            <w:pPr>
              <w:jc w:val="center"/>
              <w:rPr>
                <w:rFonts w:ascii="Tahoma" w:hAnsi="Tahoma" w:cs="Tahoma"/>
                <w:b/>
                <w:i/>
                <w:sz w:val="18"/>
                <w:szCs w:val="18"/>
              </w:rPr>
            </w:pPr>
          </w:p>
        </w:tc>
      </w:tr>
    </w:tbl>
    <w:p w:rsidR="00AB6567" w:rsidRPr="004264C0" w:rsidRDefault="00C05132" w:rsidP="00B42D81">
      <w:pPr>
        <w:spacing w:after="0"/>
        <w:rPr>
          <w:rFonts w:ascii="Tahoma" w:hAnsi="Tahoma" w:cs="Tahoma"/>
          <w:sz w:val="18"/>
          <w:szCs w:val="18"/>
        </w:rPr>
      </w:pPr>
      <w:r w:rsidRPr="004264C0">
        <w:rPr>
          <w:rFonts w:ascii="Tahoma" w:hAnsi="Tahoma" w:cs="Tahoma"/>
          <w:sz w:val="18"/>
          <w:szCs w:val="18"/>
        </w:rPr>
        <w:br w:type="page"/>
      </w:r>
      <w:r w:rsidR="00CE260F"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00CE260F" w:rsidRPr="004264C0">
        <w:rPr>
          <w:rFonts w:ascii="Tahoma" w:hAnsi="Tahoma" w:cs="Tahoma"/>
          <w:sz w:val="18"/>
          <w:szCs w:val="18"/>
        </w:rPr>
        <w:t xml:space="preserve">yerinde eğitim modüllerinin </w:t>
      </w:r>
      <w:r w:rsidR="00537B7C" w:rsidRPr="004264C0">
        <w:rPr>
          <w:rFonts w:ascii="Tahoma" w:hAnsi="Tahoma" w:cs="Tahoma"/>
          <w:sz w:val="18"/>
          <w:szCs w:val="18"/>
        </w:rPr>
        <w:t>içerikleri ve özellikleri (Yalnızca bölüm içinde uygulanan modüller belirt</w:t>
      </w:r>
      <w:r w:rsidR="004624C3" w:rsidRPr="004264C0">
        <w:rPr>
          <w:rFonts w:ascii="Tahoma" w:hAnsi="Tahoma" w:cs="Tahoma"/>
          <w:sz w:val="18"/>
          <w:szCs w:val="18"/>
        </w:rPr>
        <w: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D94424" w:rsidRPr="004264C0" w:rsidTr="00940A79">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P</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w:t>
            </w:r>
            <w:r w:rsidR="005073E3" w:rsidRPr="004264C0">
              <w:rPr>
                <w:rFonts w:ascii="Tahoma" w:hAnsi="Tahoma" w:cs="Tahoma"/>
                <w:b/>
                <w:sz w:val="18"/>
                <w:szCs w:val="18"/>
              </w:rPr>
              <w:t>ODÜL 10</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 xml:space="preserve">PEDİATRİK RADYOLOJİ EĞİTİMİ </w:t>
            </w:r>
            <w:r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pediatrik radyoloji incelemeleri için sevkedilen hastaların incelemelere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Pediatrik radyoloji ünitesinde bulunan bir adet raporlama odası, bir adet skopi odası ve yalnızca pediatri hastalarına ayrılmış iki adet ultrasonografi odası (Çalışma koşulları aynı anda dört eğiticinin çalışmasına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Her gün 09:00-12:00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w:t>
            </w:r>
            <w:r w:rsidR="00EC4C5D" w:rsidRPr="004264C0">
              <w:rPr>
                <w:rFonts w:ascii="Tahoma" w:eastAsiaTheme="minorEastAsia" w:hAnsi="Tahoma" w:cs="Tahoma"/>
                <w:sz w:val="18"/>
                <w:szCs w:val="18"/>
                <w:lang w:eastAsia="tr-TR"/>
              </w:rPr>
              <w:t xml:space="preserve">Doç. Dr. </w:t>
            </w:r>
            <w:r w:rsidRPr="004264C0">
              <w:rPr>
                <w:rFonts w:ascii="Tahoma" w:eastAsiaTheme="minorEastAsia" w:hAnsi="Tahoma" w:cs="Tahoma"/>
                <w:sz w:val="18"/>
                <w:szCs w:val="18"/>
                <w:lang w:eastAsia="tr-TR"/>
              </w:rPr>
              <w:t>Z. Filiz KARAMAN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dört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Pr="004264C0">
              <w:rPr>
                <w:rFonts w:ascii="Tahoma" w:hAnsi="Tahoma" w:cs="Tahoma"/>
                <w:sz w:val="18"/>
                <w:szCs w:val="18"/>
              </w:rPr>
              <w:t>Yenidoğanda gastrointestinal hastalıklar; Çocuklarda intestinal obstrüksiyon nedenleri ve akut batın; Yenidoğan Sarılığı; Çocukluk çağı karaciğer kitleleri; Abdominal travma; İmmünkompromize çocuk; Kistik fibrozisle ilişkili komplikasyonlar; İnflamatuar barsak hastalığı; Pediatrik obezite; Üriner sistem enfeksiyonları; Konjenital ürogenital anomaliler; Renal kistik hastalıklar; Renal tümörler; Adrenal bez hastalıkları; Pelvik rabdomyosarkom; Sakrokoksigeal teratom; Skrotum; Adolesanlarda akut pelvik ağrı; Kas-iskelet sisteminde benign antiteler; Kas-iskelet sistemi travmaları; Çocuk istismarı; Yenidoğanda periosteal reaksiyon; Çocuklarda lüsen permeatif ve fokal sklerotik ve multifokal kemik lezyonları; İskelet displazisi; Mukopolisakkaridozlar; Osteogenezis imperfekta; Osteopetrozis; Kalça hastalıkları; Metabolik bozukluklar ve diğer metabolik hastalıklar; Kas-iskelet sistemi yumuşak doku patolojileri; Pediatrik nörogörüntüleme; Transfontanel ultrason; Normal miyelinasyon; Santral sinir sistemi (SSS) gelişimsel anomalileri; İntrauterin SSS hasarı bulguları; Nörokutanöz sendromlar; Nörometabolik hastalıklar; SSS Enfeksiyonları; SSS tümörleri; SSS travması; Hidrosefali ve ventriküloperitoneal şant; Kraniosinostoz; Laküner kafatası; Baş ve boyunun inflamatuar ve enfeksiyöz patolojileri; Retinoblastom; Boyun kitleleri; Konjenital vertebra anomalileri ve spinal travma; Üst ve alt solunum yolları obstrüksiyonu; Yenidoğan akciğeri; Çocukta pnömoni-interstisyel akciğer hastalıkları; Çocukta solunum sistemi travması; Çocukta mediastinal kitleler; Konjenital kalp hastalıklarında görüntüleme modaliteleri;Konjenital kalp hastalıkları</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537B7C" w:rsidRPr="004264C0" w:rsidRDefault="00537B7C" w:rsidP="00B42D81">
      <w:pPr>
        <w:spacing w:after="0"/>
        <w:rPr>
          <w:rFonts w:ascii="Tahoma" w:hAnsi="Tahoma" w:cs="Tahoma"/>
          <w:sz w:val="18"/>
          <w:szCs w:val="18"/>
        </w:rPr>
      </w:pPr>
    </w:p>
    <w:p w:rsidR="00537B7C" w:rsidRPr="004264C0" w:rsidRDefault="00537B7C" w:rsidP="00B42D81">
      <w:pPr>
        <w:spacing w:after="0"/>
        <w:rPr>
          <w:rFonts w:ascii="Tahoma" w:hAnsi="Tahoma" w:cs="Tahoma"/>
          <w:sz w:val="18"/>
          <w:szCs w:val="18"/>
        </w:rPr>
      </w:pPr>
      <w:r w:rsidRPr="004264C0">
        <w:rPr>
          <w:rFonts w:ascii="Tahoma" w:hAnsi="Tahoma" w:cs="Tahoma"/>
          <w:sz w:val="18"/>
          <w:szCs w:val="18"/>
        </w:rPr>
        <w:br w:type="page"/>
      </w:r>
    </w:p>
    <w:p w:rsidR="00537B7C"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modüllerinin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G</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11</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GİRİŞİMSEL RADYOLOJİ-NÖRORADYOLOJİ DIŞI EĞİTİMİ</w:t>
            </w:r>
            <w:r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girişimsel radyoloji işlemleri için sevkedilen hastaların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İki adet sayısal çıkartma anjiografisi (DSA) odası ve bir adet ultrasonografi eşlikli işlem odasından oluşan girişimsel radyoloji ünitesi (Çalışma koşulları aynı anda üç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Her gün 09:00-12:00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000158F0" w:rsidRPr="004264C0">
              <w:rPr>
                <w:rFonts w:ascii="Tahoma" w:eastAsiaTheme="minorEastAsia" w:hAnsi="Tahoma" w:cs="Tahoma"/>
                <w:sz w:val="18"/>
                <w:szCs w:val="18"/>
                <w:lang w:eastAsia="tr-TR"/>
              </w:rPr>
              <w:t xml:space="preserve"> Prof. Dr. Güven KAHRIMAN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en az üç adet ders yeri kullanılarak</w:t>
            </w:r>
            <w:r w:rsidRPr="004264C0">
              <w:rPr>
                <w:rFonts w:ascii="Tahoma" w:eastAsiaTheme="minorEastAsia" w:hAnsi="Tahoma" w:cs="Tahoma"/>
                <w:sz w:val="18"/>
                <w:szCs w:val="18"/>
                <w:lang w:eastAsia="tr-TR"/>
              </w:rPr>
              <w:t xml:space="preserve"> kesintisiz olarak bütün yıl devam etmektedir.</w:t>
            </w:r>
          </w:p>
          <w:p w:rsidR="00D05999"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00D05999" w:rsidRPr="004264C0">
              <w:rPr>
                <w:rFonts w:ascii="Tahoma" w:hAnsi="Tahoma" w:cs="Tahoma"/>
                <w:sz w:val="18"/>
                <w:szCs w:val="18"/>
              </w:rPr>
              <w:t xml:space="preserve">Girişimsel radyolojide kullanılan ilaçlar; Santral venöz kateterler; </w:t>
            </w:r>
            <w:r w:rsidR="00D05999" w:rsidRPr="004264C0">
              <w:rPr>
                <w:rFonts w:ascii="Tahoma" w:hAnsi="Tahoma" w:cs="Tahoma"/>
                <w:iCs/>
                <w:sz w:val="18"/>
                <w:szCs w:val="18"/>
              </w:rPr>
              <w:t xml:space="preserve">Biliyer girişimler; </w:t>
            </w:r>
            <w:r w:rsidR="00D05999" w:rsidRPr="004264C0">
              <w:rPr>
                <w:rFonts w:ascii="Tahoma" w:hAnsi="Tahoma" w:cs="Tahoma"/>
                <w:sz w:val="18"/>
                <w:szCs w:val="18"/>
              </w:rPr>
              <w:t xml:space="preserve">Perkütan abse drenajı ve perkütan gastrointestinal girişimler; Genitoüriner girişimler; Portal hipertansiyona girişimsel yaklaşım; Biyopsiler; Karaciğer tümörlerine girişimsel yaklaşım; </w:t>
            </w:r>
            <w:r w:rsidR="00D05999" w:rsidRPr="004264C0">
              <w:rPr>
                <w:rFonts w:ascii="Tahoma" w:hAnsi="Tahoma" w:cs="Tahoma"/>
                <w:iCs/>
                <w:sz w:val="18"/>
                <w:szCs w:val="18"/>
              </w:rPr>
              <w:t xml:space="preserve">Vasküler malformasyonlar; </w:t>
            </w:r>
            <w:r w:rsidR="00D05999" w:rsidRPr="004264C0">
              <w:rPr>
                <w:rFonts w:ascii="Tahoma" w:hAnsi="Tahoma" w:cs="Tahoma"/>
                <w:sz w:val="18"/>
                <w:szCs w:val="18"/>
              </w:rPr>
              <w:t>Kist hidatik</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537B7C" w:rsidRPr="004264C0" w:rsidRDefault="00537B7C" w:rsidP="00B42D81">
      <w:pPr>
        <w:spacing w:after="0"/>
        <w:rPr>
          <w:rFonts w:ascii="Tahoma" w:hAnsi="Tahoma" w:cs="Tahoma"/>
          <w:sz w:val="18"/>
          <w:szCs w:val="18"/>
        </w:rPr>
      </w:pPr>
      <w:r w:rsidRPr="004264C0">
        <w:rPr>
          <w:rFonts w:ascii="Tahoma" w:hAnsi="Tahoma" w:cs="Tahoma"/>
          <w:sz w:val="18"/>
          <w:szCs w:val="18"/>
        </w:rPr>
        <w:br w:type="page"/>
      </w:r>
    </w:p>
    <w:p w:rsidR="00537B7C"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modüllerinin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6815EC">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6815EC">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R</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12</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 xml:space="preserve">KONTRAST MADDE REÇETELENDİRMESİ + BİLGİLENDİRİLMİŞ RIZA EĞİTİMİ </w:t>
            </w:r>
            <w:r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kontrast madde reçetelendirmesi ve bilgilendirilmiş rıza uygulaması için sevkedilen hastaların reçetelendirmeye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Radyoloji reçete ve bilgilendirilmiş rıza uygulaması odası. (Çalışma koşulları aynı anda tek bir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Her gün 09:00-12:00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Radyodiagnostik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r w:rsidRPr="004264C0">
              <w:rPr>
                <w:rFonts w:ascii="Tahoma" w:eastAsiaTheme="minorEastAsia" w:hAnsi="Tahoma" w:cs="Tahoma"/>
                <w:sz w:val="18"/>
                <w:szCs w:val="18"/>
                <w:lang w:eastAsia="tr-TR"/>
              </w:rPr>
              <w:t xml:space="preserve"> </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r w:rsidRPr="004264C0">
              <w:rPr>
                <w:rFonts w:ascii="Tahoma" w:eastAsiaTheme="minorEastAsia" w:hAnsi="Tahoma" w:cs="Tahoma"/>
                <w:sz w:val="18"/>
                <w:szCs w:val="18"/>
                <w:lang w:eastAsia="tr-TR"/>
              </w:rPr>
              <w:t xml:space="preserve">Radyodiagnostik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Pr="004264C0">
              <w:rPr>
                <w:rFonts w:ascii="Tahoma" w:hAnsi="Tahoma" w:cs="Tahoma"/>
                <w:sz w:val="18"/>
                <w:szCs w:val="18"/>
              </w:rPr>
              <w:t>Kontrast Maddelere İlişkin Kılavuz Niteliğindeki Öneriler (</w:t>
            </w:r>
            <w:r w:rsidR="007A4A51" w:rsidRPr="004264C0">
              <w:rPr>
                <w:rFonts w:ascii="Tahoma" w:hAnsi="Tahoma" w:cs="Tahoma"/>
                <w:sz w:val="18"/>
                <w:szCs w:val="18"/>
              </w:rPr>
              <w:t xml:space="preserve">ESUR </w:t>
            </w:r>
            <w:r w:rsidRPr="004264C0">
              <w:rPr>
                <w:rFonts w:ascii="Tahoma" w:hAnsi="Tahoma" w:cs="Tahoma"/>
                <w:sz w:val="18"/>
                <w:szCs w:val="18"/>
              </w:rPr>
              <w:t>Guidelines); Bilgilendirilmiş Rıza Uygulaması Nasıl Olmalıdır?</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9B75F6" w:rsidRPr="004264C0" w:rsidRDefault="009B75F6" w:rsidP="00B42D81">
      <w:pPr>
        <w:spacing w:after="0"/>
        <w:rPr>
          <w:rFonts w:ascii="Tahoma" w:eastAsiaTheme="minorEastAsia" w:hAnsi="Tahoma" w:cs="Tahoma"/>
          <w:sz w:val="18"/>
          <w:szCs w:val="18"/>
          <w:lang w:eastAsia="tr-TR"/>
        </w:rPr>
      </w:pPr>
      <w:r w:rsidRPr="004264C0">
        <w:rPr>
          <w:rFonts w:ascii="Tahoma" w:eastAsiaTheme="minorEastAsia" w:hAnsi="Tahoma" w:cs="Tahoma"/>
          <w:sz w:val="18"/>
          <w:szCs w:val="18"/>
          <w:lang w:eastAsia="tr-TR"/>
        </w:rPr>
        <w:br w:type="page"/>
      </w:r>
    </w:p>
    <w:p w:rsidR="00A25ABA" w:rsidRPr="004264C0" w:rsidRDefault="004708A3"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lastRenderedPageBreak/>
        <w:t xml:space="preserve">Yerinde </w:t>
      </w:r>
      <w:r w:rsidR="00A25ABA" w:rsidRPr="004264C0">
        <w:rPr>
          <w:rFonts w:ascii="Tahoma" w:hAnsi="Tahoma" w:cs="Tahoma"/>
          <w:b/>
          <w:color w:val="auto"/>
          <w:sz w:val="18"/>
          <w:szCs w:val="18"/>
        </w:rPr>
        <w:t>Eğitimin Hafta İçine Dağılımı</w:t>
      </w:r>
    </w:p>
    <w:p w:rsidR="003E22A9" w:rsidRPr="004264C0" w:rsidRDefault="000232D8" w:rsidP="00B42D81">
      <w:pPr>
        <w:pStyle w:val="Default"/>
        <w:ind w:firstLine="708"/>
        <w:rPr>
          <w:rFonts w:ascii="Tahoma" w:hAnsi="Tahoma" w:cs="Tahoma"/>
          <w:color w:val="auto"/>
          <w:sz w:val="18"/>
          <w:szCs w:val="18"/>
          <w:u w:val="single"/>
        </w:rPr>
      </w:pPr>
      <w:r w:rsidRPr="004264C0">
        <w:rPr>
          <w:rFonts w:ascii="Tahoma" w:hAnsi="Tahoma" w:cs="Tahoma"/>
          <w:color w:val="auto"/>
          <w:sz w:val="18"/>
          <w:szCs w:val="18"/>
        </w:rPr>
        <w:t>Yerinde</w:t>
      </w:r>
      <w:r w:rsidR="003E22A9" w:rsidRPr="004264C0">
        <w:rPr>
          <w:rFonts w:ascii="Tahoma" w:hAnsi="Tahoma" w:cs="Tahoma"/>
          <w:color w:val="auto"/>
          <w:sz w:val="18"/>
          <w:szCs w:val="18"/>
        </w:rPr>
        <w:t xml:space="preserve"> eğitim </w:t>
      </w:r>
      <w:r w:rsidR="003E22A9" w:rsidRPr="004264C0">
        <w:rPr>
          <w:rFonts w:ascii="Tahoma" w:hAnsi="Tahoma" w:cs="Tahoma"/>
          <w:b/>
          <w:color w:val="auto"/>
          <w:sz w:val="18"/>
          <w:szCs w:val="18"/>
        </w:rPr>
        <w:t>her iş günü saat 09:00-17:00 arasında</w:t>
      </w:r>
      <w:r w:rsidR="003E22A9" w:rsidRPr="004264C0">
        <w:rPr>
          <w:rFonts w:ascii="Tahoma" w:hAnsi="Tahoma" w:cs="Tahoma"/>
          <w:color w:val="auto"/>
          <w:sz w:val="18"/>
          <w:szCs w:val="18"/>
        </w:rPr>
        <w:t xml:space="preserve"> (</w:t>
      </w:r>
      <w:r w:rsidRPr="004264C0">
        <w:rPr>
          <w:rFonts w:ascii="Tahoma" w:hAnsi="Tahoma" w:cs="Tahoma"/>
          <w:color w:val="auto"/>
          <w:sz w:val="18"/>
          <w:szCs w:val="18"/>
        </w:rPr>
        <w:t>sabah toplantılarının</w:t>
      </w:r>
      <w:r w:rsidR="003E22A9" w:rsidRPr="004264C0">
        <w:rPr>
          <w:rFonts w:ascii="Tahoma" w:hAnsi="Tahoma" w:cs="Tahoma"/>
          <w:color w:val="auto"/>
          <w:sz w:val="18"/>
          <w:szCs w:val="18"/>
        </w:rPr>
        <w:t xml:space="preserve"> olmadığı saatlerde) yapılacaktır. Öğle arası</w:t>
      </w:r>
      <w:r w:rsidR="005A7BBB" w:rsidRPr="004264C0">
        <w:rPr>
          <w:rFonts w:ascii="Tahoma" w:hAnsi="Tahoma" w:cs="Tahoma"/>
          <w:color w:val="auto"/>
          <w:sz w:val="18"/>
          <w:szCs w:val="18"/>
        </w:rPr>
        <w:t xml:space="preserve">nda verilen </w:t>
      </w:r>
      <w:r w:rsidR="003E22A9" w:rsidRPr="004264C0">
        <w:rPr>
          <w:rFonts w:ascii="Tahoma" w:hAnsi="Tahoma" w:cs="Tahoma"/>
          <w:color w:val="auto"/>
          <w:sz w:val="18"/>
          <w:szCs w:val="18"/>
        </w:rPr>
        <w:t xml:space="preserve">molalar bu süreye dahil değildir. </w:t>
      </w:r>
    </w:p>
    <w:p w:rsidR="00817E61" w:rsidRPr="004264C0" w:rsidRDefault="000232D8" w:rsidP="00B42D81">
      <w:pPr>
        <w:autoSpaceDE w:val="0"/>
        <w:autoSpaceDN w:val="0"/>
        <w:adjustRightInd w:val="0"/>
        <w:spacing w:after="0"/>
        <w:ind w:firstLine="708"/>
        <w:rPr>
          <w:rFonts w:ascii="Tahoma" w:hAnsi="Tahoma" w:cs="Tahoma"/>
          <w:b/>
          <w:sz w:val="18"/>
          <w:szCs w:val="18"/>
        </w:rPr>
      </w:pPr>
      <w:r w:rsidRPr="004264C0">
        <w:rPr>
          <w:rFonts w:ascii="Tahoma" w:hAnsi="Tahoma" w:cs="Tahoma"/>
          <w:b/>
          <w:sz w:val="18"/>
          <w:szCs w:val="18"/>
        </w:rPr>
        <w:t>Yerinde Eğitim Yılı Tanımı</w:t>
      </w:r>
    </w:p>
    <w:p w:rsidR="000232D8" w:rsidRPr="004264C0" w:rsidRDefault="000232D8"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 xml:space="preserve">Yerinde </w:t>
      </w:r>
      <w:r w:rsidR="00817E61" w:rsidRPr="004264C0">
        <w:rPr>
          <w:rFonts w:ascii="Tahoma" w:hAnsi="Tahoma" w:cs="Tahoma"/>
          <w:sz w:val="18"/>
          <w:szCs w:val="18"/>
        </w:rPr>
        <w:t>eğitimde her eğitim yılı o yılın Ekim ayının ilk haftasında başlar ve diğer yılın Ekim ayının ilk haftasında biter. Bu süre</w:t>
      </w:r>
      <w:r w:rsidR="00C570B5" w:rsidRPr="004264C0">
        <w:rPr>
          <w:rFonts w:ascii="Tahoma" w:hAnsi="Tahoma" w:cs="Tahoma"/>
          <w:sz w:val="18"/>
          <w:szCs w:val="18"/>
        </w:rPr>
        <w:t xml:space="preserve"> içinde öğrenciler yasal izinlerini kullanabilecektir. </w:t>
      </w:r>
    </w:p>
    <w:p w:rsidR="000232D8" w:rsidRPr="004264C0" w:rsidRDefault="000232D8" w:rsidP="00B42D81">
      <w:pPr>
        <w:autoSpaceDE w:val="0"/>
        <w:autoSpaceDN w:val="0"/>
        <w:adjustRightInd w:val="0"/>
        <w:spacing w:after="0"/>
        <w:ind w:firstLine="708"/>
        <w:rPr>
          <w:rFonts w:ascii="Tahoma" w:hAnsi="Tahoma" w:cs="Tahoma"/>
          <w:sz w:val="18"/>
          <w:szCs w:val="18"/>
        </w:rPr>
      </w:pPr>
      <w:r w:rsidRPr="004264C0">
        <w:rPr>
          <w:rFonts w:ascii="Tahoma" w:hAnsi="Tahoma" w:cs="Tahoma"/>
          <w:b/>
          <w:sz w:val="18"/>
          <w:szCs w:val="18"/>
        </w:rPr>
        <w:t>Yerinde Eğitimin Süresi</w:t>
      </w:r>
    </w:p>
    <w:p w:rsidR="00817E61" w:rsidRPr="004264C0" w:rsidRDefault="000232D8"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 xml:space="preserve">Yerinde </w:t>
      </w:r>
      <w:r w:rsidR="00817E61" w:rsidRPr="004264C0">
        <w:rPr>
          <w:rFonts w:ascii="Tahoma" w:hAnsi="Tahoma" w:cs="Tahoma"/>
          <w:sz w:val="18"/>
          <w:szCs w:val="18"/>
        </w:rPr>
        <w:t xml:space="preserve">eğitimin azami süresi </w:t>
      </w:r>
      <w:r w:rsidR="00817E61" w:rsidRPr="004264C0">
        <w:rPr>
          <w:rFonts w:ascii="Tahoma" w:hAnsi="Tahoma" w:cs="Tahoma"/>
          <w:b/>
          <w:sz w:val="18"/>
          <w:szCs w:val="18"/>
        </w:rPr>
        <w:t xml:space="preserve">beş eğitim yılıdır. </w:t>
      </w:r>
      <w:r w:rsidR="00817E61" w:rsidRPr="004264C0">
        <w:rPr>
          <w:rFonts w:ascii="Tahoma" w:hAnsi="Tahoma" w:cs="Tahoma"/>
          <w:sz w:val="18"/>
          <w:szCs w:val="18"/>
        </w:rPr>
        <w:t xml:space="preserve">Başka bir deyişle, bölümüzde verilmekte olan </w:t>
      </w:r>
      <w:r w:rsidR="004708A3" w:rsidRPr="004264C0">
        <w:rPr>
          <w:rFonts w:ascii="Tahoma" w:hAnsi="Tahoma" w:cs="Tahoma"/>
          <w:sz w:val="18"/>
          <w:szCs w:val="18"/>
        </w:rPr>
        <w:t xml:space="preserve">yerinde </w:t>
      </w:r>
      <w:r w:rsidR="00817E61" w:rsidRPr="004264C0">
        <w:rPr>
          <w:rFonts w:ascii="Tahoma" w:hAnsi="Tahoma" w:cs="Tahoma"/>
          <w:sz w:val="18"/>
          <w:szCs w:val="18"/>
        </w:rPr>
        <w:t>eğitim</w:t>
      </w:r>
      <w:r w:rsidR="004708A3" w:rsidRPr="004264C0">
        <w:rPr>
          <w:rFonts w:ascii="Tahoma" w:hAnsi="Tahoma" w:cs="Tahoma"/>
          <w:sz w:val="18"/>
          <w:szCs w:val="18"/>
        </w:rPr>
        <w:t>ler</w:t>
      </w:r>
      <w:r w:rsidR="00817E61" w:rsidRPr="004264C0">
        <w:rPr>
          <w:rFonts w:ascii="Tahoma" w:hAnsi="Tahoma" w:cs="Tahoma"/>
          <w:sz w:val="18"/>
          <w:szCs w:val="18"/>
        </w:rPr>
        <w:t xml:space="preserve"> modül</w:t>
      </w:r>
      <w:r w:rsidR="004708A3" w:rsidRPr="004264C0">
        <w:rPr>
          <w:rFonts w:ascii="Tahoma" w:hAnsi="Tahoma" w:cs="Tahoma"/>
          <w:sz w:val="18"/>
          <w:szCs w:val="18"/>
        </w:rPr>
        <w:t>lerin</w:t>
      </w:r>
      <w:r w:rsidR="00817E61" w:rsidRPr="004264C0">
        <w:rPr>
          <w:rFonts w:ascii="Tahoma" w:hAnsi="Tahoma" w:cs="Tahoma"/>
          <w:sz w:val="18"/>
          <w:szCs w:val="18"/>
        </w:rPr>
        <w:t xml:space="preserve"> içeriğinden bağımsız olarak </w:t>
      </w:r>
      <w:r w:rsidR="006679BF" w:rsidRPr="004264C0">
        <w:rPr>
          <w:rFonts w:ascii="Tahoma" w:hAnsi="Tahoma" w:cs="Tahoma"/>
          <w:b/>
          <w:sz w:val="18"/>
          <w:szCs w:val="18"/>
        </w:rPr>
        <w:t>bütün bir yıl boyunca</w:t>
      </w:r>
      <w:r w:rsidR="006679BF" w:rsidRPr="004264C0">
        <w:rPr>
          <w:rFonts w:ascii="Tahoma" w:hAnsi="Tahoma" w:cs="Tahoma"/>
          <w:sz w:val="18"/>
          <w:szCs w:val="18"/>
        </w:rPr>
        <w:t xml:space="preserve"> ve uzmanlık eğitimi süresi olan </w:t>
      </w:r>
      <w:r w:rsidR="006679BF" w:rsidRPr="004264C0">
        <w:rPr>
          <w:rFonts w:ascii="Tahoma" w:hAnsi="Tahoma" w:cs="Tahoma"/>
          <w:b/>
          <w:sz w:val="18"/>
          <w:szCs w:val="18"/>
        </w:rPr>
        <w:t>beş yıl</w:t>
      </w:r>
      <w:r w:rsidR="006679BF" w:rsidRPr="004264C0">
        <w:rPr>
          <w:rFonts w:ascii="Tahoma" w:hAnsi="Tahoma" w:cs="Tahoma"/>
          <w:sz w:val="18"/>
          <w:szCs w:val="18"/>
        </w:rPr>
        <w:t xml:space="preserve"> boyunca</w:t>
      </w:r>
      <w:r w:rsidRPr="004264C0">
        <w:rPr>
          <w:rFonts w:ascii="Tahoma" w:hAnsi="Tahoma" w:cs="Tahoma"/>
          <w:sz w:val="18"/>
          <w:szCs w:val="18"/>
        </w:rPr>
        <w:t xml:space="preserve"> (</w:t>
      </w:r>
      <w:r w:rsidR="00C570B5" w:rsidRPr="004264C0">
        <w:rPr>
          <w:rFonts w:ascii="Tahoma" w:hAnsi="Tahoma" w:cs="Tahoma"/>
          <w:sz w:val="18"/>
          <w:szCs w:val="18"/>
        </w:rPr>
        <w:t>öğrenciler</w:t>
      </w:r>
      <w:r w:rsidR="00817E61" w:rsidRPr="004264C0">
        <w:rPr>
          <w:rFonts w:ascii="Tahoma" w:hAnsi="Tahoma" w:cs="Tahoma"/>
          <w:sz w:val="18"/>
          <w:szCs w:val="18"/>
        </w:rPr>
        <w:t xml:space="preserve"> uzman hekim ünvanı alıp kurumumuzla ilişkileri kesilene kadar</w:t>
      </w:r>
      <w:r w:rsidRPr="004264C0">
        <w:rPr>
          <w:rFonts w:ascii="Tahoma" w:hAnsi="Tahoma" w:cs="Tahoma"/>
          <w:sz w:val="18"/>
          <w:szCs w:val="18"/>
        </w:rPr>
        <w:t>)</w:t>
      </w:r>
      <w:r w:rsidR="00817E61" w:rsidRPr="004264C0">
        <w:rPr>
          <w:rFonts w:ascii="Tahoma" w:hAnsi="Tahoma" w:cs="Tahoma"/>
          <w:sz w:val="18"/>
          <w:szCs w:val="18"/>
        </w:rPr>
        <w:t xml:space="preserve"> devam etmekte, yasal izin dönemlerinde ara verilmektedir. </w:t>
      </w:r>
    </w:p>
    <w:p w:rsidR="005F780A" w:rsidRPr="004264C0" w:rsidRDefault="005F780A" w:rsidP="00B42D81">
      <w:pPr>
        <w:autoSpaceDE w:val="0"/>
        <w:autoSpaceDN w:val="0"/>
        <w:adjustRightInd w:val="0"/>
        <w:spacing w:after="0"/>
        <w:ind w:firstLine="708"/>
        <w:rPr>
          <w:rFonts w:ascii="Tahoma" w:hAnsi="Tahoma" w:cs="Tahoma"/>
          <w:b/>
          <w:sz w:val="18"/>
          <w:szCs w:val="18"/>
        </w:rPr>
      </w:pPr>
      <w:r w:rsidRPr="004264C0">
        <w:rPr>
          <w:rFonts w:ascii="Tahoma" w:hAnsi="Tahoma" w:cs="Tahoma"/>
          <w:b/>
          <w:sz w:val="18"/>
          <w:szCs w:val="18"/>
        </w:rPr>
        <w:t>Sorumlu Eğitici/Eğiticilerin Yerinde Eğitime İlişkin Yükümlülükleri</w:t>
      </w:r>
    </w:p>
    <w:p w:rsidR="005F780A" w:rsidRPr="004264C0" w:rsidRDefault="005F780A"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 xml:space="preserve">Sorumlu eğitici/eğiticiler Anabilim Dalı Akademik Kurulu ve ve Eğitim Kurulunun ortak çalışmasıyla üretilen ve kendilerine bildirilen yıllık </w:t>
      </w:r>
      <w:r w:rsidR="001D7C34" w:rsidRPr="004264C0">
        <w:rPr>
          <w:rFonts w:ascii="Tahoma" w:hAnsi="Tahoma" w:cs="Tahoma"/>
          <w:sz w:val="18"/>
          <w:szCs w:val="18"/>
        </w:rPr>
        <w:t>(</w:t>
      </w:r>
      <w:r w:rsidR="001D7C34" w:rsidRPr="004264C0">
        <w:rPr>
          <w:rFonts w:ascii="Tahoma" w:hAnsi="Tahoma" w:cs="Tahoma"/>
          <w:b/>
          <w:sz w:val="18"/>
          <w:szCs w:val="18"/>
        </w:rPr>
        <w:t>Tablo 4</w:t>
      </w:r>
      <w:r w:rsidR="001D7C34" w:rsidRPr="004264C0">
        <w:rPr>
          <w:rFonts w:ascii="Tahoma" w:hAnsi="Tahoma" w:cs="Tahoma"/>
          <w:sz w:val="18"/>
          <w:szCs w:val="18"/>
        </w:rPr>
        <w:t xml:space="preserve">) </w:t>
      </w:r>
      <w:r w:rsidRPr="004264C0">
        <w:rPr>
          <w:rFonts w:ascii="Tahoma" w:hAnsi="Tahoma" w:cs="Tahoma"/>
          <w:sz w:val="18"/>
          <w:szCs w:val="18"/>
        </w:rPr>
        <w:t xml:space="preserve">ziyaret proğramına uymakla </w:t>
      </w:r>
      <w:r w:rsidRPr="004264C0">
        <w:rPr>
          <w:rFonts w:ascii="Tahoma" w:hAnsi="Tahoma" w:cs="Tahoma"/>
          <w:b/>
          <w:sz w:val="18"/>
          <w:szCs w:val="18"/>
        </w:rPr>
        <w:t>yükümlüdürler</w:t>
      </w:r>
      <w:r w:rsidRPr="004264C0">
        <w:rPr>
          <w:rFonts w:ascii="Tahoma" w:hAnsi="Tahoma" w:cs="Tahoma"/>
          <w:sz w:val="18"/>
          <w:szCs w:val="18"/>
        </w:rPr>
        <w:t xml:space="preserve">.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 xml:space="preserve">Kayseri Şehir Hastanesi </w:t>
      </w:r>
      <w:r w:rsidR="00ED181F" w:rsidRPr="004264C0">
        <w:rPr>
          <w:rFonts w:ascii="Tahoma" w:hAnsi="Tahoma" w:cs="Tahoma"/>
          <w:b/>
          <w:color w:val="auto"/>
          <w:sz w:val="18"/>
          <w:szCs w:val="18"/>
        </w:rPr>
        <w:t xml:space="preserve">Obstetrik Ultrasonografi </w:t>
      </w:r>
      <w:r w:rsidRPr="004264C0">
        <w:rPr>
          <w:rFonts w:ascii="Tahoma" w:hAnsi="Tahoma" w:cs="Tahoma"/>
          <w:b/>
          <w:color w:val="auto"/>
          <w:sz w:val="18"/>
          <w:szCs w:val="18"/>
        </w:rPr>
        <w:t>Rotasyonu</w:t>
      </w:r>
      <w:r w:rsidR="00060108" w:rsidRPr="004264C0">
        <w:rPr>
          <w:rFonts w:ascii="Tahoma" w:hAnsi="Tahoma" w:cs="Tahoma"/>
          <w:b/>
          <w:color w:val="auto"/>
          <w:sz w:val="18"/>
          <w:szCs w:val="18"/>
        </w:rPr>
        <w:t xml:space="preserve"> (</w:t>
      </w:r>
      <w:r w:rsidR="00C05132" w:rsidRPr="004264C0">
        <w:rPr>
          <w:rFonts w:ascii="Tahoma" w:hAnsi="Tahoma" w:cs="Tahoma"/>
          <w:b/>
          <w:color w:val="auto"/>
          <w:sz w:val="18"/>
          <w:szCs w:val="18"/>
        </w:rPr>
        <w:t xml:space="preserve">MODÜL </w:t>
      </w:r>
      <w:r w:rsidR="005073E3" w:rsidRPr="004264C0">
        <w:rPr>
          <w:rFonts w:ascii="Tahoma" w:hAnsi="Tahoma" w:cs="Tahoma"/>
          <w:b/>
          <w:color w:val="auto"/>
          <w:sz w:val="18"/>
          <w:szCs w:val="18"/>
        </w:rPr>
        <w:t>13</w:t>
      </w:r>
      <w:r w:rsidR="00E62803" w:rsidRPr="004264C0">
        <w:rPr>
          <w:rFonts w:ascii="Tahoma" w:hAnsi="Tahoma" w:cs="Tahoma"/>
          <w:b/>
          <w:color w:val="auto"/>
          <w:sz w:val="18"/>
          <w:szCs w:val="18"/>
        </w:rPr>
        <w:t>)</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Radyoloji Anabilim Dalı’nın 09.03.2022 tarihli Akademik Kurul toplantısında alınan karar gereği ve Kayseri Şehir Hastanesi Başhekimliğinin işbirliğiyle bölümümüzde eğitim alan uzmanlık öğrencileri perinatal ultrason uygulamaları için </w:t>
      </w:r>
      <w:r w:rsidRPr="004264C0">
        <w:rPr>
          <w:rFonts w:ascii="Tahoma" w:hAnsi="Tahoma" w:cs="Tahoma"/>
          <w:b/>
          <w:color w:val="auto"/>
          <w:sz w:val="18"/>
          <w:szCs w:val="18"/>
        </w:rPr>
        <w:t>bir aydan az olmamak kaydıyla</w:t>
      </w:r>
      <w:r w:rsidRPr="004264C0">
        <w:rPr>
          <w:rFonts w:ascii="Tahoma" w:hAnsi="Tahoma" w:cs="Tahoma"/>
          <w:color w:val="auto"/>
          <w:sz w:val="18"/>
          <w:szCs w:val="18"/>
        </w:rPr>
        <w:t xml:space="preserve"> Kayseri Şehir Hastanesi Radyoloji bölümünde </w:t>
      </w:r>
      <w:r w:rsidRPr="004264C0">
        <w:rPr>
          <w:rFonts w:ascii="Tahoma" w:hAnsi="Tahoma" w:cs="Tahoma"/>
          <w:b/>
          <w:color w:val="auto"/>
          <w:sz w:val="18"/>
          <w:szCs w:val="18"/>
        </w:rPr>
        <w:t>zorunlu rotasyon</w:t>
      </w:r>
      <w:r w:rsidRPr="004264C0">
        <w:rPr>
          <w:rFonts w:ascii="Tahoma" w:hAnsi="Tahoma" w:cs="Tahoma"/>
          <w:color w:val="auto"/>
          <w:sz w:val="18"/>
          <w:szCs w:val="18"/>
        </w:rPr>
        <w:t xml:space="preserve"> yapmaktadır. Bunun sebebi Erciyes Üniversitesi Tıp Fakültesi Hastanelerinde perinatal ultrason uygulamalarının kendi disiplinimiz dışında (Kadın ve Doğum Hastalıkları Anabilim Dalı bünyesinde) gerçekleşiyor olmasıdır.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Nükleer Tıp Anabilim Dalı Rotasyonu</w:t>
      </w:r>
      <w:r w:rsidR="00060108" w:rsidRPr="004264C0">
        <w:rPr>
          <w:rFonts w:ascii="Tahoma" w:hAnsi="Tahoma" w:cs="Tahoma"/>
          <w:b/>
          <w:color w:val="auto"/>
          <w:sz w:val="18"/>
          <w:szCs w:val="18"/>
        </w:rPr>
        <w:t xml:space="preserve"> (</w:t>
      </w:r>
      <w:r w:rsidR="005073E3" w:rsidRPr="004264C0">
        <w:rPr>
          <w:rFonts w:ascii="Tahoma" w:hAnsi="Tahoma" w:cs="Tahoma"/>
          <w:b/>
          <w:color w:val="auto"/>
          <w:sz w:val="18"/>
          <w:szCs w:val="18"/>
        </w:rPr>
        <w:t>MODÜL 14</w:t>
      </w:r>
      <w:r w:rsidR="00E62803" w:rsidRPr="004264C0">
        <w:rPr>
          <w:rFonts w:ascii="Tahoma" w:hAnsi="Tahoma" w:cs="Tahoma"/>
          <w:b/>
          <w:color w:val="auto"/>
          <w:sz w:val="18"/>
          <w:szCs w:val="18"/>
        </w:rPr>
        <w:t>)</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Tıpta Uzmanlık Kurulu’nun 23.06.2010 tarihli toplantısında alınan 82 numaralı karar gereği ve Nükleer Tıp Anabilim Dalının işbirliğiyle bölümümüzde eğitim alan uzmanlık öğrencileri Nükleer Tıp uygulamaları için </w:t>
      </w:r>
      <w:r w:rsidRPr="004264C0">
        <w:rPr>
          <w:rFonts w:ascii="Tahoma" w:hAnsi="Tahoma" w:cs="Tahoma"/>
          <w:b/>
          <w:color w:val="auto"/>
          <w:sz w:val="18"/>
          <w:szCs w:val="18"/>
        </w:rPr>
        <w:t>iki ay boyunca</w:t>
      </w:r>
      <w:r w:rsidRPr="004264C0">
        <w:rPr>
          <w:rFonts w:ascii="Tahoma" w:hAnsi="Tahoma" w:cs="Tahoma"/>
          <w:color w:val="auto"/>
          <w:sz w:val="18"/>
          <w:szCs w:val="18"/>
        </w:rPr>
        <w:t xml:space="preserve"> Nükleer Tıp Anabilim Dalında </w:t>
      </w:r>
      <w:r w:rsidRPr="004264C0">
        <w:rPr>
          <w:rFonts w:ascii="Tahoma" w:hAnsi="Tahoma" w:cs="Tahoma"/>
          <w:b/>
          <w:color w:val="auto"/>
          <w:sz w:val="18"/>
          <w:szCs w:val="18"/>
        </w:rPr>
        <w:t>zorunlu rotasyon</w:t>
      </w:r>
      <w:r w:rsidRPr="004264C0">
        <w:rPr>
          <w:rFonts w:ascii="Tahoma" w:hAnsi="Tahoma" w:cs="Tahoma"/>
          <w:color w:val="auto"/>
          <w:sz w:val="18"/>
          <w:szCs w:val="18"/>
        </w:rPr>
        <w:t xml:space="preserve"> yapacaklardır. Bunun sebebi Nükleer Tıp uygulamalarının görüntülemedeki rolü, radyolojik yöntemlerle yakın ilişkisi ve disiplinler arası işbirliği olanakları nedeniyle Nükleer Tıp teknikleri hakkındaki bilgilenme ihtiyacıdır.</w:t>
      </w:r>
    </w:p>
    <w:p w:rsidR="004115F9" w:rsidRPr="004264C0" w:rsidRDefault="004115F9" w:rsidP="00B42D81">
      <w:pPr>
        <w:pStyle w:val="Default"/>
        <w:ind w:firstLine="709"/>
        <w:rPr>
          <w:rFonts w:ascii="Tahoma" w:hAnsi="Tahoma" w:cs="Tahoma"/>
          <w:b/>
          <w:color w:val="auto"/>
          <w:sz w:val="18"/>
          <w:szCs w:val="18"/>
        </w:rPr>
      </w:pPr>
      <w:r w:rsidRPr="004264C0">
        <w:rPr>
          <w:rFonts w:ascii="Tahoma" w:hAnsi="Tahoma" w:cs="Tahoma"/>
          <w:b/>
          <w:color w:val="auto"/>
          <w:sz w:val="18"/>
          <w:szCs w:val="18"/>
        </w:rPr>
        <w:t>Ders Yükü Uygulamasıyla İlişkilendirme</w:t>
      </w:r>
    </w:p>
    <w:p w:rsidR="00C56E08" w:rsidRPr="004264C0" w:rsidRDefault="004115F9" w:rsidP="00B42D81">
      <w:pPr>
        <w:pStyle w:val="Default"/>
        <w:ind w:firstLine="709"/>
        <w:rPr>
          <w:rFonts w:ascii="Tahoma" w:hAnsi="Tahoma" w:cs="Tahoma"/>
          <w:color w:val="auto"/>
          <w:sz w:val="18"/>
          <w:szCs w:val="18"/>
        </w:rPr>
      </w:pPr>
      <w:r w:rsidRPr="004264C0">
        <w:rPr>
          <w:rFonts w:ascii="Tahoma" w:hAnsi="Tahoma" w:cs="Tahoma"/>
          <w:color w:val="auto"/>
          <w:sz w:val="18"/>
          <w:szCs w:val="18"/>
        </w:rPr>
        <w:t>Yüksek Öğretim Kurulu’nun “Ders Yükü Tespitinde Uyulacak Esaslar” tebliğine göre</w:t>
      </w:r>
      <w:r w:rsidRPr="004264C0">
        <w:rPr>
          <w:rFonts w:ascii="Tahoma" w:hAnsi="Tahoma" w:cs="Tahoma"/>
          <w:b/>
          <w:color w:val="auto"/>
          <w:sz w:val="18"/>
          <w:szCs w:val="18"/>
        </w:rPr>
        <w:t xml:space="preserve"> </w:t>
      </w:r>
      <w:r w:rsidRPr="004264C0">
        <w:rPr>
          <w:rFonts w:ascii="Tahoma" w:hAnsi="Tahoma" w:cs="Tahoma"/>
          <w:color w:val="auto"/>
          <w:sz w:val="18"/>
          <w:szCs w:val="18"/>
        </w:rPr>
        <w:t>eğiticilerin bizzat ve bilfiil, aktif olarak katıldığı tıbbi ve cerrahi klinik uygulamalar teorik ders, bizzat bulunduğu ancak bilfiil-aktif olarak katılmadığı etkinlikler teorik-dışı ders olarak kabul edilmektedir</w:t>
      </w:r>
      <w:r w:rsidRPr="004264C0">
        <w:rPr>
          <w:rStyle w:val="DipnotBavurusu"/>
          <w:rFonts w:ascii="Tahoma" w:hAnsi="Tahoma" w:cs="Tahoma"/>
          <w:color w:val="auto"/>
          <w:sz w:val="18"/>
          <w:szCs w:val="18"/>
        </w:rPr>
        <w:footnoteReference w:id="1"/>
      </w:r>
      <w:r w:rsidRPr="004264C0">
        <w:rPr>
          <w:rFonts w:ascii="Tahoma" w:hAnsi="Tahoma" w:cs="Tahoma"/>
          <w:color w:val="auto"/>
          <w:sz w:val="18"/>
          <w:szCs w:val="18"/>
        </w:rPr>
        <w:t xml:space="preserve">. Uygulamayla ilgili ayrıntılar </w:t>
      </w:r>
      <w:r w:rsidR="000158F0" w:rsidRPr="004264C0">
        <w:rPr>
          <w:rFonts w:ascii="Tahoma" w:hAnsi="Tahoma" w:cs="Tahoma"/>
          <w:b/>
          <w:color w:val="auto"/>
          <w:sz w:val="18"/>
          <w:szCs w:val="18"/>
        </w:rPr>
        <w:t>Tablo 5</w:t>
      </w:r>
      <w:r w:rsidR="000158F0" w:rsidRPr="004264C0">
        <w:rPr>
          <w:rFonts w:ascii="Tahoma" w:hAnsi="Tahoma" w:cs="Tahoma"/>
          <w:color w:val="auto"/>
          <w:sz w:val="18"/>
          <w:szCs w:val="18"/>
        </w:rPr>
        <w:t xml:space="preserve">’de </w:t>
      </w:r>
      <w:r w:rsidRPr="004264C0">
        <w:rPr>
          <w:rFonts w:ascii="Tahoma" w:hAnsi="Tahoma" w:cs="Tahoma"/>
          <w:color w:val="auto"/>
          <w:sz w:val="18"/>
          <w:szCs w:val="18"/>
        </w:rPr>
        <w:t>her bir modül</w:t>
      </w:r>
      <w:r w:rsidR="005F780A" w:rsidRPr="004264C0">
        <w:rPr>
          <w:rFonts w:ascii="Tahoma" w:hAnsi="Tahoma" w:cs="Tahoma"/>
          <w:color w:val="auto"/>
          <w:sz w:val="18"/>
          <w:szCs w:val="18"/>
        </w:rPr>
        <w:t xml:space="preserve"> içinde ayrıca belirtilmiştir. </w:t>
      </w:r>
    </w:p>
    <w:p w:rsidR="005F780A" w:rsidRPr="004264C0" w:rsidRDefault="005F780A" w:rsidP="00B42D81">
      <w:pPr>
        <w:pStyle w:val="Default"/>
        <w:jc w:val="center"/>
        <w:rPr>
          <w:rFonts w:ascii="Tahoma" w:hAnsi="Tahoma" w:cs="Tahoma"/>
          <w:b/>
          <w:color w:val="auto"/>
          <w:sz w:val="18"/>
          <w:szCs w:val="18"/>
        </w:rPr>
      </w:pPr>
      <w:r w:rsidRPr="004264C0">
        <w:rPr>
          <w:rFonts w:ascii="Tahoma" w:hAnsi="Tahoma" w:cs="Tahoma"/>
          <w:b/>
          <w:color w:val="auto"/>
          <w:sz w:val="18"/>
          <w:szCs w:val="18"/>
        </w:rPr>
        <w:t>DİĞER EĞİTİM ETKİNLİKLERİ</w:t>
      </w:r>
    </w:p>
    <w:p w:rsidR="00494692"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Sabah toplantıları ve yerinde eğitim etkinlikleri dışında</w:t>
      </w:r>
      <w:r w:rsidRPr="004264C0">
        <w:rPr>
          <w:rFonts w:ascii="Tahoma" w:hAnsi="Tahoma" w:cs="Tahoma"/>
          <w:b/>
          <w:color w:val="auto"/>
          <w:sz w:val="18"/>
          <w:szCs w:val="18"/>
        </w:rPr>
        <w:t xml:space="preserve"> </w:t>
      </w:r>
      <w:r w:rsidRPr="004264C0">
        <w:rPr>
          <w:rFonts w:ascii="Tahoma" w:hAnsi="Tahoma" w:cs="Tahoma"/>
          <w:color w:val="auto"/>
          <w:sz w:val="18"/>
          <w:szCs w:val="18"/>
        </w:rPr>
        <w:t>b</w:t>
      </w:r>
      <w:r w:rsidR="00327327" w:rsidRPr="004264C0">
        <w:rPr>
          <w:rFonts w:ascii="Tahoma" w:hAnsi="Tahoma" w:cs="Tahoma"/>
          <w:color w:val="auto"/>
          <w:sz w:val="18"/>
          <w:szCs w:val="18"/>
        </w:rPr>
        <w:t xml:space="preserve">ölümümüzde </w:t>
      </w:r>
      <w:r w:rsidR="00C56E08" w:rsidRPr="004264C0">
        <w:rPr>
          <w:rFonts w:ascii="Tahoma" w:hAnsi="Tahoma" w:cs="Tahoma"/>
          <w:color w:val="auto"/>
          <w:sz w:val="18"/>
          <w:szCs w:val="18"/>
        </w:rPr>
        <w:t xml:space="preserve">uygulanmakta olan </w:t>
      </w:r>
      <w:r w:rsidRPr="004264C0">
        <w:rPr>
          <w:rFonts w:ascii="Tahoma" w:hAnsi="Tahoma" w:cs="Tahoma"/>
          <w:color w:val="auto"/>
          <w:sz w:val="18"/>
          <w:szCs w:val="18"/>
        </w:rPr>
        <w:t>d</w:t>
      </w:r>
      <w:r w:rsidR="00C56E08" w:rsidRPr="004264C0">
        <w:rPr>
          <w:rFonts w:ascii="Tahoma" w:hAnsi="Tahoma" w:cs="Tahoma"/>
          <w:color w:val="auto"/>
          <w:sz w:val="18"/>
          <w:szCs w:val="18"/>
        </w:rPr>
        <w:t xml:space="preserve">iğer eğitim </w:t>
      </w:r>
      <w:r w:rsidR="00494692" w:rsidRPr="004264C0">
        <w:rPr>
          <w:rFonts w:ascii="Tahoma" w:hAnsi="Tahoma" w:cs="Tahoma"/>
          <w:color w:val="auto"/>
          <w:sz w:val="18"/>
          <w:szCs w:val="18"/>
        </w:rPr>
        <w:t>etkinlikleri</w:t>
      </w:r>
      <w:r w:rsidR="00D5273F" w:rsidRPr="004264C0">
        <w:rPr>
          <w:rFonts w:ascii="Tahoma" w:hAnsi="Tahoma" w:cs="Tahoma"/>
          <w:color w:val="auto"/>
          <w:sz w:val="18"/>
          <w:szCs w:val="18"/>
        </w:rPr>
        <w:t xml:space="preserve"> aşağıdaki gibi sınıflandırılabilir: </w:t>
      </w:r>
    </w:p>
    <w:p w:rsidR="00494692" w:rsidRPr="004264C0" w:rsidRDefault="00D5273F"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 xml:space="preserve">Uzmanlık </w:t>
      </w:r>
      <w:r w:rsidR="008665D5" w:rsidRPr="004264C0">
        <w:rPr>
          <w:rFonts w:ascii="Tahoma" w:hAnsi="Tahoma" w:cs="Tahoma"/>
          <w:color w:val="auto"/>
          <w:sz w:val="18"/>
          <w:szCs w:val="18"/>
        </w:rPr>
        <w:t>t</w:t>
      </w:r>
      <w:r w:rsidR="00BA31FB" w:rsidRPr="004264C0">
        <w:rPr>
          <w:rFonts w:ascii="Tahoma" w:hAnsi="Tahoma" w:cs="Tahoma"/>
          <w:color w:val="auto"/>
          <w:sz w:val="18"/>
          <w:szCs w:val="18"/>
        </w:rPr>
        <w:t>ez</w:t>
      </w:r>
      <w:r w:rsidR="00327327" w:rsidRPr="004264C0">
        <w:rPr>
          <w:rFonts w:ascii="Tahoma" w:hAnsi="Tahoma" w:cs="Tahoma"/>
          <w:color w:val="auto"/>
          <w:sz w:val="18"/>
          <w:szCs w:val="18"/>
        </w:rPr>
        <w:t>i</w:t>
      </w:r>
      <w:r w:rsidR="00BA31FB" w:rsidRPr="004264C0">
        <w:rPr>
          <w:rFonts w:ascii="Tahoma" w:hAnsi="Tahoma" w:cs="Tahoma"/>
          <w:color w:val="auto"/>
          <w:sz w:val="18"/>
          <w:szCs w:val="18"/>
        </w:rPr>
        <w:t xml:space="preserve"> </w:t>
      </w:r>
      <w:r w:rsidR="008665D5" w:rsidRPr="004264C0">
        <w:rPr>
          <w:rFonts w:ascii="Tahoma" w:hAnsi="Tahoma" w:cs="Tahoma"/>
          <w:color w:val="auto"/>
          <w:sz w:val="18"/>
          <w:szCs w:val="18"/>
        </w:rPr>
        <w:t>üret</w:t>
      </w:r>
      <w:r w:rsidRPr="004264C0">
        <w:rPr>
          <w:rFonts w:ascii="Tahoma" w:hAnsi="Tahoma" w:cs="Tahoma"/>
          <w:color w:val="auto"/>
          <w:sz w:val="18"/>
          <w:szCs w:val="18"/>
        </w:rPr>
        <w:t>il</w:t>
      </w:r>
      <w:r w:rsidR="008665D5" w:rsidRPr="004264C0">
        <w:rPr>
          <w:rFonts w:ascii="Tahoma" w:hAnsi="Tahoma" w:cs="Tahoma"/>
          <w:color w:val="auto"/>
          <w:sz w:val="18"/>
          <w:szCs w:val="18"/>
        </w:rPr>
        <w:t xml:space="preserve">mesi; </w:t>
      </w:r>
    </w:p>
    <w:p w:rsidR="00494692" w:rsidRPr="004264C0" w:rsidRDefault="008665D5"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Tez dışı bilimsel ç</w:t>
      </w:r>
      <w:r w:rsidR="00BA31FB" w:rsidRPr="004264C0">
        <w:rPr>
          <w:rFonts w:ascii="Tahoma" w:hAnsi="Tahoma" w:cs="Tahoma"/>
          <w:color w:val="auto"/>
          <w:sz w:val="18"/>
          <w:szCs w:val="18"/>
        </w:rPr>
        <w:t>alışmalar</w:t>
      </w:r>
      <w:r w:rsidRPr="004264C0">
        <w:rPr>
          <w:rFonts w:ascii="Tahoma" w:hAnsi="Tahoma" w:cs="Tahoma"/>
          <w:color w:val="auto"/>
          <w:sz w:val="18"/>
          <w:szCs w:val="18"/>
        </w:rPr>
        <w:t>a veya</w:t>
      </w:r>
      <w:r w:rsidR="00494692" w:rsidRPr="004264C0">
        <w:rPr>
          <w:rFonts w:ascii="Tahoma" w:hAnsi="Tahoma" w:cs="Tahoma"/>
          <w:color w:val="auto"/>
          <w:sz w:val="18"/>
          <w:szCs w:val="18"/>
        </w:rPr>
        <w:t xml:space="preserve"> araştırma projelerine katılım</w:t>
      </w:r>
      <w:r w:rsidRPr="004264C0">
        <w:rPr>
          <w:rFonts w:ascii="Tahoma" w:hAnsi="Tahoma" w:cs="Tahoma"/>
          <w:color w:val="auto"/>
          <w:sz w:val="18"/>
          <w:szCs w:val="18"/>
        </w:rPr>
        <w:t xml:space="preserve">; </w:t>
      </w:r>
    </w:p>
    <w:p w:rsidR="00494692" w:rsidRPr="004264C0" w:rsidRDefault="00494692"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Disiplinler arası t</w:t>
      </w:r>
      <w:r w:rsidR="008665D5" w:rsidRPr="004264C0">
        <w:rPr>
          <w:rFonts w:ascii="Tahoma" w:hAnsi="Tahoma" w:cs="Tahoma"/>
          <w:color w:val="auto"/>
          <w:sz w:val="18"/>
          <w:szCs w:val="18"/>
        </w:rPr>
        <w:t xml:space="preserve">oplantı ve </w:t>
      </w:r>
      <w:r w:rsidR="007A4A51" w:rsidRPr="004264C0">
        <w:rPr>
          <w:rFonts w:ascii="Tahoma" w:hAnsi="Tahoma" w:cs="Tahoma"/>
          <w:color w:val="auto"/>
          <w:sz w:val="18"/>
          <w:szCs w:val="18"/>
        </w:rPr>
        <w:t>vaka</w:t>
      </w:r>
      <w:r w:rsidR="008665D5" w:rsidRPr="004264C0">
        <w:rPr>
          <w:rFonts w:ascii="Tahoma" w:hAnsi="Tahoma" w:cs="Tahoma"/>
          <w:color w:val="auto"/>
          <w:sz w:val="18"/>
          <w:szCs w:val="18"/>
        </w:rPr>
        <w:t xml:space="preserve"> k</w:t>
      </w:r>
      <w:r w:rsidR="00BA31FB" w:rsidRPr="004264C0">
        <w:rPr>
          <w:rFonts w:ascii="Tahoma" w:hAnsi="Tahoma" w:cs="Tahoma"/>
          <w:color w:val="auto"/>
          <w:sz w:val="18"/>
          <w:szCs w:val="18"/>
        </w:rPr>
        <w:t>onseyleri</w:t>
      </w:r>
      <w:r w:rsidR="008665D5" w:rsidRPr="004264C0">
        <w:rPr>
          <w:rFonts w:ascii="Tahoma" w:hAnsi="Tahoma" w:cs="Tahoma"/>
          <w:color w:val="auto"/>
          <w:sz w:val="18"/>
          <w:szCs w:val="18"/>
        </w:rPr>
        <w:t>ne katıl</w:t>
      </w:r>
      <w:r w:rsidRPr="004264C0">
        <w:rPr>
          <w:rFonts w:ascii="Tahoma" w:hAnsi="Tahoma" w:cs="Tahoma"/>
          <w:color w:val="auto"/>
          <w:sz w:val="18"/>
          <w:szCs w:val="18"/>
        </w:rPr>
        <w:t>ım</w:t>
      </w:r>
      <w:r w:rsidR="00D5273F" w:rsidRPr="004264C0">
        <w:rPr>
          <w:rFonts w:ascii="Tahoma" w:hAnsi="Tahoma" w:cs="Tahoma"/>
          <w:color w:val="auto"/>
          <w:sz w:val="18"/>
          <w:szCs w:val="18"/>
        </w:rPr>
        <w:t xml:space="preserve">; </w:t>
      </w:r>
    </w:p>
    <w:p w:rsidR="00D5273F" w:rsidRPr="004264C0" w:rsidRDefault="008665D5"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Kurum dışı eğitim e</w:t>
      </w:r>
      <w:r w:rsidR="00BA31FB" w:rsidRPr="004264C0">
        <w:rPr>
          <w:rFonts w:ascii="Tahoma" w:hAnsi="Tahoma" w:cs="Tahoma"/>
          <w:color w:val="auto"/>
          <w:sz w:val="18"/>
          <w:szCs w:val="18"/>
        </w:rPr>
        <w:t>tkinlikleri</w:t>
      </w:r>
      <w:r w:rsidRPr="004264C0">
        <w:rPr>
          <w:rFonts w:ascii="Tahoma" w:hAnsi="Tahoma" w:cs="Tahoma"/>
          <w:color w:val="auto"/>
          <w:sz w:val="18"/>
          <w:szCs w:val="18"/>
        </w:rPr>
        <w:t>ne katıl</w:t>
      </w:r>
      <w:r w:rsidR="002E7512" w:rsidRPr="004264C0">
        <w:rPr>
          <w:rFonts w:ascii="Tahoma" w:hAnsi="Tahoma" w:cs="Tahoma"/>
          <w:color w:val="auto"/>
          <w:sz w:val="18"/>
          <w:szCs w:val="18"/>
        </w:rPr>
        <w:t>ı</w:t>
      </w:r>
      <w:r w:rsidR="00D5273F" w:rsidRPr="004264C0">
        <w:rPr>
          <w:rFonts w:ascii="Tahoma" w:hAnsi="Tahoma" w:cs="Tahoma"/>
          <w:color w:val="auto"/>
          <w:sz w:val="18"/>
          <w:szCs w:val="18"/>
        </w:rPr>
        <w:t xml:space="preserve">m; ve </w:t>
      </w:r>
    </w:p>
    <w:p w:rsidR="00BA31FB" w:rsidRPr="004264C0" w:rsidRDefault="00D5273F"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Sorumlu eğiticilerin önerdikleri e</w:t>
      </w:r>
      <w:r w:rsidR="00494692" w:rsidRPr="004264C0">
        <w:rPr>
          <w:rFonts w:ascii="Tahoma" w:hAnsi="Tahoma" w:cs="Tahoma"/>
          <w:color w:val="auto"/>
          <w:sz w:val="18"/>
          <w:szCs w:val="18"/>
        </w:rPr>
        <w:t xml:space="preserve">k kaynaklara dayalı kişisel </w:t>
      </w:r>
      <w:r w:rsidRPr="004264C0">
        <w:rPr>
          <w:rFonts w:ascii="Tahoma" w:hAnsi="Tahoma" w:cs="Tahoma"/>
          <w:color w:val="auto"/>
          <w:sz w:val="18"/>
          <w:szCs w:val="18"/>
        </w:rPr>
        <w:t xml:space="preserve">okumalar. </w:t>
      </w:r>
    </w:p>
    <w:p w:rsidR="001D7C34" w:rsidRPr="004264C0" w:rsidRDefault="001D7C34" w:rsidP="00B42D81">
      <w:pPr>
        <w:pStyle w:val="Default"/>
        <w:ind w:firstLine="709"/>
        <w:rPr>
          <w:rFonts w:ascii="Tahoma" w:hAnsi="Tahoma" w:cs="Tahoma"/>
          <w:b/>
          <w:color w:val="auto"/>
          <w:sz w:val="18"/>
          <w:szCs w:val="18"/>
        </w:rPr>
      </w:pPr>
      <w:r w:rsidRPr="004264C0">
        <w:rPr>
          <w:rFonts w:ascii="Tahoma" w:hAnsi="Tahoma" w:cs="Tahoma"/>
          <w:b/>
          <w:color w:val="auto"/>
          <w:sz w:val="18"/>
          <w:szCs w:val="18"/>
        </w:rPr>
        <w:t>Uzmanlık Tezi Üretilmesi</w:t>
      </w:r>
    </w:p>
    <w:p w:rsidR="00421B4C" w:rsidRPr="004264C0" w:rsidRDefault="005F780A" w:rsidP="00B42D81">
      <w:pPr>
        <w:pStyle w:val="Default"/>
        <w:ind w:firstLine="709"/>
        <w:rPr>
          <w:rFonts w:ascii="Tahoma" w:hAnsi="Tahoma" w:cs="Tahoma"/>
          <w:color w:val="auto"/>
          <w:sz w:val="18"/>
          <w:szCs w:val="18"/>
        </w:rPr>
      </w:pPr>
      <w:r w:rsidRPr="004264C0">
        <w:rPr>
          <w:rFonts w:ascii="Tahoma" w:hAnsi="Tahoma" w:cs="Tahoma"/>
          <w:color w:val="auto"/>
          <w:sz w:val="18"/>
          <w:szCs w:val="18"/>
        </w:rPr>
        <w:t xml:space="preserve">Tıpta ve Diş Hekimliğinde Uzmanlık Eğitimi Yönetmeliği gereği uzmanlık öğrencilerinin uzmanlık sınavı öncesinde bir tez çalışması üretmesi ve bu amaçla oluşturulacak bilimsel bir komisyonda savunması </w:t>
      </w:r>
      <w:r w:rsidRPr="004264C0">
        <w:rPr>
          <w:rFonts w:ascii="Tahoma" w:hAnsi="Tahoma" w:cs="Tahoma"/>
          <w:b/>
          <w:color w:val="auto"/>
          <w:sz w:val="18"/>
          <w:szCs w:val="18"/>
        </w:rPr>
        <w:t>zorunludur.</w:t>
      </w:r>
      <w:r w:rsidRPr="004264C0">
        <w:rPr>
          <w:rFonts w:ascii="Tahoma" w:hAnsi="Tahoma" w:cs="Tahoma"/>
          <w:color w:val="auto"/>
          <w:sz w:val="18"/>
          <w:szCs w:val="18"/>
        </w:rPr>
        <w:t xml:space="preserve"> </w:t>
      </w:r>
    </w:p>
    <w:p w:rsidR="005F780A" w:rsidRPr="004264C0" w:rsidRDefault="00B64F89" w:rsidP="00B42D81">
      <w:pPr>
        <w:pStyle w:val="Default"/>
        <w:ind w:firstLine="709"/>
        <w:rPr>
          <w:rFonts w:ascii="Tahoma" w:hAnsi="Tahoma" w:cs="Tahoma"/>
          <w:color w:val="auto"/>
          <w:sz w:val="18"/>
          <w:szCs w:val="18"/>
        </w:rPr>
      </w:pPr>
      <w:r w:rsidRPr="004264C0">
        <w:rPr>
          <w:rFonts w:ascii="Tahoma" w:hAnsi="Tahoma" w:cs="Tahoma"/>
          <w:color w:val="auto"/>
          <w:sz w:val="18"/>
          <w:szCs w:val="18"/>
        </w:rPr>
        <w:t>Uzmanlık tez</w:t>
      </w:r>
      <w:r w:rsidR="00421B4C" w:rsidRPr="004264C0">
        <w:rPr>
          <w:rFonts w:ascii="Tahoma" w:hAnsi="Tahoma" w:cs="Tahoma"/>
          <w:color w:val="auto"/>
          <w:sz w:val="18"/>
          <w:szCs w:val="18"/>
        </w:rPr>
        <w:t>i üretilmesine yönelik</w:t>
      </w:r>
      <w:r w:rsidRPr="004264C0">
        <w:rPr>
          <w:rFonts w:ascii="Tahoma" w:hAnsi="Tahoma" w:cs="Tahoma"/>
          <w:color w:val="auto"/>
          <w:sz w:val="18"/>
          <w:szCs w:val="18"/>
        </w:rPr>
        <w:t xml:space="preserve"> </w:t>
      </w:r>
      <w:r w:rsidR="00421B4C" w:rsidRPr="004264C0">
        <w:rPr>
          <w:rFonts w:ascii="Tahoma" w:hAnsi="Tahoma" w:cs="Tahoma"/>
          <w:color w:val="auto"/>
          <w:sz w:val="18"/>
          <w:szCs w:val="18"/>
        </w:rPr>
        <w:t xml:space="preserve">eğitim etkinliklerinin kodu </w:t>
      </w:r>
      <w:r w:rsidR="00421B4C" w:rsidRPr="004264C0">
        <w:rPr>
          <w:rFonts w:ascii="Tahoma" w:hAnsi="Tahoma" w:cs="Tahoma"/>
          <w:b/>
          <w:color w:val="auto"/>
          <w:sz w:val="18"/>
          <w:szCs w:val="18"/>
        </w:rPr>
        <w:t>UT 701</w:t>
      </w:r>
      <w:r w:rsidR="00421B4C" w:rsidRPr="004264C0">
        <w:rPr>
          <w:rFonts w:ascii="Tahoma" w:hAnsi="Tahoma" w:cs="Tahoma"/>
          <w:color w:val="auto"/>
          <w:sz w:val="18"/>
          <w:szCs w:val="18"/>
        </w:rPr>
        <w:t xml:space="preserve">’dir. </w:t>
      </w:r>
      <w:r w:rsidR="005F780A" w:rsidRPr="004264C0">
        <w:rPr>
          <w:rFonts w:ascii="Tahoma" w:hAnsi="Tahoma" w:cs="Tahoma"/>
          <w:color w:val="auto"/>
          <w:sz w:val="18"/>
          <w:szCs w:val="18"/>
        </w:rPr>
        <w:t xml:space="preserve">Yüksek Öğretim Kurulu Yürütme Kurulu’nun 7.5.1990 tarih ve 90.20.599 sayılı “Ders yükü tespitinde uyulacak esaslar” tebliğine göre eğiticinin uzmanlık tezi danışmanlığı her bir uzmanlık öğrencisi için 1 saat/hafta teorik dışı ders yüküne eşittir. </w:t>
      </w:r>
    </w:p>
    <w:p w:rsidR="001D7C34" w:rsidRPr="004264C0" w:rsidRDefault="001D7C34"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Disiplinler Arası Toplantı Ve Olgu Konseylerine Katılım</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Bölümümüzde düzenli olarak gerçekleştirilen disiplinler arası toplantı veya olgu konseyleri </w:t>
      </w:r>
      <w:r w:rsidR="00371203" w:rsidRPr="004264C0">
        <w:rPr>
          <w:rFonts w:ascii="Tahoma" w:hAnsi="Tahoma" w:cs="Tahoma"/>
          <w:b/>
          <w:color w:val="auto"/>
          <w:sz w:val="18"/>
          <w:szCs w:val="18"/>
        </w:rPr>
        <w:t>Tablo 6</w:t>
      </w:r>
      <w:r w:rsidR="00371203" w:rsidRPr="004264C0">
        <w:rPr>
          <w:rFonts w:ascii="Tahoma" w:hAnsi="Tahoma" w:cs="Tahoma"/>
          <w:color w:val="auto"/>
          <w:sz w:val="18"/>
          <w:szCs w:val="18"/>
        </w:rPr>
        <w:t>’da</w:t>
      </w:r>
      <w:r w:rsidRPr="004264C0">
        <w:rPr>
          <w:rFonts w:ascii="Tahoma" w:hAnsi="Tahoma" w:cs="Tahoma"/>
          <w:color w:val="auto"/>
          <w:sz w:val="18"/>
          <w:szCs w:val="18"/>
        </w:rPr>
        <w:t xml:space="preserve"> verilmiştir. Yüksek Öğretim Kurulu Yürütme Kurulu’nun 7.5.1990 tarih ve 90.20.599 sayılı “Ders yükü tespitinde uyulacak esaslar” tebliğine göre disiplinler arası toplantı veya olgu konseyleri teorik dışı ders olarak kabul edilmektedir. </w:t>
      </w:r>
    </w:p>
    <w:p w:rsidR="001D7C34" w:rsidRPr="004264C0" w:rsidRDefault="001D7C34" w:rsidP="00B42D81">
      <w:pPr>
        <w:spacing w:after="0"/>
        <w:rPr>
          <w:rFonts w:ascii="Tahoma" w:hAnsi="Tahoma" w:cs="Tahoma"/>
          <w:b/>
          <w:sz w:val="18"/>
          <w:szCs w:val="18"/>
        </w:rPr>
      </w:pPr>
    </w:p>
    <w:p w:rsidR="007A4A51" w:rsidRPr="004264C0" w:rsidRDefault="007A4A51" w:rsidP="00B42D81">
      <w:pPr>
        <w:spacing w:after="0"/>
        <w:rPr>
          <w:rFonts w:ascii="Tahoma" w:hAnsi="Tahoma" w:cs="Tahoma"/>
          <w:b/>
          <w:sz w:val="18"/>
          <w:szCs w:val="18"/>
        </w:rPr>
      </w:pPr>
      <w:r w:rsidRPr="004264C0">
        <w:rPr>
          <w:rFonts w:ascii="Tahoma" w:hAnsi="Tahoma" w:cs="Tahoma"/>
          <w:b/>
          <w:sz w:val="18"/>
          <w:szCs w:val="18"/>
        </w:rPr>
        <w:br w:type="page"/>
      </w:r>
    </w:p>
    <w:p w:rsidR="00FC69B4" w:rsidRPr="004264C0"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FC69B4" w:rsidRPr="004264C0">
        <w:rPr>
          <w:rFonts w:ascii="Tahoma" w:hAnsi="Tahoma" w:cs="Tahoma"/>
          <w:b/>
          <w:sz w:val="18"/>
          <w:szCs w:val="18"/>
        </w:rPr>
        <w:t>.</w:t>
      </w:r>
      <w:r w:rsidR="00FC69B4" w:rsidRPr="004264C0">
        <w:rPr>
          <w:rFonts w:ascii="Tahoma" w:hAnsi="Tahoma" w:cs="Tahoma"/>
          <w:sz w:val="18"/>
          <w:szCs w:val="18"/>
        </w:rPr>
        <w:t xml:space="preserve"> Erciyes Üniversitesi Tıp Fakültesi Radyoloji Anabilim Dalı’nda düzenli olarak gerçekleştirilen disiplinler arası</w:t>
      </w:r>
      <w:r w:rsidR="00A433A5" w:rsidRPr="004264C0">
        <w:rPr>
          <w:rFonts w:ascii="Tahoma" w:hAnsi="Tahoma" w:cs="Tahoma"/>
          <w:sz w:val="18"/>
          <w:szCs w:val="18"/>
        </w:rPr>
        <w:t xml:space="preserve"> toplantı veya olgu konseyleri </w:t>
      </w:r>
    </w:p>
    <w:tbl>
      <w:tblPr>
        <w:tblStyle w:val="TabloKlavuzu101"/>
        <w:tblW w:w="8931" w:type="dxa"/>
        <w:tblLook w:val="04A0" w:firstRow="1" w:lastRow="0" w:firstColumn="1" w:lastColumn="0" w:noHBand="0" w:noVBand="1"/>
      </w:tblPr>
      <w:tblGrid>
        <w:gridCol w:w="2588"/>
        <w:gridCol w:w="1211"/>
        <w:gridCol w:w="5132"/>
      </w:tblGrid>
      <w:tr w:rsidR="004264C0" w:rsidRPr="004264C0" w:rsidTr="00FC69B4">
        <w:tc>
          <w:tcPr>
            <w:tcW w:w="2501" w:type="dxa"/>
          </w:tcPr>
          <w:p w:rsidR="00FC69B4" w:rsidRPr="004264C0" w:rsidRDefault="00BB5E98" w:rsidP="00B42D81">
            <w:pPr>
              <w:rPr>
                <w:rFonts w:ascii="Tahoma" w:hAnsi="Tahoma" w:cs="Tahoma"/>
                <w:sz w:val="18"/>
                <w:szCs w:val="18"/>
              </w:rPr>
            </w:pPr>
            <w:r w:rsidRPr="004264C0">
              <w:rPr>
                <w:rFonts w:ascii="Tahoma" w:eastAsia="Times New Roman" w:hAnsi="Tahoma" w:cs="Tahoma"/>
                <w:b/>
                <w:bCs/>
                <w:sz w:val="18"/>
                <w:szCs w:val="18"/>
                <w:lang w:eastAsia="tr-TR"/>
              </w:rPr>
              <w:t>TOPLANTININ</w:t>
            </w:r>
            <w:r w:rsidR="00371203" w:rsidRPr="004264C0">
              <w:rPr>
                <w:rFonts w:ascii="Tahoma" w:eastAsia="Times New Roman" w:hAnsi="Tahoma" w:cs="Tahoma"/>
                <w:b/>
                <w:bCs/>
                <w:sz w:val="18"/>
                <w:szCs w:val="18"/>
                <w:lang w:eastAsia="tr-TR"/>
              </w:rPr>
              <w:t>/KONSEYİN</w:t>
            </w:r>
            <w:r w:rsidRPr="004264C0">
              <w:rPr>
                <w:rFonts w:ascii="Tahoma" w:eastAsia="Times New Roman" w:hAnsi="Tahoma" w:cs="Tahoma"/>
                <w:b/>
                <w:bCs/>
                <w:sz w:val="18"/>
                <w:szCs w:val="18"/>
                <w:lang w:eastAsia="tr-TR"/>
              </w:rPr>
              <w:t xml:space="preserve"> ADI</w:t>
            </w:r>
          </w:p>
        </w:tc>
        <w:tc>
          <w:tcPr>
            <w:tcW w:w="1221" w:type="dxa"/>
          </w:tcPr>
          <w:p w:rsidR="00FC69B4" w:rsidRPr="004264C0" w:rsidRDefault="00FC69B4" w:rsidP="00B42D81">
            <w:pPr>
              <w:rPr>
                <w:rFonts w:ascii="Tahoma" w:hAnsi="Tahoma" w:cs="Tahoma"/>
                <w:b/>
                <w:sz w:val="18"/>
                <w:szCs w:val="18"/>
              </w:rPr>
            </w:pPr>
            <w:r w:rsidRPr="004264C0">
              <w:rPr>
                <w:rFonts w:ascii="Tahoma" w:hAnsi="Tahoma" w:cs="Tahoma"/>
                <w:b/>
                <w:sz w:val="18"/>
                <w:szCs w:val="18"/>
              </w:rPr>
              <w:t>KODU</w:t>
            </w:r>
          </w:p>
        </w:tc>
        <w:tc>
          <w:tcPr>
            <w:tcW w:w="5209" w:type="dxa"/>
          </w:tcPr>
          <w:p w:rsidR="00FC69B4" w:rsidRPr="004264C0" w:rsidRDefault="00FC69B4"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NÖROLOJİ-BEYİN CERRAHİ-NÖRORADYOLOJİ MU</w:t>
            </w:r>
            <w:r w:rsidR="00BB5E98" w:rsidRPr="004264C0">
              <w:rPr>
                <w:rFonts w:ascii="Tahoma" w:hAnsi="Tahoma" w:cs="Tahoma"/>
                <w:sz w:val="18"/>
                <w:szCs w:val="18"/>
              </w:rPr>
              <w:t>LTİDİSİPLİNER EĞİTİM TOPLANTISI</w:t>
            </w:r>
          </w:p>
        </w:tc>
        <w:tc>
          <w:tcPr>
            <w:tcW w:w="1221" w:type="dxa"/>
          </w:tcPr>
          <w:p w:rsidR="00FC69B4" w:rsidRPr="004264C0" w:rsidRDefault="00A433A5" w:rsidP="00B42D81">
            <w:pPr>
              <w:rPr>
                <w:rFonts w:ascii="Tahoma" w:hAnsi="Tahoma" w:cs="Tahoma"/>
                <w:sz w:val="18"/>
                <w:szCs w:val="18"/>
                <w:u w:val="single"/>
              </w:rPr>
            </w:pPr>
            <w:r w:rsidRPr="004264C0">
              <w:rPr>
                <w:rFonts w:ascii="Tahoma" w:hAnsi="Tahoma" w:cs="Tahoma"/>
                <w:sz w:val="18"/>
                <w:szCs w:val="18"/>
              </w:rPr>
              <w:t>TN</w:t>
            </w:r>
            <w:r w:rsidR="00BE7D71" w:rsidRPr="004264C0">
              <w:rPr>
                <w:rFonts w:ascii="Tahoma" w:hAnsi="Tahoma" w:cs="Tahoma"/>
                <w:sz w:val="18"/>
                <w:szCs w:val="18"/>
              </w:rPr>
              <w:t xml:space="preserve"> 70</w:t>
            </w:r>
            <w:r w:rsidR="0099202C" w:rsidRPr="004264C0">
              <w:rPr>
                <w:rFonts w:ascii="Tahoma" w:hAnsi="Tahoma" w:cs="Tahoma"/>
                <w:sz w:val="18"/>
                <w:szCs w:val="18"/>
              </w:rPr>
              <w:t>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Nöroloji, beyin cerrahi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Nöroloji servisi toplantı salonu veya Başhekimlik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09:30-10:30 arasında yapılır. Aylık dört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 xml:space="preserve">NÖROENDOKRİN TÜMÖRLER MULTİDİSİPLİNER </w:t>
            </w:r>
            <w:r w:rsidR="00BB5E98" w:rsidRPr="004264C0">
              <w:rPr>
                <w:rFonts w:ascii="Tahoma" w:hAnsi="Tahoma" w:cs="Tahoma"/>
                <w:sz w:val="18"/>
                <w:szCs w:val="18"/>
              </w:rPr>
              <w:t>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TN</w:t>
            </w:r>
            <w:r w:rsidR="00BE7D71" w:rsidRPr="004264C0">
              <w:rPr>
                <w:rFonts w:ascii="Tahoma" w:hAnsi="Tahoma" w:cs="Tahoma"/>
                <w:sz w:val="18"/>
                <w:szCs w:val="18"/>
              </w:rPr>
              <w:t xml:space="preserve"> 70</w:t>
            </w:r>
            <w:r w:rsidRPr="004264C0">
              <w:rPr>
                <w:rFonts w:ascii="Tahoma" w:hAnsi="Tahoma" w:cs="Tahoma"/>
                <w:sz w:val="18"/>
                <w:szCs w:val="18"/>
              </w:rPr>
              <w:t>2</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Nöroloji, beyin cerrahi, endokrinoloji, radyasyon onkolojisi, nükleer tıp,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Endokrinoloji servisi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09:30-10:30 arasında yapılır. Aylık dört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FC69B4"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BAŞ-BOYUN (YÜZ) HASTALIKLARI MUL</w:t>
            </w:r>
            <w:r w:rsidR="00BB5E98" w:rsidRPr="004264C0">
              <w:rPr>
                <w:rFonts w:ascii="Tahoma" w:hAnsi="Tahoma" w:cs="Tahoma"/>
                <w:sz w:val="18"/>
                <w:szCs w:val="18"/>
              </w:rPr>
              <w:t>TİDİSİPLİNER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TB</w:t>
            </w:r>
            <w:r w:rsidR="00BE7D71" w:rsidRPr="004264C0">
              <w:rPr>
                <w:rFonts w:ascii="Tahoma" w:hAnsi="Tahoma" w:cs="Tahoma"/>
                <w:sz w:val="18"/>
                <w:szCs w:val="18"/>
              </w:rPr>
              <w:t xml:space="preserve"> 701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Kulak-Burun-Boğaz hastalıkları, tıbbi onkoloji, radyasyon onkolojisi, nükleer tıp,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Kulak-Burun-Boğaz hastalıkları servisi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perşembe günü saat 11:00-12:00 arasında yapılır. Aylık dört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rPr>
                <w:rFonts w:ascii="Tahoma" w:eastAsiaTheme="minorEastAsia" w:hAnsi="Tahoma" w:cs="Tahoma"/>
                <w:bCs/>
                <w:sz w:val="18"/>
                <w:szCs w:val="18"/>
                <w:lang w:eastAsia="tr-TR"/>
              </w:rPr>
            </w:pPr>
          </w:p>
        </w:tc>
      </w:tr>
    </w:tbl>
    <w:p w:rsidR="005F780A" w:rsidRPr="004264C0" w:rsidRDefault="005F780A" w:rsidP="00B42D81">
      <w:pPr>
        <w:spacing w:after="0"/>
        <w:rPr>
          <w:rFonts w:ascii="Tahoma" w:hAnsi="Tahoma" w:cs="Tahoma"/>
          <w:sz w:val="18"/>
          <w:szCs w:val="18"/>
        </w:rPr>
      </w:pPr>
    </w:p>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FC69B4" w:rsidRPr="004264C0"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tbl>
      <w:tblPr>
        <w:tblStyle w:val="TabloKlavuzu101"/>
        <w:tblW w:w="8931" w:type="dxa"/>
        <w:tblLook w:val="04A0" w:firstRow="1" w:lastRow="0" w:firstColumn="1" w:lastColumn="0" w:noHBand="0" w:noVBand="1"/>
      </w:tblPr>
      <w:tblGrid>
        <w:gridCol w:w="2588"/>
        <w:gridCol w:w="1211"/>
        <w:gridCol w:w="5132"/>
      </w:tblGrid>
      <w:tr w:rsidR="004264C0" w:rsidRPr="004264C0" w:rsidTr="00FC69B4">
        <w:tc>
          <w:tcPr>
            <w:tcW w:w="2501"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221"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209"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KAS-İSKELET SİSTEMİ TÜMÖRLERİ MULTİDİSİP</w:t>
            </w:r>
            <w:r w:rsidR="00BB5E98" w:rsidRPr="004264C0">
              <w:rPr>
                <w:rFonts w:ascii="Tahoma" w:hAnsi="Tahoma" w:cs="Tahoma"/>
                <w:sz w:val="18"/>
                <w:szCs w:val="18"/>
              </w:rPr>
              <w:t>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Tİ</w:t>
            </w:r>
            <w:r w:rsidR="00BE7D71" w:rsidRPr="004264C0">
              <w:rPr>
                <w:rFonts w:ascii="Tahoma" w:hAnsi="Tahoma" w:cs="Tahoma"/>
                <w:sz w:val="18"/>
                <w:szCs w:val="18"/>
              </w:rPr>
              <w:t xml:space="preserve"> 701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Ortopedi, tıbbi onkoloji, radyasyon onkolojisi,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Radyoloji anabilim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İki haftada bir cuma günü saat 13:30-14:30 arasında yapılır. Aylık iki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MEME HASTALIKLARI MULTİDİSİP</w:t>
            </w:r>
            <w:r w:rsidR="00BB5E98" w:rsidRPr="004264C0">
              <w:rPr>
                <w:rFonts w:ascii="Tahoma" w:hAnsi="Tahoma" w:cs="Tahoma"/>
                <w:sz w:val="18"/>
                <w:szCs w:val="18"/>
              </w:rPr>
              <w:t>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TM</w:t>
            </w:r>
            <w:r w:rsidR="00BE7D71" w:rsidRPr="004264C0">
              <w:rPr>
                <w:rFonts w:ascii="Tahoma" w:hAnsi="Tahoma" w:cs="Tahoma"/>
                <w:sz w:val="18"/>
                <w:szCs w:val="18"/>
              </w:rPr>
              <w:t xml:space="preserve"> 701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Genel Cerrahi, plastik cerrahi, tıbbi onkoloji, radyasyon onkolojisi, patoloji, nükleer tıp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cuma günü saat 10:00-12:00 arasında yapılır. Aylık dört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GÖĞÜS HASTALIKLARI MULTİDİSİP</w:t>
            </w:r>
            <w:r w:rsidR="00BB5E98" w:rsidRPr="004264C0">
              <w:rPr>
                <w:rFonts w:ascii="Tahoma" w:hAnsi="Tahoma" w:cs="Tahoma"/>
                <w:sz w:val="18"/>
                <w:szCs w:val="18"/>
              </w:rPr>
              <w:t>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TG</w:t>
            </w:r>
            <w:r w:rsidR="00BE7D71" w:rsidRPr="004264C0">
              <w:rPr>
                <w:rFonts w:ascii="Tahoma" w:hAnsi="Tahoma" w:cs="Tahoma"/>
                <w:sz w:val="18"/>
                <w:szCs w:val="18"/>
              </w:rPr>
              <w:t xml:space="preserve"> 70</w:t>
            </w:r>
            <w:r w:rsidRPr="004264C0">
              <w:rPr>
                <w:rFonts w:ascii="Tahoma" w:hAnsi="Tahoma" w:cs="Tahoma"/>
                <w:sz w:val="18"/>
                <w:szCs w:val="18"/>
              </w:rPr>
              <w:t>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Göğüs hastalıkları, göğüs cerrahisi, tıbbi onkoloji, radyasyon onkolojisi, patoloji, nükleer tıp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13:00-14:00 arasında yapılır. Aylık dört saat saat teorik ders dışı etkinlik yüküne eşittir.</w:t>
            </w:r>
          </w:p>
          <w:p w:rsidR="00FC69B4"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A433A5"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p w:rsidR="00911C59" w:rsidRPr="004264C0" w:rsidRDefault="00911C59" w:rsidP="00B42D81">
      <w:pPr>
        <w:spacing w:after="0"/>
        <w:rPr>
          <w:rFonts w:ascii="Tahoma" w:hAnsi="Tahoma" w:cs="Tahoma"/>
          <w:sz w:val="18"/>
          <w:szCs w:val="18"/>
        </w:rPr>
      </w:pPr>
    </w:p>
    <w:tbl>
      <w:tblPr>
        <w:tblStyle w:val="TabloKlavuzu101"/>
        <w:tblW w:w="8931" w:type="dxa"/>
        <w:tblLook w:val="04A0" w:firstRow="1" w:lastRow="0" w:firstColumn="1" w:lastColumn="0" w:noHBand="0" w:noVBand="1"/>
      </w:tblPr>
      <w:tblGrid>
        <w:gridCol w:w="2588"/>
        <w:gridCol w:w="1152"/>
        <w:gridCol w:w="5191"/>
      </w:tblGrid>
      <w:tr w:rsidR="004264C0" w:rsidRPr="004264C0" w:rsidTr="00FC69B4">
        <w:tc>
          <w:tcPr>
            <w:tcW w:w="2511"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1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2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PULMONER HİPERTANSİYON MULTİDİSİP</w:t>
            </w:r>
            <w:r w:rsidR="00BB5E98" w:rsidRPr="004264C0">
              <w:rPr>
                <w:rFonts w:ascii="Tahoma" w:hAnsi="Tahoma" w:cs="Tahoma"/>
                <w:sz w:val="18"/>
                <w:szCs w:val="18"/>
              </w:rPr>
              <w:t>LİNER EĞİTİM TOPLANTISI</w:t>
            </w:r>
          </w:p>
        </w:tc>
        <w:tc>
          <w:tcPr>
            <w:tcW w:w="1160" w:type="dxa"/>
          </w:tcPr>
          <w:p w:rsidR="00FC69B4" w:rsidRPr="004264C0" w:rsidRDefault="0099202C" w:rsidP="00B42D81">
            <w:pPr>
              <w:rPr>
                <w:rFonts w:ascii="Tahoma" w:hAnsi="Tahoma" w:cs="Tahoma"/>
                <w:sz w:val="18"/>
                <w:szCs w:val="18"/>
              </w:rPr>
            </w:pPr>
            <w:r w:rsidRPr="004264C0">
              <w:rPr>
                <w:rFonts w:ascii="Tahoma" w:hAnsi="Tahoma" w:cs="Tahoma"/>
                <w:sz w:val="18"/>
                <w:szCs w:val="18"/>
              </w:rPr>
              <w:t>TG</w:t>
            </w:r>
            <w:r w:rsidR="00BE7D71" w:rsidRPr="004264C0">
              <w:rPr>
                <w:rFonts w:ascii="Tahoma" w:hAnsi="Tahoma" w:cs="Tahoma"/>
                <w:sz w:val="18"/>
                <w:szCs w:val="18"/>
              </w:rPr>
              <w:t xml:space="preserve"> 70</w:t>
            </w:r>
            <w:r w:rsidRPr="004264C0">
              <w:rPr>
                <w:rFonts w:ascii="Tahoma" w:hAnsi="Tahoma" w:cs="Tahoma"/>
                <w:sz w:val="18"/>
                <w:szCs w:val="18"/>
              </w:rPr>
              <w:t>2</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Göğüs hastalıkları, kardiyoloji, romatoloji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ayın ilk Perşembe günü saat 13:00-14:00 arasında yapılır. Aylık bir saat saat teorik ders dışı etkinlik yüküne eşittir.</w:t>
            </w:r>
          </w:p>
          <w:p w:rsidR="00FC69B4"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JİNEKOLOJİK ONKOLOJİ MULTİDİSİP</w:t>
            </w:r>
            <w:r w:rsidR="00BB5E98" w:rsidRPr="004264C0">
              <w:rPr>
                <w:rFonts w:ascii="Tahoma" w:hAnsi="Tahoma" w:cs="Tahoma"/>
                <w:sz w:val="18"/>
                <w:szCs w:val="18"/>
              </w:rPr>
              <w:t>LİNER EĞİTİM TOPLANTISI</w:t>
            </w:r>
          </w:p>
        </w:tc>
        <w:tc>
          <w:tcPr>
            <w:tcW w:w="1160" w:type="dxa"/>
          </w:tcPr>
          <w:p w:rsidR="00FC69B4" w:rsidRPr="004264C0" w:rsidRDefault="0099202C" w:rsidP="00B42D81">
            <w:pPr>
              <w:rPr>
                <w:rFonts w:ascii="Tahoma" w:hAnsi="Tahoma" w:cs="Tahoma"/>
                <w:sz w:val="18"/>
                <w:szCs w:val="18"/>
              </w:rPr>
            </w:pPr>
            <w:r w:rsidRPr="004264C0">
              <w:rPr>
                <w:rFonts w:ascii="Tahoma" w:hAnsi="Tahoma" w:cs="Tahoma"/>
                <w:sz w:val="18"/>
                <w:szCs w:val="18"/>
              </w:rPr>
              <w:t>TJO</w:t>
            </w:r>
            <w:r w:rsidR="00BE7D71" w:rsidRPr="004264C0">
              <w:rPr>
                <w:rFonts w:ascii="Tahoma" w:hAnsi="Tahoma" w:cs="Tahoma"/>
                <w:sz w:val="18"/>
                <w:szCs w:val="18"/>
              </w:rPr>
              <w:t xml:space="preserve"> 701</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Kadın-Doğum hastalıkları, tıbbi onkoloji, radyasyon onkolojisi, patoloji, nükleer tıp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 veya Radyoloji anabilim dalı toplantı salonu veya radyasyon onkolojisi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perşembe günü saat 14:00-15:00 arasında yapılır. Aylık dört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GASTROİNTESTİNAL SİSTEM HASTALIKLARI MULTİDİSİP</w:t>
            </w:r>
            <w:r w:rsidR="00BB5E98" w:rsidRPr="004264C0">
              <w:rPr>
                <w:rFonts w:ascii="Tahoma" w:hAnsi="Tahoma" w:cs="Tahoma"/>
                <w:sz w:val="18"/>
                <w:szCs w:val="18"/>
              </w:rPr>
              <w:t>LİNER EĞİTİM TOPLANTISI</w:t>
            </w:r>
          </w:p>
        </w:tc>
        <w:tc>
          <w:tcPr>
            <w:tcW w:w="1160" w:type="dxa"/>
          </w:tcPr>
          <w:p w:rsidR="00FC69B4" w:rsidRPr="004264C0" w:rsidRDefault="00BE7D71" w:rsidP="00B42D81">
            <w:pPr>
              <w:rPr>
                <w:rFonts w:ascii="Tahoma" w:hAnsi="Tahoma" w:cs="Tahoma"/>
                <w:sz w:val="18"/>
                <w:szCs w:val="18"/>
              </w:rPr>
            </w:pPr>
            <w:r w:rsidRPr="004264C0">
              <w:rPr>
                <w:rFonts w:ascii="Tahoma" w:hAnsi="Tahoma" w:cs="Tahoma"/>
                <w:sz w:val="18"/>
                <w:szCs w:val="18"/>
              </w:rPr>
              <w:t>TA 701</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Gastroenteroloji, genel cerrahi, tıbbi onkoloji, radyasyon onkolojisi,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Radyoloji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salı günü saat 09:00-10:00 arasında yapılır. Aylık dört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A433A5"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p w:rsidR="00911C59" w:rsidRPr="004264C0" w:rsidRDefault="00911C59" w:rsidP="00B42D81">
      <w:pPr>
        <w:spacing w:after="0"/>
        <w:rPr>
          <w:rFonts w:ascii="Tahoma" w:hAnsi="Tahoma" w:cs="Tahoma"/>
          <w:sz w:val="18"/>
          <w:szCs w:val="18"/>
        </w:rPr>
      </w:pPr>
    </w:p>
    <w:tbl>
      <w:tblPr>
        <w:tblStyle w:val="TabloKlavuzu101"/>
        <w:tblW w:w="8931" w:type="dxa"/>
        <w:tblLook w:val="04A0" w:firstRow="1" w:lastRow="0" w:firstColumn="1" w:lastColumn="0" w:noHBand="0" w:noVBand="1"/>
      </w:tblPr>
      <w:tblGrid>
        <w:gridCol w:w="2716"/>
        <w:gridCol w:w="1135"/>
        <w:gridCol w:w="5080"/>
      </w:tblGrid>
      <w:tr w:rsidR="004264C0" w:rsidRPr="004264C0" w:rsidTr="00FC69B4">
        <w:tc>
          <w:tcPr>
            <w:tcW w:w="2716"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135"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08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716" w:type="dxa"/>
          </w:tcPr>
          <w:p w:rsidR="00FC69B4" w:rsidRPr="004264C0" w:rsidRDefault="00FC69B4" w:rsidP="00B42D81">
            <w:pPr>
              <w:rPr>
                <w:rFonts w:ascii="Tahoma" w:hAnsi="Tahoma" w:cs="Tahoma"/>
                <w:sz w:val="18"/>
                <w:szCs w:val="18"/>
              </w:rPr>
            </w:pPr>
            <w:r w:rsidRPr="004264C0">
              <w:rPr>
                <w:rFonts w:ascii="Tahoma" w:hAnsi="Tahoma" w:cs="Tahoma"/>
                <w:sz w:val="18"/>
                <w:szCs w:val="18"/>
              </w:rPr>
              <w:t>HEPATOPANKREATOBİLİYER SİSTEM HASTALIKLARI MULTİDİSİP</w:t>
            </w:r>
            <w:r w:rsidR="00BB5E98" w:rsidRPr="004264C0">
              <w:rPr>
                <w:rFonts w:ascii="Tahoma" w:hAnsi="Tahoma" w:cs="Tahoma"/>
                <w:sz w:val="18"/>
                <w:szCs w:val="18"/>
              </w:rPr>
              <w:t>LİNER EĞİTİM TOPLANTISI</w:t>
            </w:r>
          </w:p>
        </w:tc>
        <w:tc>
          <w:tcPr>
            <w:tcW w:w="1135" w:type="dxa"/>
          </w:tcPr>
          <w:p w:rsidR="00FC69B4" w:rsidRPr="004264C0" w:rsidRDefault="0099202C" w:rsidP="00B42D81">
            <w:pPr>
              <w:rPr>
                <w:rFonts w:ascii="Tahoma" w:hAnsi="Tahoma" w:cs="Tahoma"/>
                <w:sz w:val="18"/>
                <w:szCs w:val="18"/>
              </w:rPr>
            </w:pPr>
            <w:r w:rsidRPr="004264C0">
              <w:rPr>
                <w:rFonts w:ascii="Tahoma" w:hAnsi="Tahoma" w:cs="Tahoma"/>
                <w:sz w:val="18"/>
                <w:szCs w:val="18"/>
              </w:rPr>
              <w:t>TA</w:t>
            </w:r>
            <w:r w:rsidR="00BE7D71" w:rsidRPr="004264C0">
              <w:rPr>
                <w:rFonts w:ascii="Tahoma" w:hAnsi="Tahoma" w:cs="Tahoma"/>
                <w:sz w:val="18"/>
                <w:szCs w:val="18"/>
              </w:rPr>
              <w:t xml:space="preserve"> 70</w:t>
            </w:r>
            <w:r w:rsidRPr="004264C0">
              <w:rPr>
                <w:rFonts w:ascii="Tahoma" w:hAnsi="Tahoma" w:cs="Tahoma"/>
                <w:sz w:val="18"/>
                <w:szCs w:val="18"/>
              </w:rPr>
              <w:t>2</w:t>
            </w:r>
          </w:p>
        </w:tc>
        <w:tc>
          <w:tcPr>
            <w:tcW w:w="508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Gastroenteroloji, genel cerrahi, tıbbi onkoloji, radyasyon onkolojisi,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Radyoloji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09:00-10:00 arasında yapılır. Aylık dört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r w:rsidR="004264C0" w:rsidRPr="004264C0" w:rsidTr="00FC69B4">
        <w:tc>
          <w:tcPr>
            <w:tcW w:w="2716" w:type="dxa"/>
          </w:tcPr>
          <w:p w:rsidR="00FC69B4" w:rsidRPr="004264C0" w:rsidRDefault="00FC69B4" w:rsidP="00B42D81">
            <w:pPr>
              <w:rPr>
                <w:rFonts w:ascii="Tahoma" w:hAnsi="Tahoma" w:cs="Tahoma"/>
                <w:sz w:val="18"/>
                <w:szCs w:val="18"/>
              </w:rPr>
            </w:pPr>
            <w:r w:rsidRPr="004264C0">
              <w:rPr>
                <w:rFonts w:ascii="Tahoma" w:hAnsi="Tahoma" w:cs="Tahoma"/>
                <w:sz w:val="18"/>
                <w:szCs w:val="18"/>
              </w:rPr>
              <w:t>PEDİATRİK HEMATOLOJİ-ONKOLOJİ MULTİDİSİP</w:t>
            </w:r>
            <w:r w:rsidR="00BB5E98" w:rsidRPr="004264C0">
              <w:rPr>
                <w:rFonts w:ascii="Tahoma" w:hAnsi="Tahoma" w:cs="Tahoma"/>
                <w:sz w:val="18"/>
                <w:szCs w:val="18"/>
              </w:rPr>
              <w:t>LİNER EĞİTİM TOPLANTISI</w:t>
            </w:r>
          </w:p>
        </w:tc>
        <w:tc>
          <w:tcPr>
            <w:tcW w:w="1135" w:type="dxa"/>
          </w:tcPr>
          <w:p w:rsidR="00FC69B4" w:rsidRPr="004264C0" w:rsidRDefault="0099202C" w:rsidP="00B42D81">
            <w:pPr>
              <w:rPr>
                <w:rFonts w:ascii="Tahoma" w:hAnsi="Tahoma" w:cs="Tahoma"/>
                <w:sz w:val="18"/>
                <w:szCs w:val="18"/>
              </w:rPr>
            </w:pPr>
            <w:r w:rsidRPr="004264C0">
              <w:rPr>
                <w:rFonts w:ascii="Tahoma" w:hAnsi="Tahoma" w:cs="Tahoma"/>
                <w:sz w:val="18"/>
                <w:szCs w:val="18"/>
              </w:rPr>
              <w:t>TP</w:t>
            </w:r>
            <w:r w:rsidR="00BE7D71" w:rsidRPr="004264C0">
              <w:rPr>
                <w:rFonts w:ascii="Tahoma" w:hAnsi="Tahoma" w:cs="Tahoma"/>
                <w:sz w:val="18"/>
                <w:szCs w:val="18"/>
              </w:rPr>
              <w:t xml:space="preserve"> 70</w:t>
            </w:r>
            <w:r w:rsidRPr="004264C0">
              <w:rPr>
                <w:rFonts w:ascii="Tahoma" w:hAnsi="Tahoma" w:cs="Tahoma"/>
                <w:sz w:val="18"/>
                <w:szCs w:val="18"/>
              </w:rPr>
              <w:t>1</w:t>
            </w:r>
          </w:p>
        </w:tc>
        <w:tc>
          <w:tcPr>
            <w:tcW w:w="508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Pediatrik hematoloji-onkoloji, çocuk cerrahisi, radyasyon onkolojisi, </w:t>
            </w:r>
            <w:r w:rsidRPr="004264C0">
              <w:rPr>
                <w:rFonts w:ascii="Tahoma" w:eastAsiaTheme="minorEastAsia" w:hAnsi="Tahoma" w:cs="Tahoma"/>
                <w:sz w:val="18"/>
                <w:szCs w:val="18"/>
                <w:lang w:eastAsia="tr-TR"/>
              </w:rPr>
              <w:t>nükleer tıp,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Pediatrik radyoloji 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perşembe günü saat 15:00-17:00 arasında yapılır. Aylık sekiz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r w:rsidR="004264C0" w:rsidRPr="004264C0" w:rsidTr="00FC69B4">
        <w:tc>
          <w:tcPr>
            <w:tcW w:w="2716" w:type="dxa"/>
          </w:tcPr>
          <w:p w:rsidR="00FC69B4" w:rsidRPr="004264C0" w:rsidRDefault="00FC69B4" w:rsidP="00B42D81">
            <w:pPr>
              <w:rPr>
                <w:rFonts w:ascii="Tahoma" w:hAnsi="Tahoma" w:cs="Tahoma"/>
                <w:sz w:val="18"/>
                <w:szCs w:val="18"/>
              </w:rPr>
            </w:pPr>
            <w:r w:rsidRPr="004264C0">
              <w:rPr>
                <w:rFonts w:ascii="Tahoma" w:hAnsi="Tahoma" w:cs="Tahoma"/>
                <w:sz w:val="18"/>
                <w:szCs w:val="18"/>
              </w:rPr>
              <w:t>PEDİATRİK NÖROLOJİ MULTİDİSİP</w:t>
            </w:r>
            <w:r w:rsidR="00BB5E98" w:rsidRPr="004264C0">
              <w:rPr>
                <w:rFonts w:ascii="Tahoma" w:hAnsi="Tahoma" w:cs="Tahoma"/>
                <w:sz w:val="18"/>
                <w:szCs w:val="18"/>
              </w:rPr>
              <w:t>LİNER EĞİTİM TOPLANTISI</w:t>
            </w:r>
          </w:p>
        </w:tc>
        <w:tc>
          <w:tcPr>
            <w:tcW w:w="1135" w:type="dxa"/>
          </w:tcPr>
          <w:p w:rsidR="00FC69B4" w:rsidRPr="004264C0" w:rsidRDefault="0099202C" w:rsidP="00B42D81">
            <w:pPr>
              <w:rPr>
                <w:rFonts w:ascii="Tahoma" w:hAnsi="Tahoma" w:cs="Tahoma"/>
                <w:sz w:val="18"/>
                <w:szCs w:val="18"/>
              </w:rPr>
            </w:pPr>
            <w:r w:rsidRPr="004264C0">
              <w:rPr>
                <w:rFonts w:ascii="Tahoma" w:hAnsi="Tahoma" w:cs="Tahoma"/>
                <w:sz w:val="18"/>
                <w:szCs w:val="18"/>
              </w:rPr>
              <w:t>TP</w:t>
            </w:r>
            <w:r w:rsidR="00BE7D71" w:rsidRPr="004264C0">
              <w:rPr>
                <w:rFonts w:ascii="Tahoma" w:hAnsi="Tahoma" w:cs="Tahoma"/>
                <w:sz w:val="18"/>
                <w:szCs w:val="18"/>
              </w:rPr>
              <w:t xml:space="preserve"> 70</w:t>
            </w:r>
            <w:r w:rsidRPr="004264C0">
              <w:rPr>
                <w:rFonts w:ascii="Tahoma" w:hAnsi="Tahoma" w:cs="Tahoma"/>
                <w:sz w:val="18"/>
                <w:szCs w:val="18"/>
              </w:rPr>
              <w:t>2</w:t>
            </w:r>
          </w:p>
        </w:tc>
        <w:tc>
          <w:tcPr>
            <w:tcW w:w="508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Pediatrik nöroloji ve </w:t>
            </w:r>
            <w:r w:rsidRPr="004264C0">
              <w:rPr>
                <w:rFonts w:ascii="Tahoma" w:eastAsiaTheme="minorEastAsia" w:hAnsi="Tahoma" w:cs="Tahoma"/>
                <w:sz w:val="18"/>
                <w:szCs w:val="18"/>
                <w:lang w:eastAsia="tr-TR"/>
              </w:rPr>
              <w:t>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Pediatrik radyoloji 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10:00-11:00 arasında yapılır. Aylık dört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A433A5"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p w:rsidR="00911C59" w:rsidRPr="004264C0" w:rsidRDefault="00911C59" w:rsidP="00B42D81">
      <w:pPr>
        <w:spacing w:after="0"/>
        <w:rPr>
          <w:rFonts w:ascii="Tahoma" w:hAnsi="Tahoma" w:cs="Tahoma"/>
          <w:sz w:val="18"/>
          <w:szCs w:val="18"/>
        </w:rPr>
      </w:pPr>
    </w:p>
    <w:tbl>
      <w:tblPr>
        <w:tblStyle w:val="TabloKlavuzu101"/>
        <w:tblW w:w="8931" w:type="dxa"/>
        <w:tblLook w:val="04A0" w:firstRow="1" w:lastRow="0" w:firstColumn="1" w:lastColumn="0" w:noHBand="0" w:noVBand="1"/>
      </w:tblPr>
      <w:tblGrid>
        <w:gridCol w:w="2588"/>
        <w:gridCol w:w="1152"/>
        <w:gridCol w:w="5191"/>
      </w:tblGrid>
      <w:tr w:rsidR="004264C0" w:rsidRPr="004264C0" w:rsidTr="00FC69B4">
        <w:tc>
          <w:tcPr>
            <w:tcW w:w="2511"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1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2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FC69B4"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PEDİATRİK ROMATOLOJİ MULTİDİSİP</w:t>
            </w:r>
            <w:r w:rsidR="00BB5E98" w:rsidRPr="004264C0">
              <w:rPr>
                <w:rFonts w:ascii="Tahoma" w:hAnsi="Tahoma" w:cs="Tahoma"/>
                <w:sz w:val="18"/>
                <w:szCs w:val="18"/>
              </w:rPr>
              <w:t>LİNER EĞİTİM TOPLANTISI</w:t>
            </w:r>
          </w:p>
        </w:tc>
        <w:tc>
          <w:tcPr>
            <w:tcW w:w="1160" w:type="dxa"/>
          </w:tcPr>
          <w:p w:rsidR="00FC69B4" w:rsidRPr="004264C0" w:rsidRDefault="0099202C" w:rsidP="00B42D81">
            <w:pPr>
              <w:rPr>
                <w:rFonts w:ascii="Tahoma" w:hAnsi="Tahoma" w:cs="Tahoma"/>
                <w:sz w:val="18"/>
                <w:szCs w:val="18"/>
              </w:rPr>
            </w:pPr>
            <w:r w:rsidRPr="004264C0">
              <w:rPr>
                <w:rFonts w:ascii="Tahoma" w:hAnsi="Tahoma" w:cs="Tahoma"/>
                <w:sz w:val="18"/>
                <w:szCs w:val="18"/>
              </w:rPr>
              <w:t>TP</w:t>
            </w:r>
            <w:r w:rsidR="00BE7D71" w:rsidRPr="004264C0">
              <w:rPr>
                <w:rFonts w:ascii="Tahoma" w:hAnsi="Tahoma" w:cs="Tahoma"/>
                <w:sz w:val="18"/>
                <w:szCs w:val="18"/>
              </w:rPr>
              <w:t xml:space="preserve"> 70</w:t>
            </w:r>
            <w:r w:rsidRPr="004264C0">
              <w:rPr>
                <w:rFonts w:ascii="Tahoma" w:hAnsi="Tahoma" w:cs="Tahoma"/>
                <w:sz w:val="18"/>
                <w:szCs w:val="18"/>
              </w:rPr>
              <w:t>3</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Pediatrik romatoloji ve </w:t>
            </w:r>
            <w:r w:rsidRPr="004264C0">
              <w:rPr>
                <w:rFonts w:ascii="Tahoma" w:eastAsiaTheme="minorEastAsia" w:hAnsi="Tahoma" w:cs="Tahoma"/>
                <w:sz w:val="18"/>
                <w:szCs w:val="18"/>
                <w:lang w:eastAsia="tr-TR"/>
              </w:rPr>
              <w:t>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Pediatrik radyoloji 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ayın ilk çarşamba günü saat 15:00-17:00 arasında yapılır. Aylık dört saat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p>
    <w:p w:rsidR="00BA31FB" w:rsidRPr="004264C0" w:rsidRDefault="00BA31FB"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Kurum Dışı Eğitim Etkinlikleri</w:t>
      </w:r>
      <w:r w:rsidR="004144AA" w:rsidRPr="004264C0">
        <w:rPr>
          <w:rFonts w:ascii="Tahoma" w:hAnsi="Tahoma" w:cs="Tahoma"/>
          <w:b/>
          <w:color w:val="auto"/>
          <w:sz w:val="18"/>
          <w:szCs w:val="18"/>
        </w:rPr>
        <w:t>ne Katılım</w:t>
      </w:r>
    </w:p>
    <w:p w:rsidR="003F4534" w:rsidRPr="004264C0" w:rsidRDefault="003F4534"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Radyoloji Anabilim Dalı Akademik Kurulu ve Başkanı</w:t>
      </w:r>
      <w:r w:rsidR="00DF05F3" w:rsidRPr="004264C0">
        <w:rPr>
          <w:rFonts w:ascii="Tahoma" w:hAnsi="Tahoma" w:cs="Tahoma"/>
          <w:sz w:val="18"/>
          <w:szCs w:val="18"/>
        </w:rPr>
        <w:t>, uzmanlık öğrencilerinin kurum dışındaki mesleki eğitim kursları (Türk Radyoloji Derneği kursları, “European School of Radiology” etkinlikleri gibi), atölye çalışmaları, sempozyumlar gibi eğitim etkinliklerine ve bilimsel kongrelere katılımı</w:t>
      </w:r>
      <w:r w:rsidRPr="004264C0">
        <w:rPr>
          <w:rFonts w:ascii="Tahoma" w:hAnsi="Tahoma" w:cs="Tahoma"/>
          <w:sz w:val="18"/>
          <w:szCs w:val="18"/>
        </w:rPr>
        <w:t xml:space="preserve">nı desteklemektedir. </w:t>
      </w:r>
      <w:r w:rsidR="00DF05F3" w:rsidRPr="004264C0">
        <w:rPr>
          <w:rFonts w:ascii="Tahoma" w:hAnsi="Tahoma" w:cs="Tahoma"/>
          <w:sz w:val="18"/>
          <w:szCs w:val="18"/>
        </w:rPr>
        <w:t xml:space="preserve">Uzmanlık öğrencilerinin bu tür etkinliklere katılım taleplerini uzmanlık öğrencisi temsilcileri aracılığıyla Eğitim Kuruluna bildirmeleri gerekmektedir. </w:t>
      </w:r>
      <w:r w:rsidR="00031CEB" w:rsidRPr="004264C0">
        <w:rPr>
          <w:rFonts w:ascii="Tahoma" w:hAnsi="Tahoma" w:cs="Tahoma"/>
          <w:sz w:val="18"/>
          <w:szCs w:val="18"/>
        </w:rPr>
        <w:t xml:space="preserve">Öğrencilerin bu tür etkinliklere katılımını </w:t>
      </w:r>
      <w:r w:rsidR="00DF05F3" w:rsidRPr="004264C0">
        <w:rPr>
          <w:rFonts w:ascii="Tahoma" w:hAnsi="Tahoma" w:cs="Tahoma"/>
          <w:sz w:val="18"/>
          <w:szCs w:val="18"/>
        </w:rPr>
        <w:t xml:space="preserve">belirlerken </w:t>
      </w:r>
      <w:r w:rsidR="00031CEB" w:rsidRPr="004264C0">
        <w:rPr>
          <w:rFonts w:ascii="Tahoma" w:hAnsi="Tahoma" w:cs="Tahoma"/>
          <w:sz w:val="18"/>
          <w:szCs w:val="18"/>
        </w:rPr>
        <w:t>Eğitim Kurulunun takındığı tutum eğitim etkinliklerine</w:t>
      </w:r>
      <w:r w:rsidR="00DF05F3" w:rsidRPr="004264C0">
        <w:rPr>
          <w:rFonts w:ascii="Tahoma" w:hAnsi="Tahoma" w:cs="Tahoma"/>
          <w:sz w:val="18"/>
          <w:szCs w:val="18"/>
        </w:rPr>
        <w:t xml:space="preserve"> </w:t>
      </w:r>
      <w:r w:rsidR="00DF05F3" w:rsidRPr="004264C0">
        <w:rPr>
          <w:rFonts w:ascii="Tahoma" w:hAnsi="Tahoma" w:cs="Tahoma"/>
          <w:b/>
          <w:sz w:val="18"/>
          <w:szCs w:val="18"/>
        </w:rPr>
        <w:t>poster ya da sözlü sunum başvurusu yapmış olan öğrencilere öncelik vermek yönündedir.</w:t>
      </w:r>
      <w:r w:rsidR="00DF05F3" w:rsidRPr="004264C0">
        <w:rPr>
          <w:rFonts w:ascii="Tahoma" w:hAnsi="Tahoma" w:cs="Tahoma"/>
          <w:sz w:val="18"/>
          <w:szCs w:val="18"/>
        </w:rPr>
        <w:t xml:space="preserve"> </w:t>
      </w:r>
      <w:r w:rsidR="00031CEB" w:rsidRPr="004264C0">
        <w:rPr>
          <w:rFonts w:ascii="Tahoma" w:hAnsi="Tahoma" w:cs="Tahoma"/>
          <w:sz w:val="18"/>
          <w:szCs w:val="18"/>
        </w:rPr>
        <w:t>Bunun dışında öğrencinin eğitim aşaması</w:t>
      </w:r>
      <w:r w:rsidR="00FC69B4" w:rsidRPr="004264C0">
        <w:rPr>
          <w:rFonts w:ascii="Tahoma" w:hAnsi="Tahoma" w:cs="Tahoma"/>
          <w:sz w:val="18"/>
          <w:szCs w:val="18"/>
        </w:rPr>
        <w:t xml:space="preserve">, </w:t>
      </w:r>
      <w:r w:rsidR="004708A3" w:rsidRPr="004264C0">
        <w:rPr>
          <w:rFonts w:ascii="Tahoma" w:hAnsi="Tahoma" w:cs="Tahoma"/>
          <w:sz w:val="18"/>
          <w:szCs w:val="18"/>
        </w:rPr>
        <w:t>yerinde</w:t>
      </w:r>
      <w:r w:rsidR="00FC69B4" w:rsidRPr="004264C0">
        <w:rPr>
          <w:rFonts w:ascii="Tahoma" w:hAnsi="Tahoma" w:cs="Tahoma"/>
          <w:sz w:val="18"/>
          <w:szCs w:val="18"/>
        </w:rPr>
        <w:t xml:space="preserve"> eğitimin kesintisiz ilerlemesi</w:t>
      </w:r>
      <w:r w:rsidR="00031CEB" w:rsidRPr="004264C0">
        <w:rPr>
          <w:rFonts w:ascii="Tahoma" w:hAnsi="Tahoma" w:cs="Tahoma"/>
          <w:sz w:val="18"/>
          <w:szCs w:val="18"/>
        </w:rPr>
        <w:t xml:space="preserve"> ve etkinlik konularının eğitimiyle ilişkisi gibi konular da göz önüne alınmaktadır. </w:t>
      </w:r>
    </w:p>
    <w:p w:rsidR="00371203" w:rsidRPr="004264C0" w:rsidRDefault="00371203" w:rsidP="00B42D81">
      <w:pPr>
        <w:spacing w:after="0"/>
        <w:ind w:firstLine="708"/>
        <w:rPr>
          <w:rFonts w:ascii="Tahoma" w:hAnsi="Tahoma" w:cs="Tahoma"/>
          <w:sz w:val="18"/>
          <w:szCs w:val="18"/>
        </w:rPr>
      </w:pPr>
      <w:r w:rsidRPr="004264C0">
        <w:rPr>
          <w:rFonts w:ascii="Tahoma" w:hAnsi="Tahoma" w:cs="Tahoma"/>
          <w:b/>
          <w:sz w:val="18"/>
          <w:szCs w:val="18"/>
        </w:rPr>
        <w:t xml:space="preserve">Önemli Açıklama. </w:t>
      </w:r>
      <w:r w:rsidRPr="004264C0">
        <w:rPr>
          <w:rFonts w:ascii="Tahoma" w:hAnsi="Tahoma" w:cs="Tahoma"/>
          <w:sz w:val="18"/>
          <w:szCs w:val="18"/>
        </w:rPr>
        <w:t>Eğitim proğramının daha ayrıntılı bir sürümü mevcuttur. Talep ettiğiniz takdirde bu belge e-posta adresinize gönderilecektir</w:t>
      </w:r>
      <w:r w:rsidR="00F755C5" w:rsidRPr="004264C0">
        <w:rPr>
          <w:rFonts w:ascii="Tahoma" w:hAnsi="Tahoma" w:cs="Tahoma"/>
          <w:sz w:val="18"/>
          <w:szCs w:val="18"/>
        </w:rPr>
        <w:t xml:space="preserve"> (Lütfen 0 352 207 66 66-23781 ve 23785 numaralı telefonları arayınız)</w:t>
      </w:r>
      <w:r w:rsidRPr="004264C0">
        <w:rPr>
          <w:rFonts w:ascii="Tahoma" w:hAnsi="Tahoma" w:cs="Tahoma"/>
          <w:sz w:val="18"/>
          <w:szCs w:val="18"/>
        </w:rPr>
        <w:t xml:space="preserve">. Ayrıntılı sürüm yukardakilere ek olarak aşağıdaki başlıklar hakkında bilgi içermektedir: </w:t>
      </w:r>
    </w:p>
    <w:p w:rsidR="00371203" w:rsidRPr="004264C0" w:rsidRDefault="00371203" w:rsidP="00B42D81">
      <w:pPr>
        <w:pStyle w:val="Default"/>
        <w:numPr>
          <w:ilvl w:val="0"/>
          <w:numId w:val="34"/>
        </w:numPr>
        <w:ind w:left="714" w:hanging="357"/>
        <w:rPr>
          <w:rFonts w:ascii="Tahoma" w:hAnsi="Tahoma" w:cs="Tahoma"/>
          <w:color w:val="auto"/>
          <w:sz w:val="18"/>
          <w:szCs w:val="18"/>
        </w:rPr>
      </w:pPr>
      <w:r w:rsidRPr="004264C0">
        <w:rPr>
          <w:rFonts w:ascii="Tahoma" w:hAnsi="Tahoma" w:cs="Tahoma"/>
          <w:color w:val="auto"/>
          <w:sz w:val="18"/>
          <w:szCs w:val="18"/>
        </w:rPr>
        <w:t>Eğitim proğramının amaç ve öğrenim hedefleri</w:t>
      </w:r>
    </w:p>
    <w:p w:rsidR="00371203" w:rsidRPr="004264C0" w:rsidRDefault="00371203" w:rsidP="00B42D81">
      <w:pPr>
        <w:pStyle w:val="Default"/>
        <w:numPr>
          <w:ilvl w:val="0"/>
          <w:numId w:val="34"/>
        </w:numPr>
        <w:ind w:left="714" w:hanging="357"/>
        <w:rPr>
          <w:rFonts w:ascii="Tahoma" w:hAnsi="Tahoma" w:cs="Tahoma"/>
          <w:color w:val="auto"/>
          <w:sz w:val="18"/>
          <w:szCs w:val="18"/>
        </w:rPr>
      </w:pPr>
      <w:r w:rsidRPr="004264C0">
        <w:rPr>
          <w:rFonts w:ascii="Tahoma" w:hAnsi="Tahoma" w:cs="Tahoma"/>
          <w:color w:val="auto"/>
          <w:sz w:val="18"/>
          <w:szCs w:val="18"/>
        </w:rPr>
        <w:t>Uzmanlık öğrencilerinin kuramsal ve uygulamalı eğitime yönelik geri bildirimleri</w:t>
      </w:r>
    </w:p>
    <w:p w:rsidR="00371203" w:rsidRPr="004264C0" w:rsidRDefault="00371203" w:rsidP="00B42D81">
      <w:pPr>
        <w:pStyle w:val="ListeParagraf"/>
        <w:numPr>
          <w:ilvl w:val="0"/>
          <w:numId w:val="34"/>
        </w:numPr>
        <w:autoSpaceDE w:val="0"/>
        <w:autoSpaceDN w:val="0"/>
        <w:adjustRightInd w:val="0"/>
        <w:spacing w:after="0"/>
        <w:ind w:left="714" w:hanging="357"/>
        <w:rPr>
          <w:rFonts w:ascii="Tahoma" w:hAnsi="Tahoma" w:cs="Tahoma"/>
          <w:sz w:val="18"/>
          <w:szCs w:val="18"/>
        </w:rPr>
      </w:pPr>
      <w:r w:rsidRPr="004264C0">
        <w:rPr>
          <w:rFonts w:ascii="Tahoma" w:hAnsi="Tahoma" w:cs="Tahoma"/>
          <w:sz w:val="18"/>
          <w:szCs w:val="18"/>
        </w:rPr>
        <w:t>Kuramsal ve uygulamalı eğitimin sorumlu eğitici/eğiticiler tarafından değerlendirilmesi</w:t>
      </w:r>
    </w:p>
    <w:p w:rsidR="00371203" w:rsidRPr="004264C0" w:rsidRDefault="00371203" w:rsidP="00B42D81">
      <w:pPr>
        <w:pStyle w:val="ListeParagraf"/>
        <w:numPr>
          <w:ilvl w:val="0"/>
          <w:numId w:val="34"/>
        </w:numPr>
        <w:autoSpaceDE w:val="0"/>
        <w:autoSpaceDN w:val="0"/>
        <w:adjustRightInd w:val="0"/>
        <w:spacing w:after="0"/>
        <w:ind w:left="714" w:hanging="357"/>
        <w:rPr>
          <w:rFonts w:ascii="Tahoma" w:hAnsi="Tahoma" w:cs="Tahoma"/>
          <w:sz w:val="18"/>
          <w:szCs w:val="18"/>
        </w:rPr>
      </w:pPr>
      <w:r w:rsidRPr="004264C0">
        <w:rPr>
          <w:rFonts w:ascii="Tahoma" w:hAnsi="Tahoma" w:cs="Tahoma"/>
          <w:sz w:val="18"/>
          <w:szCs w:val="18"/>
        </w:rPr>
        <w:t>Şehir hastanesi ve nükleer tıp anabilim dalı rotasyonlarına ilişkin protokoller</w:t>
      </w:r>
    </w:p>
    <w:p w:rsidR="00371203" w:rsidRPr="004264C0" w:rsidRDefault="00371203" w:rsidP="00B42D81">
      <w:pPr>
        <w:pStyle w:val="Default"/>
        <w:numPr>
          <w:ilvl w:val="0"/>
          <w:numId w:val="34"/>
        </w:numPr>
        <w:ind w:left="714" w:hanging="357"/>
        <w:rPr>
          <w:rFonts w:ascii="Tahoma" w:hAnsi="Tahoma" w:cs="Tahoma"/>
          <w:color w:val="auto"/>
          <w:sz w:val="18"/>
          <w:szCs w:val="18"/>
        </w:rPr>
      </w:pPr>
      <w:r w:rsidRPr="004264C0">
        <w:rPr>
          <w:rFonts w:ascii="Tahoma" w:hAnsi="Tahoma" w:cs="Tahoma"/>
          <w:color w:val="auto"/>
          <w:sz w:val="18"/>
          <w:szCs w:val="18"/>
        </w:rPr>
        <w:t>Ek kaynaklara dayalı kişisel okuma önerileri</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Akademik kurulun uzmanlık öğrencilerinin eğitim sürecine katılımı konusundaki tutumu</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Uzmanlık öğrencilerinin eğitim sürecine/proğramına ilişkin geri bildirimleri</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Eğitim kurulunun üyeleri ve görevi</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Ara değerlendirme sınavları</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Bölümün uzmanlık öğrencilerine kişisel rehberlik ve kariyer danışmanlığı sağlama konusundaki tutumu</w:t>
      </w:r>
    </w:p>
    <w:p w:rsidR="00371203" w:rsidRPr="004264C0" w:rsidRDefault="00371203" w:rsidP="00B42D81">
      <w:pPr>
        <w:pStyle w:val="ListeParagraf"/>
        <w:numPr>
          <w:ilvl w:val="0"/>
          <w:numId w:val="34"/>
        </w:numPr>
        <w:spacing w:after="0"/>
        <w:ind w:left="714" w:hanging="357"/>
        <w:rPr>
          <w:rFonts w:ascii="Tahoma" w:hAnsi="Tahoma" w:cs="Tahoma"/>
          <w:bCs/>
          <w:sz w:val="18"/>
          <w:szCs w:val="18"/>
        </w:rPr>
      </w:pPr>
      <w:r w:rsidRPr="004264C0">
        <w:rPr>
          <w:rFonts w:ascii="Tahoma" w:hAnsi="Tahoma" w:cs="Tahoma"/>
          <w:sz w:val="18"/>
          <w:szCs w:val="18"/>
        </w:rPr>
        <w:t>U</w:t>
      </w:r>
      <w:r w:rsidRPr="004264C0">
        <w:rPr>
          <w:rFonts w:ascii="Tahoma" w:hAnsi="Tahoma" w:cs="Tahoma"/>
          <w:bCs/>
          <w:sz w:val="18"/>
          <w:szCs w:val="18"/>
        </w:rPr>
        <w:t>zmanlık öğrencisi gelişim dosyası uygulaması</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bCs/>
          <w:sz w:val="18"/>
          <w:szCs w:val="18"/>
        </w:rPr>
        <w:t xml:space="preserve">Uzmanlık eğitiminin tamamlanması için gereken koşullar ve </w:t>
      </w:r>
      <w:r w:rsidR="00511A11" w:rsidRPr="004264C0">
        <w:rPr>
          <w:rFonts w:ascii="Tahoma" w:hAnsi="Tahoma" w:cs="Tahoma"/>
          <w:sz w:val="18"/>
          <w:szCs w:val="18"/>
        </w:rPr>
        <w:t>süreç sonu değerlendirme (U</w:t>
      </w:r>
      <w:r w:rsidRPr="004264C0">
        <w:rPr>
          <w:rFonts w:ascii="Tahoma" w:hAnsi="Tahoma" w:cs="Tahoma"/>
          <w:sz w:val="18"/>
          <w:szCs w:val="18"/>
        </w:rPr>
        <w:t>zmanlık sınavı)</w:t>
      </w:r>
    </w:p>
    <w:p w:rsidR="00031CEB" w:rsidRPr="004264C0" w:rsidRDefault="00031CEB" w:rsidP="00B42D81">
      <w:pPr>
        <w:spacing w:after="0"/>
        <w:rPr>
          <w:rFonts w:ascii="Tahoma" w:hAnsi="Tahoma" w:cs="Tahoma"/>
          <w:sz w:val="18"/>
          <w:szCs w:val="18"/>
        </w:rPr>
      </w:pPr>
    </w:p>
    <w:p w:rsidR="00371203" w:rsidRPr="004264C0" w:rsidRDefault="00371203" w:rsidP="00B42D81">
      <w:pPr>
        <w:pStyle w:val="Default"/>
        <w:jc w:val="center"/>
        <w:rPr>
          <w:rFonts w:ascii="Tahoma" w:hAnsi="Tahoma" w:cs="Tahoma"/>
          <w:b/>
          <w:color w:val="auto"/>
          <w:sz w:val="18"/>
          <w:szCs w:val="18"/>
        </w:rPr>
      </w:pPr>
      <w:r w:rsidRPr="004264C0">
        <w:rPr>
          <w:rFonts w:ascii="Tahoma" w:hAnsi="Tahoma" w:cs="Tahoma"/>
          <w:b/>
          <w:color w:val="auto"/>
          <w:sz w:val="18"/>
          <w:szCs w:val="18"/>
        </w:rPr>
        <w:t>SON</w:t>
      </w:r>
    </w:p>
    <w:sectPr w:rsidR="00371203" w:rsidRPr="004264C0" w:rsidSect="009741A0">
      <w:footerReference w:type="default" r:id="rId8"/>
      <w:pgSz w:w="11906" w:h="16838" w:code="9"/>
      <w:pgMar w:top="1417" w:right="1417" w:bottom="1417" w:left="1417" w:header="708" w:footer="708" w:gutter="0"/>
      <w:pgNumType w:start="537"/>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F0" w:rsidRDefault="007322F0" w:rsidP="00124220">
      <w:pPr>
        <w:spacing w:after="0"/>
      </w:pPr>
      <w:r>
        <w:separator/>
      </w:r>
    </w:p>
  </w:endnote>
  <w:endnote w:type="continuationSeparator" w:id="0">
    <w:p w:rsidR="007322F0" w:rsidRDefault="007322F0" w:rsidP="00124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090061"/>
      <w:docPartObj>
        <w:docPartGallery w:val="Page Numbers (Bottom of Page)"/>
        <w:docPartUnique/>
      </w:docPartObj>
    </w:sdtPr>
    <w:sdtEndPr/>
    <w:sdtContent>
      <w:p w:rsidR="007F1E10" w:rsidRDefault="007F1E10">
        <w:pPr>
          <w:pStyle w:val="AltBilgi"/>
          <w:jc w:val="center"/>
        </w:pPr>
        <w:r>
          <w:fldChar w:fldCharType="begin"/>
        </w:r>
        <w:r>
          <w:instrText>PAGE   \* MERGEFORMAT</w:instrText>
        </w:r>
        <w:r>
          <w:fldChar w:fldCharType="separate"/>
        </w:r>
        <w:r w:rsidR="002E1ED7">
          <w:rPr>
            <w:noProof/>
          </w:rPr>
          <w:t>557</w:t>
        </w:r>
        <w:r>
          <w:fldChar w:fldCharType="end"/>
        </w:r>
      </w:p>
    </w:sdtContent>
  </w:sdt>
  <w:p w:rsidR="007F1E10" w:rsidRDefault="007F1E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F0" w:rsidRDefault="007322F0" w:rsidP="00124220">
      <w:pPr>
        <w:spacing w:after="0"/>
      </w:pPr>
      <w:r>
        <w:separator/>
      </w:r>
    </w:p>
  </w:footnote>
  <w:footnote w:type="continuationSeparator" w:id="0">
    <w:p w:rsidR="007322F0" w:rsidRDefault="007322F0" w:rsidP="00124220">
      <w:pPr>
        <w:spacing w:after="0"/>
      </w:pPr>
      <w:r>
        <w:continuationSeparator/>
      </w:r>
    </w:p>
  </w:footnote>
  <w:footnote w:id="1">
    <w:p w:rsidR="007F1E10" w:rsidRPr="00B958A9" w:rsidRDefault="007F1E10" w:rsidP="004115F9">
      <w:pPr>
        <w:pStyle w:val="DipnotMetni"/>
        <w:rPr>
          <w:rFonts w:ascii="Tahoma" w:hAnsi="Tahoma" w:cs="Tahoma"/>
          <w:sz w:val="18"/>
          <w:szCs w:val="18"/>
        </w:rPr>
      </w:pPr>
      <w:r w:rsidRPr="00B958A9">
        <w:rPr>
          <w:rStyle w:val="DipnotBavurusu"/>
          <w:rFonts w:ascii="Tahoma" w:hAnsi="Tahoma" w:cs="Tahoma"/>
          <w:sz w:val="18"/>
          <w:szCs w:val="18"/>
        </w:rPr>
        <w:footnoteRef/>
      </w:r>
      <w:r w:rsidRPr="00B958A9">
        <w:rPr>
          <w:rFonts w:ascii="Tahoma" w:hAnsi="Tahoma" w:cs="Tahoma"/>
          <w:sz w:val="18"/>
          <w:szCs w:val="18"/>
        </w:rPr>
        <w:t xml:space="preserve"> Yüksek Öğretim Kurulu Yürütme Kurulu’nun 7.5.1990 tarih ve 90.20.599 sayılı “Ders yükü tespitinde uyulacak esaslar” tebliğine kararına şu bağlantıdan erişilebilir: </w:t>
      </w:r>
      <w:hyperlink r:id="rId1" w:history="1">
        <w:r w:rsidRPr="00B958A9">
          <w:rPr>
            <w:rStyle w:val="Kpr"/>
            <w:rFonts w:ascii="Tahoma" w:hAnsi="Tahoma" w:cs="Tahoma"/>
            <w:sz w:val="18"/>
            <w:szCs w:val="18"/>
          </w:rPr>
          <w:t>https://icdenetim.erciyes.edu.tr/diger-mevzuatlar/Akademik-Ek-Ders-Ucreti/Bilgi-Islem-Daire-Baskanligi/34/77</w:t>
        </w:r>
      </w:hyperlink>
      <w:r w:rsidRPr="00B958A9">
        <w:rPr>
          <w:rFonts w:ascii="Tahoma" w:hAnsi="Tahoma" w:cs="Tahoma"/>
          <w:sz w:val="18"/>
          <w:szCs w:val="18"/>
        </w:rPr>
        <w:t xml:space="preserve"> (En son Ocak 2022 tarihinde erilşilmişltir).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44A"/>
    <w:multiLevelType w:val="hybridMultilevel"/>
    <w:tmpl w:val="C4800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3369FD"/>
    <w:multiLevelType w:val="hybridMultilevel"/>
    <w:tmpl w:val="DFBCA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A467C"/>
    <w:multiLevelType w:val="hybridMultilevel"/>
    <w:tmpl w:val="9CF02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D65349"/>
    <w:multiLevelType w:val="hybridMultilevel"/>
    <w:tmpl w:val="C282808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0B109E1"/>
    <w:multiLevelType w:val="hybridMultilevel"/>
    <w:tmpl w:val="65ACF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84452E"/>
    <w:multiLevelType w:val="hybridMultilevel"/>
    <w:tmpl w:val="7E644B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AC07E23"/>
    <w:multiLevelType w:val="hybridMultilevel"/>
    <w:tmpl w:val="AF6AF0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E3023B"/>
    <w:multiLevelType w:val="hybridMultilevel"/>
    <w:tmpl w:val="8B3A9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770064"/>
    <w:multiLevelType w:val="hybridMultilevel"/>
    <w:tmpl w:val="39DAC8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A581FD8"/>
    <w:multiLevelType w:val="hybridMultilevel"/>
    <w:tmpl w:val="AEAC7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663244"/>
    <w:multiLevelType w:val="hybridMultilevel"/>
    <w:tmpl w:val="0B7A9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E72B2D"/>
    <w:multiLevelType w:val="hybridMultilevel"/>
    <w:tmpl w:val="20CC93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A6381E"/>
    <w:multiLevelType w:val="hybridMultilevel"/>
    <w:tmpl w:val="1F0EB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4E391A"/>
    <w:multiLevelType w:val="hybridMultilevel"/>
    <w:tmpl w:val="C3701B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8043843"/>
    <w:multiLevelType w:val="hybridMultilevel"/>
    <w:tmpl w:val="5A640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825905"/>
    <w:multiLevelType w:val="hybridMultilevel"/>
    <w:tmpl w:val="1B60BA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990971"/>
    <w:multiLevelType w:val="hybridMultilevel"/>
    <w:tmpl w:val="B62646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4A345E9F"/>
    <w:multiLevelType w:val="hybridMultilevel"/>
    <w:tmpl w:val="9D46F6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510A3A90"/>
    <w:multiLevelType w:val="hybridMultilevel"/>
    <w:tmpl w:val="A67ED6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473749E"/>
    <w:multiLevelType w:val="hybridMultilevel"/>
    <w:tmpl w:val="5C0C9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3679E8"/>
    <w:multiLevelType w:val="hybridMultilevel"/>
    <w:tmpl w:val="29D4F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731A04"/>
    <w:multiLevelType w:val="hybridMultilevel"/>
    <w:tmpl w:val="A30223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5DC46841"/>
    <w:multiLevelType w:val="hybridMultilevel"/>
    <w:tmpl w:val="87403C4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5E4D795A"/>
    <w:multiLevelType w:val="hybridMultilevel"/>
    <w:tmpl w:val="70F84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B91F49"/>
    <w:multiLevelType w:val="hybridMultilevel"/>
    <w:tmpl w:val="B02C2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26F1514"/>
    <w:multiLevelType w:val="hybridMultilevel"/>
    <w:tmpl w:val="992227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63767F3D"/>
    <w:multiLevelType w:val="hybridMultilevel"/>
    <w:tmpl w:val="4B26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E03BE1"/>
    <w:multiLevelType w:val="hybridMultilevel"/>
    <w:tmpl w:val="E6D061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81F2E89"/>
    <w:multiLevelType w:val="hybridMultilevel"/>
    <w:tmpl w:val="D9F89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EA512B"/>
    <w:multiLevelType w:val="hybridMultilevel"/>
    <w:tmpl w:val="5B8EC7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4386C59"/>
    <w:multiLevelType w:val="hybridMultilevel"/>
    <w:tmpl w:val="D5DACA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7A7956E1"/>
    <w:multiLevelType w:val="hybridMultilevel"/>
    <w:tmpl w:val="9D707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0A018F"/>
    <w:multiLevelType w:val="hybridMultilevel"/>
    <w:tmpl w:val="F48E7C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D073E04"/>
    <w:multiLevelType w:val="hybridMultilevel"/>
    <w:tmpl w:val="ADA2A0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8"/>
  </w:num>
  <w:num w:numId="2">
    <w:abstractNumId w:val="23"/>
  </w:num>
  <w:num w:numId="3">
    <w:abstractNumId w:val="12"/>
  </w:num>
  <w:num w:numId="4">
    <w:abstractNumId w:val="3"/>
  </w:num>
  <w:num w:numId="5">
    <w:abstractNumId w:val="21"/>
  </w:num>
  <w:num w:numId="6">
    <w:abstractNumId w:val="6"/>
  </w:num>
  <w:num w:numId="7">
    <w:abstractNumId w:val="32"/>
  </w:num>
  <w:num w:numId="8">
    <w:abstractNumId w:val="5"/>
  </w:num>
  <w:num w:numId="9">
    <w:abstractNumId w:val="27"/>
  </w:num>
  <w:num w:numId="10">
    <w:abstractNumId w:val="19"/>
  </w:num>
  <w:num w:numId="11">
    <w:abstractNumId w:val="15"/>
  </w:num>
  <w:num w:numId="12">
    <w:abstractNumId w:val="11"/>
  </w:num>
  <w:num w:numId="13">
    <w:abstractNumId w:val="9"/>
  </w:num>
  <w:num w:numId="14">
    <w:abstractNumId w:val="10"/>
  </w:num>
  <w:num w:numId="15">
    <w:abstractNumId w:val="20"/>
  </w:num>
  <w:num w:numId="16">
    <w:abstractNumId w:val="14"/>
  </w:num>
  <w:num w:numId="17">
    <w:abstractNumId w:val="0"/>
  </w:num>
  <w:num w:numId="18">
    <w:abstractNumId w:val="2"/>
  </w:num>
  <w:num w:numId="19">
    <w:abstractNumId w:val="4"/>
  </w:num>
  <w:num w:numId="20">
    <w:abstractNumId w:val="31"/>
  </w:num>
  <w:num w:numId="21">
    <w:abstractNumId w:val="8"/>
  </w:num>
  <w:num w:numId="22">
    <w:abstractNumId w:val="30"/>
  </w:num>
  <w:num w:numId="23">
    <w:abstractNumId w:val="13"/>
  </w:num>
  <w:num w:numId="24">
    <w:abstractNumId w:val="7"/>
  </w:num>
  <w:num w:numId="25">
    <w:abstractNumId w:val="17"/>
  </w:num>
  <w:num w:numId="26">
    <w:abstractNumId w:val="16"/>
  </w:num>
  <w:num w:numId="27">
    <w:abstractNumId w:val="18"/>
  </w:num>
  <w:num w:numId="28">
    <w:abstractNumId w:val="29"/>
  </w:num>
  <w:num w:numId="29">
    <w:abstractNumId w:val="25"/>
  </w:num>
  <w:num w:numId="30">
    <w:abstractNumId w:val="1"/>
  </w:num>
  <w:num w:numId="31">
    <w:abstractNumId w:val="24"/>
  </w:num>
  <w:num w:numId="32">
    <w:abstractNumId w:val="33"/>
  </w:num>
  <w:num w:numId="33">
    <w:abstractNumId w:val="22"/>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65"/>
    <w:rsid w:val="00002701"/>
    <w:rsid w:val="00003AE5"/>
    <w:rsid w:val="00007D27"/>
    <w:rsid w:val="00012C09"/>
    <w:rsid w:val="00012FEE"/>
    <w:rsid w:val="0001462D"/>
    <w:rsid w:val="000158F0"/>
    <w:rsid w:val="00016697"/>
    <w:rsid w:val="00017A25"/>
    <w:rsid w:val="0002009F"/>
    <w:rsid w:val="00021B04"/>
    <w:rsid w:val="0002282C"/>
    <w:rsid w:val="0002292F"/>
    <w:rsid w:val="000232D8"/>
    <w:rsid w:val="000277FF"/>
    <w:rsid w:val="00031CEB"/>
    <w:rsid w:val="0004124E"/>
    <w:rsid w:val="00044CEF"/>
    <w:rsid w:val="0005383B"/>
    <w:rsid w:val="000553BA"/>
    <w:rsid w:val="00057435"/>
    <w:rsid w:val="00060108"/>
    <w:rsid w:val="000621BC"/>
    <w:rsid w:val="000629D1"/>
    <w:rsid w:val="00063CAC"/>
    <w:rsid w:val="00064435"/>
    <w:rsid w:val="0009092E"/>
    <w:rsid w:val="00090C97"/>
    <w:rsid w:val="000913AB"/>
    <w:rsid w:val="00096844"/>
    <w:rsid w:val="00096A90"/>
    <w:rsid w:val="000A125B"/>
    <w:rsid w:val="000A1C36"/>
    <w:rsid w:val="000B4031"/>
    <w:rsid w:val="000B71A6"/>
    <w:rsid w:val="000D283F"/>
    <w:rsid w:val="000D4FDA"/>
    <w:rsid w:val="000D6958"/>
    <w:rsid w:val="000E0374"/>
    <w:rsid w:val="000E0B9B"/>
    <w:rsid w:val="000E4982"/>
    <w:rsid w:val="000E7317"/>
    <w:rsid w:val="000E7B2A"/>
    <w:rsid w:val="000F4D1B"/>
    <w:rsid w:val="000F64B9"/>
    <w:rsid w:val="000F6FFF"/>
    <w:rsid w:val="00104F3A"/>
    <w:rsid w:val="00115035"/>
    <w:rsid w:val="00117394"/>
    <w:rsid w:val="00121BA6"/>
    <w:rsid w:val="00124220"/>
    <w:rsid w:val="00130B36"/>
    <w:rsid w:val="00133BE7"/>
    <w:rsid w:val="00135290"/>
    <w:rsid w:val="00142853"/>
    <w:rsid w:val="001446AB"/>
    <w:rsid w:val="00150D8B"/>
    <w:rsid w:val="001535B9"/>
    <w:rsid w:val="001539B7"/>
    <w:rsid w:val="001547D7"/>
    <w:rsid w:val="00161809"/>
    <w:rsid w:val="00165DB0"/>
    <w:rsid w:val="001720F2"/>
    <w:rsid w:val="00173587"/>
    <w:rsid w:val="00174D0B"/>
    <w:rsid w:val="0017721C"/>
    <w:rsid w:val="00180392"/>
    <w:rsid w:val="00185459"/>
    <w:rsid w:val="00193622"/>
    <w:rsid w:val="001936AD"/>
    <w:rsid w:val="001A0860"/>
    <w:rsid w:val="001B34FD"/>
    <w:rsid w:val="001C217F"/>
    <w:rsid w:val="001C2226"/>
    <w:rsid w:val="001C4D41"/>
    <w:rsid w:val="001C5F62"/>
    <w:rsid w:val="001D5AC5"/>
    <w:rsid w:val="001D7036"/>
    <w:rsid w:val="001D7C34"/>
    <w:rsid w:val="001F4227"/>
    <w:rsid w:val="001F4D59"/>
    <w:rsid w:val="001F5885"/>
    <w:rsid w:val="00207D9E"/>
    <w:rsid w:val="00210EA7"/>
    <w:rsid w:val="00220173"/>
    <w:rsid w:val="002209EC"/>
    <w:rsid w:val="00221A58"/>
    <w:rsid w:val="0022477C"/>
    <w:rsid w:val="00226A0D"/>
    <w:rsid w:val="00233E09"/>
    <w:rsid w:val="00234EFB"/>
    <w:rsid w:val="002414BA"/>
    <w:rsid w:val="00243146"/>
    <w:rsid w:val="00243D13"/>
    <w:rsid w:val="002457DE"/>
    <w:rsid w:val="002505F7"/>
    <w:rsid w:val="0025276B"/>
    <w:rsid w:val="00254D7F"/>
    <w:rsid w:val="00261464"/>
    <w:rsid w:val="00262551"/>
    <w:rsid w:val="00263ACF"/>
    <w:rsid w:val="00263FC8"/>
    <w:rsid w:val="00265476"/>
    <w:rsid w:val="00267E82"/>
    <w:rsid w:val="00267F43"/>
    <w:rsid w:val="00271E12"/>
    <w:rsid w:val="00274270"/>
    <w:rsid w:val="00277E26"/>
    <w:rsid w:val="002808DC"/>
    <w:rsid w:val="0028122B"/>
    <w:rsid w:val="002843A0"/>
    <w:rsid w:val="00284BF2"/>
    <w:rsid w:val="00284D26"/>
    <w:rsid w:val="00285409"/>
    <w:rsid w:val="002864C7"/>
    <w:rsid w:val="0029268D"/>
    <w:rsid w:val="00295053"/>
    <w:rsid w:val="002A2B3F"/>
    <w:rsid w:val="002A37B0"/>
    <w:rsid w:val="002A6170"/>
    <w:rsid w:val="002A64A3"/>
    <w:rsid w:val="002A7FEE"/>
    <w:rsid w:val="002B1036"/>
    <w:rsid w:val="002B1064"/>
    <w:rsid w:val="002B16CE"/>
    <w:rsid w:val="002B2E9A"/>
    <w:rsid w:val="002C1FA7"/>
    <w:rsid w:val="002C7A69"/>
    <w:rsid w:val="002D1942"/>
    <w:rsid w:val="002D491F"/>
    <w:rsid w:val="002D6930"/>
    <w:rsid w:val="002E1BD2"/>
    <w:rsid w:val="002E1ED7"/>
    <w:rsid w:val="002E7512"/>
    <w:rsid w:val="002F3F18"/>
    <w:rsid w:val="00303F6A"/>
    <w:rsid w:val="00310F05"/>
    <w:rsid w:val="00311528"/>
    <w:rsid w:val="003130B9"/>
    <w:rsid w:val="00314918"/>
    <w:rsid w:val="003167E8"/>
    <w:rsid w:val="00327327"/>
    <w:rsid w:val="003279C8"/>
    <w:rsid w:val="00333AAF"/>
    <w:rsid w:val="00334F9A"/>
    <w:rsid w:val="003365C0"/>
    <w:rsid w:val="003410BA"/>
    <w:rsid w:val="003416B3"/>
    <w:rsid w:val="00341771"/>
    <w:rsid w:val="003512D6"/>
    <w:rsid w:val="00351EDD"/>
    <w:rsid w:val="003575FE"/>
    <w:rsid w:val="00361FD0"/>
    <w:rsid w:val="00367E42"/>
    <w:rsid w:val="00371203"/>
    <w:rsid w:val="00372CB3"/>
    <w:rsid w:val="003774C2"/>
    <w:rsid w:val="00384788"/>
    <w:rsid w:val="00385700"/>
    <w:rsid w:val="00386F2E"/>
    <w:rsid w:val="0038776F"/>
    <w:rsid w:val="003913F1"/>
    <w:rsid w:val="003A1EA9"/>
    <w:rsid w:val="003A2CFE"/>
    <w:rsid w:val="003A33CB"/>
    <w:rsid w:val="003A3A75"/>
    <w:rsid w:val="003A629E"/>
    <w:rsid w:val="003A72C8"/>
    <w:rsid w:val="003B3FE0"/>
    <w:rsid w:val="003C2866"/>
    <w:rsid w:val="003D177B"/>
    <w:rsid w:val="003E22A9"/>
    <w:rsid w:val="003E5E52"/>
    <w:rsid w:val="003E6AEB"/>
    <w:rsid w:val="003F154A"/>
    <w:rsid w:val="003F1572"/>
    <w:rsid w:val="003F4534"/>
    <w:rsid w:val="003F47BB"/>
    <w:rsid w:val="003F6DDF"/>
    <w:rsid w:val="004020CB"/>
    <w:rsid w:val="00402314"/>
    <w:rsid w:val="00410A4C"/>
    <w:rsid w:val="004115F9"/>
    <w:rsid w:val="00411A7C"/>
    <w:rsid w:val="00412BA7"/>
    <w:rsid w:val="004144AA"/>
    <w:rsid w:val="00414A57"/>
    <w:rsid w:val="00420EED"/>
    <w:rsid w:val="00421B4C"/>
    <w:rsid w:val="004264C0"/>
    <w:rsid w:val="00430473"/>
    <w:rsid w:val="004350F1"/>
    <w:rsid w:val="0044243C"/>
    <w:rsid w:val="00445F82"/>
    <w:rsid w:val="004466DB"/>
    <w:rsid w:val="00450C0C"/>
    <w:rsid w:val="00451BD8"/>
    <w:rsid w:val="004568F0"/>
    <w:rsid w:val="004624C3"/>
    <w:rsid w:val="00463BD0"/>
    <w:rsid w:val="00464663"/>
    <w:rsid w:val="004705D0"/>
    <w:rsid w:val="004708A3"/>
    <w:rsid w:val="0047695C"/>
    <w:rsid w:val="00480D56"/>
    <w:rsid w:val="00482C92"/>
    <w:rsid w:val="00485405"/>
    <w:rsid w:val="00490BD0"/>
    <w:rsid w:val="00491088"/>
    <w:rsid w:val="00494692"/>
    <w:rsid w:val="00495E2F"/>
    <w:rsid w:val="004A0310"/>
    <w:rsid w:val="004A1EAC"/>
    <w:rsid w:val="004B07EC"/>
    <w:rsid w:val="004B6575"/>
    <w:rsid w:val="004B72E8"/>
    <w:rsid w:val="004B7FAE"/>
    <w:rsid w:val="004C3F17"/>
    <w:rsid w:val="004C5835"/>
    <w:rsid w:val="004C5D31"/>
    <w:rsid w:val="004D0551"/>
    <w:rsid w:val="004D0E66"/>
    <w:rsid w:val="004D23FF"/>
    <w:rsid w:val="004D4A01"/>
    <w:rsid w:val="004D4E88"/>
    <w:rsid w:val="004E3DE7"/>
    <w:rsid w:val="004F00CD"/>
    <w:rsid w:val="004F0FB5"/>
    <w:rsid w:val="004F365C"/>
    <w:rsid w:val="004F6684"/>
    <w:rsid w:val="00501F25"/>
    <w:rsid w:val="00502F58"/>
    <w:rsid w:val="00503054"/>
    <w:rsid w:val="005046FC"/>
    <w:rsid w:val="005051C1"/>
    <w:rsid w:val="005067AC"/>
    <w:rsid w:val="005073E3"/>
    <w:rsid w:val="0050795F"/>
    <w:rsid w:val="00511A11"/>
    <w:rsid w:val="005159C4"/>
    <w:rsid w:val="005175FA"/>
    <w:rsid w:val="005202AB"/>
    <w:rsid w:val="00522ACA"/>
    <w:rsid w:val="00523BF0"/>
    <w:rsid w:val="005304C7"/>
    <w:rsid w:val="005346CE"/>
    <w:rsid w:val="00534D42"/>
    <w:rsid w:val="00535F99"/>
    <w:rsid w:val="00537B7C"/>
    <w:rsid w:val="00543CC2"/>
    <w:rsid w:val="0055688D"/>
    <w:rsid w:val="0056140F"/>
    <w:rsid w:val="0056486D"/>
    <w:rsid w:val="00564877"/>
    <w:rsid w:val="00575F65"/>
    <w:rsid w:val="00580DD4"/>
    <w:rsid w:val="00582A02"/>
    <w:rsid w:val="00583974"/>
    <w:rsid w:val="0058417C"/>
    <w:rsid w:val="00584510"/>
    <w:rsid w:val="00584D50"/>
    <w:rsid w:val="0058681E"/>
    <w:rsid w:val="00590937"/>
    <w:rsid w:val="00594E08"/>
    <w:rsid w:val="005956A5"/>
    <w:rsid w:val="005A4016"/>
    <w:rsid w:val="005A644C"/>
    <w:rsid w:val="005A7BBB"/>
    <w:rsid w:val="005B00F7"/>
    <w:rsid w:val="005B3B14"/>
    <w:rsid w:val="005B4C45"/>
    <w:rsid w:val="005D4062"/>
    <w:rsid w:val="005D78B8"/>
    <w:rsid w:val="005E0E39"/>
    <w:rsid w:val="005F0505"/>
    <w:rsid w:val="005F1827"/>
    <w:rsid w:val="005F31BD"/>
    <w:rsid w:val="005F6630"/>
    <w:rsid w:val="005F780A"/>
    <w:rsid w:val="00600FF7"/>
    <w:rsid w:val="0060126B"/>
    <w:rsid w:val="00605D29"/>
    <w:rsid w:val="0061284A"/>
    <w:rsid w:val="00612D89"/>
    <w:rsid w:val="006142A6"/>
    <w:rsid w:val="00614696"/>
    <w:rsid w:val="00624CAE"/>
    <w:rsid w:val="00627ABC"/>
    <w:rsid w:val="00630A13"/>
    <w:rsid w:val="00635D81"/>
    <w:rsid w:val="00635E49"/>
    <w:rsid w:val="00640396"/>
    <w:rsid w:val="00641D9C"/>
    <w:rsid w:val="00644A33"/>
    <w:rsid w:val="00647084"/>
    <w:rsid w:val="006475B2"/>
    <w:rsid w:val="006517C8"/>
    <w:rsid w:val="006555C7"/>
    <w:rsid w:val="00657982"/>
    <w:rsid w:val="00661118"/>
    <w:rsid w:val="006679BF"/>
    <w:rsid w:val="00670D4B"/>
    <w:rsid w:val="00680780"/>
    <w:rsid w:val="006815EC"/>
    <w:rsid w:val="00682974"/>
    <w:rsid w:val="00685A6A"/>
    <w:rsid w:val="0068738D"/>
    <w:rsid w:val="00690311"/>
    <w:rsid w:val="00692F7B"/>
    <w:rsid w:val="00694D82"/>
    <w:rsid w:val="0069675B"/>
    <w:rsid w:val="006A2915"/>
    <w:rsid w:val="006A40EE"/>
    <w:rsid w:val="006A6330"/>
    <w:rsid w:val="006B4227"/>
    <w:rsid w:val="006C1271"/>
    <w:rsid w:val="006C5F31"/>
    <w:rsid w:val="006D1833"/>
    <w:rsid w:val="006D212D"/>
    <w:rsid w:val="006F7E57"/>
    <w:rsid w:val="00702238"/>
    <w:rsid w:val="0070534D"/>
    <w:rsid w:val="00711F92"/>
    <w:rsid w:val="007140DE"/>
    <w:rsid w:val="007242C0"/>
    <w:rsid w:val="00726D2B"/>
    <w:rsid w:val="007322F0"/>
    <w:rsid w:val="00733A9B"/>
    <w:rsid w:val="007375DA"/>
    <w:rsid w:val="00740CCD"/>
    <w:rsid w:val="007419A4"/>
    <w:rsid w:val="00741FBF"/>
    <w:rsid w:val="0074543A"/>
    <w:rsid w:val="00746619"/>
    <w:rsid w:val="007469CE"/>
    <w:rsid w:val="00747B98"/>
    <w:rsid w:val="00772E4C"/>
    <w:rsid w:val="007817A0"/>
    <w:rsid w:val="00785A41"/>
    <w:rsid w:val="00797586"/>
    <w:rsid w:val="00797849"/>
    <w:rsid w:val="007A4A51"/>
    <w:rsid w:val="007A54B9"/>
    <w:rsid w:val="007B0A17"/>
    <w:rsid w:val="007B2A6E"/>
    <w:rsid w:val="007C059E"/>
    <w:rsid w:val="007C121D"/>
    <w:rsid w:val="007C1EF7"/>
    <w:rsid w:val="007C4282"/>
    <w:rsid w:val="007D1941"/>
    <w:rsid w:val="007D6CFE"/>
    <w:rsid w:val="007E101C"/>
    <w:rsid w:val="007E3F16"/>
    <w:rsid w:val="007F1E10"/>
    <w:rsid w:val="007F57F2"/>
    <w:rsid w:val="008016C7"/>
    <w:rsid w:val="008037D2"/>
    <w:rsid w:val="00807614"/>
    <w:rsid w:val="00810BC2"/>
    <w:rsid w:val="00817D66"/>
    <w:rsid w:val="00817E61"/>
    <w:rsid w:val="008210A6"/>
    <w:rsid w:val="00821597"/>
    <w:rsid w:val="00822547"/>
    <w:rsid w:val="00824236"/>
    <w:rsid w:val="008275AC"/>
    <w:rsid w:val="00827628"/>
    <w:rsid w:val="00831811"/>
    <w:rsid w:val="008370FF"/>
    <w:rsid w:val="00842832"/>
    <w:rsid w:val="008462F8"/>
    <w:rsid w:val="008542FB"/>
    <w:rsid w:val="00863834"/>
    <w:rsid w:val="00863E63"/>
    <w:rsid w:val="008646D2"/>
    <w:rsid w:val="008665D5"/>
    <w:rsid w:val="008671A8"/>
    <w:rsid w:val="00873C30"/>
    <w:rsid w:val="00876408"/>
    <w:rsid w:val="008848DC"/>
    <w:rsid w:val="0088777C"/>
    <w:rsid w:val="008933A7"/>
    <w:rsid w:val="00895302"/>
    <w:rsid w:val="008A2874"/>
    <w:rsid w:val="008A2B61"/>
    <w:rsid w:val="008A65B2"/>
    <w:rsid w:val="008B5F6F"/>
    <w:rsid w:val="008B7E9D"/>
    <w:rsid w:val="008C1B44"/>
    <w:rsid w:val="008C1D77"/>
    <w:rsid w:val="008C2067"/>
    <w:rsid w:val="008C7B42"/>
    <w:rsid w:val="008D35CE"/>
    <w:rsid w:val="008D3AB1"/>
    <w:rsid w:val="008E2C25"/>
    <w:rsid w:val="008E6EB9"/>
    <w:rsid w:val="008F1F44"/>
    <w:rsid w:val="008F749E"/>
    <w:rsid w:val="00900C09"/>
    <w:rsid w:val="00900D65"/>
    <w:rsid w:val="00902605"/>
    <w:rsid w:val="0090699A"/>
    <w:rsid w:val="00911C59"/>
    <w:rsid w:val="0092242C"/>
    <w:rsid w:val="009252C6"/>
    <w:rsid w:val="009267E4"/>
    <w:rsid w:val="00926A14"/>
    <w:rsid w:val="009367FF"/>
    <w:rsid w:val="00940559"/>
    <w:rsid w:val="00940A79"/>
    <w:rsid w:val="0094119E"/>
    <w:rsid w:val="0094407C"/>
    <w:rsid w:val="00946F6B"/>
    <w:rsid w:val="00947795"/>
    <w:rsid w:val="009502D8"/>
    <w:rsid w:val="00950EA3"/>
    <w:rsid w:val="00954ACE"/>
    <w:rsid w:val="009579D2"/>
    <w:rsid w:val="00963AF0"/>
    <w:rsid w:val="00964F47"/>
    <w:rsid w:val="00971A9B"/>
    <w:rsid w:val="009740B4"/>
    <w:rsid w:val="009741A0"/>
    <w:rsid w:val="009803BE"/>
    <w:rsid w:val="0099202C"/>
    <w:rsid w:val="00992EA1"/>
    <w:rsid w:val="009959A0"/>
    <w:rsid w:val="009B1450"/>
    <w:rsid w:val="009B2ECB"/>
    <w:rsid w:val="009B64A1"/>
    <w:rsid w:val="009B75F6"/>
    <w:rsid w:val="009B783F"/>
    <w:rsid w:val="009C3E22"/>
    <w:rsid w:val="009D6687"/>
    <w:rsid w:val="009E09EF"/>
    <w:rsid w:val="009E174A"/>
    <w:rsid w:val="009E2CED"/>
    <w:rsid w:val="009E2E1B"/>
    <w:rsid w:val="009E407C"/>
    <w:rsid w:val="009F231E"/>
    <w:rsid w:val="009F70C2"/>
    <w:rsid w:val="00A01F87"/>
    <w:rsid w:val="00A13F01"/>
    <w:rsid w:val="00A162F5"/>
    <w:rsid w:val="00A16EED"/>
    <w:rsid w:val="00A24BDD"/>
    <w:rsid w:val="00A259FC"/>
    <w:rsid w:val="00A25ABA"/>
    <w:rsid w:val="00A329BB"/>
    <w:rsid w:val="00A36BDC"/>
    <w:rsid w:val="00A37193"/>
    <w:rsid w:val="00A433A5"/>
    <w:rsid w:val="00A53783"/>
    <w:rsid w:val="00A54656"/>
    <w:rsid w:val="00A602DB"/>
    <w:rsid w:val="00A64A9E"/>
    <w:rsid w:val="00A715E9"/>
    <w:rsid w:val="00A727BF"/>
    <w:rsid w:val="00A735FC"/>
    <w:rsid w:val="00A7722C"/>
    <w:rsid w:val="00A803E7"/>
    <w:rsid w:val="00A81BC8"/>
    <w:rsid w:val="00A82449"/>
    <w:rsid w:val="00A95763"/>
    <w:rsid w:val="00AA331D"/>
    <w:rsid w:val="00AA726C"/>
    <w:rsid w:val="00AB6567"/>
    <w:rsid w:val="00AB6B8A"/>
    <w:rsid w:val="00AB7E55"/>
    <w:rsid w:val="00AC6916"/>
    <w:rsid w:val="00AD5CF8"/>
    <w:rsid w:val="00AE01B2"/>
    <w:rsid w:val="00AF0569"/>
    <w:rsid w:val="00AF1896"/>
    <w:rsid w:val="00AF5743"/>
    <w:rsid w:val="00B03AD8"/>
    <w:rsid w:val="00B05413"/>
    <w:rsid w:val="00B05B93"/>
    <w:rsid w:val="00B06A39"/>
    <w:rsid w:val="00B07C68"/>
    <w:rsid w:val="00B13084"/>
    <w:rsid w:val="00B172F5"/>
    <w:rsid w:val="00B22E3B"/>
    <w:rsid w:val="00B231AC"/>
    <w:rsid w:val="00B23B28"/>
    <w:rsid w:val="00B32C88"/>
    <w:rsid w:val="00B357F8"/>
    <w:rsid w:val="00B42D81"/>
    <w:rsid w:val="00B4390C"/>
    <w:rsid w:val="00B440BE"/>
    <w:rsid w:val="00B45A4A"/>
    <w:rsid w:val="00B50E37"/>
    <w:rsid w:val="00B5570A"/>
    <w:rsid w:val="00B567CF"/>
    <w:rsid w:val="00B57147"/>
    <w:rsid w:val="00B633DA"/>
    <w:rsid w:val="00B63BBC"/>
    <w:rsid w:val="00B648BF"/>
    <w:rsid w:val="00B64F89"/>
    <w:rsid w:val="00B65559"/>
    <w:rsid w:val="00B7524A"/>
    <w:rsid w:val="00B87899"/>
    <w:rsid w:val="00B90547"/>
    <w:rsid w:val="00B9101C"/>
    <w:rsid w:val="00B93BE8"/>
    <w:rsid w:val="00B93FD5"/>
    <w:rsid w:val="00B978CA"/>
    <w:rsid w:val="00BA0F7A"/>
    <w:rsid w:val="00BA16AD"/>
    <w:rsid w:val="00BA31FB"/>
    <w:rsid w:val="00BA512A"/>
    <w:rsid w:val="00BA5DC2"/>
    <w:rsid w:val="00BA7163"/>
    <w:rsid w:val="00BA75E0"/>
    <w:rsid w:val="00BB5E98"/>
    <w:rsid w:val="00BC21F4"/>
    <w:rsid w:val="00BC3CA4"/>
    <w:rsid w:val="00BC6358"/>
    <w:rsid w:val="00BC69E6"/>
    <w:rsid w:val="00BD4F55"/>
    <w:rsid w:val="00BE07C6"/>
    <w:rsid w:val="00BE209F"/>
    <w:rsid w:val="00BE7D71"/>
    <w:rsid w:val="00BF6668"/>
    <w:rsid w:val="00BF781F"/>
    <w:rsid w:val="00C01C50"/>
    <w:rsid w:val="00C05132"/>
    <w:rsid w:val="00C10D7C"/>
    <w:rsid w:val="00C10DDA"/>
    <w:rsid w:val="00C116AE"/>
    <w:rsid w:val="00C236F9"/>
    <w:rsid w:val="00C33F18"/>
    <w:rsid w:val="00C359A5"/>
    <w:rsid w:val="00C5184F"/>
    <w:rsid w:val="00C51ACF"/>
    <w:rsid w:val="00C55C89"/>
    <w:rsid w:val="00C56E08"/>
    <w:rsid w:val="00C570B5"/>
    <w:rsid w:val="00C64138"/>
    <w:rsid w:val="00C646A9"/>
    <w:rsid w:val="00C67AF4"/>
    <w:rsid w:val="00C7501B"/>
    <w:rsid w:val="00C75136"/>
    <w:rsid w:val="00C8671E"/>
    <w:rsid w:val="00C91C22"/>
    <w:rsid w:val="00C92389"/>
    <w:rsid w:val="00C92D01"/>
    <w:rsid w:val="00C939A0"/>
    <w:rsid w:val="00CA4D65"/>
    <w:rsid w:val="00CA51ED"/>
    <w:rsid w:val="00CA5B91"/>
    <w:rsid w:val="00CA7B98"/>
    <w:rsid w:val="00CA7EB3"/>
    <w:rsid w:val="00CB43A3"/>
    <w:rsid w:val="00CB5110"/>
    <w:rsid w:val="00CB67FA"/>
    <w:rsid w:val="00CC0594"/>
    <w:rsid w:val="00CC0753"/>
    <w:rsid w:val="00CC2B8F"/>
    <w:rsid w:val="00CD1867"/>
    <w:rsid w:val="00CD4517"/>
    <w:rsid w:val="00CE1EE8"/>
    <w:rsid w:val="00CE260F"/>
    <w:rsid w:val="00CE7AE5"/>
    <w:rsid w:val="00CF5161"/>
    <w:rsid w:val="00CF5329"/>
    <w:rsid w:val="00CF69E6"/>
    <w:rsid w:val="00D01286"/>
    <w:rsid w:val="00D05999"/>
    <w:rsid w:val="00D1181E"/>
    <w:rsid w:val="00D1669D"/>
    <w:rsid w:val="00D1707B"/>
    <w:rsid w:val="00D173E7"/>
    <w:rsid w:val="00D206BF"/>
    <w:rsid w:val="00D21477"/>
    <w:rsid w:val="00D23152"/>
    <w:rsid w:val="00D23A6B"/>
    <w:rsid w:val="00D25692"/>
    <w:rsid w:val="00D27960"/>
    <w:rsid w:val="00D3107C"/>
    <w:rsid w:val="00D32658"/>
    <w:rsid w:val="00D43A6E"/>
    <w:rsid w:val="00D441B6"/>
    <w:rsid w:val="00D4745F"/>
    <w:rsid w:val="00D5273F"/>
    <w:rsid w:val="00D53936"/>
    <w:rsid w:val="00D75BD2"/>
    <w:rsid w:val="00D820E0"/>
    <w:rsid w:val="00D87617"/>
    <w:rsid w:val="00D90DA8"/>
    <w:rsid w:val="00D94424"/>
    <w:rsid w:val="00DA4063"/>
    <w:rsid w:val="00DA491A"/>
    <w:rsid w:val="00DA4B5A"/>
    <w:rsid w:val="00DA60BE"/>
    <w:rsid w:val="00DB0821"/>
    <w:rsid w:val="00DB0E8D"/>
    <w:rsid w:val="00DB3EAD"/>
    <w:rsid w:val="00DB6564"/>
    <w:rsid w:val="00DB7278"/>
    <w:rsid w:val="00DC11AF"/>
    <w:rsid w:val="00DC13AE"/>
    <w:rsid w:val="00DD0F4D"/>
    <w:rsid w:val="00DD1F37"/>
    <w:rsid w:val="00DD3126"/>
    <w:rsid w:val="00DD7D8A"/>
    <w:rsid w:val="00DE2789"/>
    <w:rsid w:val="00DE30CA"/>
    <w:rsid w:val="00DE5EE1"/>
    <w:rsid w:val="00DF05F3"/>
    <w:rsid w:val="00DF13F6"/>
    <w:rsid w:val="00DF4BF9"/>
    <w:rsid w:val="00E02DC2"/>
    <w:rsid w:val="00E06BCC"/>
    <w:rsid w:val="00E109A7"/>
    <w:rsid w:val="00E20FF5"/>
    <w:rsid w:val="00E21E68"/>
    <w:rsid w:val="00E30FFC"/>
    <w:rsid w:val="00E37E30"/>
    <w:rsid w:val="00E403C7"/>
    <w:rsid w:val="00E42B72"/>
    <w:rsid w:val="00E5346B"/>
    <w:rsid w:val="00E55A4E"/>
    <w:rsid w:val="00E56944"/>
    <w:rsid w:val="00E62803"/>
    <w:rsid w:val="00E63848"/>
    <w:rsid w:val="00E70631"/>
    <w:rsid w:val="00E72192"/>
    <w:rsid w:val="00E738F7"/>
    <w:rsid w:val="00E764A2"/>
    <w:rsid w:val="00E76877"/>
    <w:rsid w:val="00E860CA"/>
    <w:rsid w:val="00E8611E"/>
    <w:rsid w:val="00E915AF"/>
    <w:rsid w:val="00E92444"/>
    <w:rsid w:val="00E92E9D"/>
    <w:rsid w:val="00E932D4"/>
    <w:rsid w:val="00E94DF2"/>
    <w:rsid w:val="00EA0332"/>
    <w:rsid w:val="00EB067D"/>
    <w:rsid w:val="00EB640C"/>
    <w:rsid w:val="00EC1F5E"/>
    <w:rsid w:val="00EC4C5D"/>
    <w:rsid w:val="00EC7D3C"/>
    <w:rsid w:val="00ED0342"/>
    <w:rsid w:val="00ED0D09"/>
    <w:rsid w:val="00ED181F"/>
    <w:rsid w:val="00ED4D75"/>
    <w:rsid w:val="00EE0066"/>
    <w:rsid w:val="00EE70A7"/>
    <w:rsid w:val="00F00507"/>
    <w:rsid w:val="00F02AD8"/>
    <w:rsid w:val="00F06E3A"/>
    <w:rsid w:val="00F1026B"/>
    <w:rsid w:val="00F10C30"/>
    <w:rsid w:val="00F1107F"/>
    <w:rsid w:val="00F13994"/>
    <w:rsid w:val="00F1475F"/>
    <w:rsid w:val="00F158D0"/>
    <w:rsid w:val="00F1651D"/>
    <w:rsid w:val="00F3372B"/>
    <w:rsid w:val="00F43479"/>
    <w:rsid w:val="00F45765"/>
    <w:rsid w:val="00F473B2"/>
    <w:rsid w:val="00F562B3"/>
    <w:rsid w:val="00F60E18"/>
    <w:rsid w:val="00F613A2"/>
    <w:rsid w:val="00F65B15"/>
    <w:rsid w:val="00F719C6"/>
    <w:rsid w:val="00F72E68"/>
    <w:rsid w:val="00F741E3"/>
    <w:rsid w:val="00F755C5"/>
    <w:rsid w:val="00F75889"/>
    <w:rsid w:val="00F824A1"/>
    <w:rsid w:val="00F82B61"/>
    <w:rsid w:val="00F90476"/>
    <w:rsid w:val="00F9391F"/>
    <w:rsid w:val="00F96926"/>
    <w:rsid w:val="00FA1465"/>
    <w:rsid w:val="00FA2AA1"/>
    <w:rsid w:val="00FA3839"/>
    <w:rsid w:val="00FA6331"/>
    <w:rsid w:val="00FA7553"/>
    <w:rsid w:val="00FA7A57"/>
    <w:rsid w:val="00FA7F5E"/>
    <w:rsid w:val="00FB12F2"/>
    <w:rsid w:val="00FB1B62"/>
    <w:rsid w:val="00FB20B4"/>
    <w:rsid w:val="00FC20D3"/>
    <w:rsid w:val="00FC5095"/>
    <w:rsid w:val="00FC69B4"/>
    <w:rsid w:val="00FD7DAC"/>
    <w:rsid w:val="00FE10D8"/>
    <w:rsid w:val="00FE43A0"/>
    <w:rsid w:val="00FF320B"/>
    <w:rsid w:val="00FF39DA"/>
    <w:rsid w:val="00FF5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A733B"/>
  <w15:chartTrackingRefBased/>
  <w15:docId w15:val="{B3958E54-A05A-463F-ADFB-AEC4655C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F6"/>
  </w:style>
  <w:style w:type="paragraph" w:styleId="Balk1">
    <w:name w:val="heading 1"/>
    <w:basedOn w:val="Normal"/>
    <w:link w:val="Balk1Char"/>
    <w:uiPriority w:val="1"/>
    <w:qFormat/>
    <w:rsid w:val="009B2ECB"/>
    <w:pPr>
      <w:widowControl w:val="0"/>
      <w:autoSpaceDE w:val="0"/>
      <w:autoSpaceDN w:val="0"/>
      <w:spacing w:after="0"/>
      <w:ind w:left="568"/>
      <w:outlineLvl w:val="0"/>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4D65"/>
    <w:pPr>
      <w:autoSpaceDE w:val="0"/>
      <w:autoSpaceDN w:val="0"/>
      <w:adjustRightInd w:val="0"/>
      <w:spacing w:after="0"/>
    </w:pPr>
    <w:rPr>
      <w:rFonts w:ascii="Trebuchet MS" w:hAnsi="Trebuchet MS" w:cs="Trebuchet MS"/>
      <w:color w:val="000000"/>
      <w:sz w:val="24"/>
      <w:szCs w:val="24"/>
    </w:rPr>
  </w:style>
  <w:style w:type="table" w:styleId="TabloKlavuzu">
    <w:name w:val="Table Grid"/>
    <w:basedOn w:val="NormalTablo"/>
    <w:uiPriority w:val="39"/>
    <w:rsid w:val="00341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24220"/>
    <w:pPr>
      <w:spacing w:after="0"/>
    </w:pPr>
    <w:rPr>
      <w:sz w:val="20"/>
      <w:szCs w:val="20"/>
    </w:rPr>
  </w:style>
  <w:style w:type="character" w:customStyle="1" w:styleId="DipnotMetniChar">
    <w:name w:val="Dipnot Metni Char"/>
    <w:basedOn w:val="VarsaylanParagrafYazTipi"/>
    <w:link w:val="DipnotMetni"/>
    <w:uiPriority w:val="99"/>
    <w:semiHidden/>
    <w:rsid w:val="00124220"/>
    <w:rPr>
      <w:sz w:val="20"/>
      <w:szCs w:val="20"/>
    </w:rPr>
  </w:style>
  <w:style w:type="character" w:styleId="DipnotBavurusu">
    <w:name w:val="footnote reference"/>
    <w:basedOn w:val="VarsaylanParagrafYazTipi"/>
    <w:uiPriority w:val="99"/>
    <w:semiHidden/>
    <w:unhideWhenUsed/>
    <w:rsid w:val="00124220"/>
    <w:rPr>
      <w:vertAlign w:val="superscript"/>
    </w:rPr>
  </w:style>
  <w:style w:type="character" w:styleId="Kpr">
    <w:name w:val="Hyperlink"/>
    <w:basedOn w:val="VarsaylanParagrafYazTipi"/>
    <w:uiPriority w:val="99"/>
    <w:unhideWhenUsed/>
    <w:rsid w:val="00124220"/>
    <w:rPr>
      <w:color w:val="0563C1" w:themeColor="hyperlink"/>
      <w:u w:val="single"/>
    </w:rPr>
  </w:style>
  <w:style w:type="paragraph" w:styleId="stBilgi">
    <w:name w:val="header"/>
    <w:basedOn w:val="Normal"/>
    <w:link w:val="stBilgiChar"/>
    <w:uiPriority w:val="99"/>
    <w:unhideWhenUsed/>
    <w:rsid w:val="00A01F87"/>
    <w:pPr>
      <w:tabs>
        <w:tab w:val="center" w:pos="4536"/>
        <w:tab w:val="right" w:pos="9072"/>
      </w:tabs>
      <w:spacing w:after="0"/>
    </w:pPr>
  </w:style>
  <w:style w:type="character" w:customStyle="1" w:styleId="stBilgiChar">
    <w:name w:val="Üst Bilgi Char"/>
    <w:basedOn w:val="VarsaylanParagrafYazTipi"/>
    <w:link w:val="stBilgi"/>
    <w:uiPriority w:val="99"/>
    <w:rsid w:val="00A01F87"/>
  </w:style>
  <w:style w:type="paragraph" w:styleId="AltBilgi">
    <w:name w:val="footer"/>
    <w:basedOn w:val="Normal"/>
    <w:link w:val="AltBilgiChar"/>
    <w:uiPriority w:val="99"/>
    <w:unhideWhenUsed/>
    <w:rsid w:val="00A01F87"/>
    <w:pPr>
      <w:tabs>
        <w:tab w:val="center" w:pos="4536"/>
        <w:tab w:val="right" w:pos="9072"/>
      </w:tabs>
      <w:spacing w:after="0"/>
    </w:pPr>
  </w:style>
  <w:style w:type="character" w:customStyle="1" w:styleId="AltBilgiChar">
    <w:name w:val="Alt Bilgi Char"/>
    <w:basedOn w:val="VarsaylanParagrafYazTipi"/>
    <w:link w:val="AltBilgi"/>
    <w:uiPriority w:val="99"/>
    <w:rsid w:val="00A01F87"/>
  </w:style>
  <w:style w:type="table" w:customStyle="1" w:styleId="TabloKlavuzu1">
    <w:name w:val="Tablo Kılavuzu1"/>
    <w:basedOn w:val="NormalTablo"/>
    <w:next w:val="TabloKlavuzu"/>
    <w:uiPriority w:val="39"/>
    <w:rsid w:val="000E4982"/>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26A14"/>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BA71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6564"/>
    <w:pPr>
      <w:ind w:left="720"/>
      <w:contextualSpacing/>
    </w:pPr>
  </w:style>
  <w:style w:type="table" w:customStyle="1" w:styleId="TabloKlavuzu3">
    <w:name w:val="Tablo Kılavuzu3"/>
    <w:basedOn w:val="NormalTablo"/>
    <w:next w:val="TabloKlavuzu"/>
    <w:uiPriority w:val="39"/>
    <w:rsid w:val="00B648BF"/>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57435"/>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7435"/>
    <w:rPr>
      <w:rFonts w:ascii="Segoe UI" w:hAnsi="Segoe UI" w:cs="Segoe UI"/>
      <w:sz w:val="18"/>
      <w:szCs w:val="18"/>
    </w:rPr>
  </w:style>
  <w:style w:type="table" w:customStyle="1" w:styleId="TabloKlavuzu51">
    <w:name w:val="Tablo Kılavuzu51"/>
    <w:basedOn w:val="NormalTablo"/>
    <w:next w:val="TabloKlavuzu"/>
    <w:uiPriority w:val="39"/>
    <w:rsid w:val="008D3A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9B2ECB"/>
    <w:rPr>
      <w:rFonts w:ascii="Arial" w:eastAsia="Arial" w:hAnsi="Arial" w:cs="Arial"/>
      <w:b/>
      <w:bCs/>
      <w:sz w:val="23"/>
      <w:szCs w:val="23"/>
    </w:rPr>
  </w:style>
  <w:style w:type="numbering" w:customStyle="1" w:styleId="ListeYok1">
    <w:name w:val="Liste Yok1"/>
    <w:next w:val="ListeYok"/>
    <w:uiPriority w:val="99"/>
    <w:semiHidden/>
    <w:unhideWhenUsed/>
    <w:rsid w:val="009B2ECB"/>
  </w:style>
  <w:style w:type="numbering" w:customStyle="1" w:styleId="ListeYok11">
    <w:name w:val="Liste Yok11"/>
    <w:next w:val="ListeYok"/>
    <w:uiPriority w:val="99"/>
    <w:semiHidden/>
    <w:unhideWhenUsed/>
    <w:rsid w:val="009B2ECB"/>
  </w:style>
  <w:style w:type="table" w:customStyle="1" w:styleId="TabloKlavuzu4">
    <w:name w:val="Tablo Kılavuzu4"/>
    <w:basedOn w:val="NormalTablo"/>
    <w:next w:val="TabloKlavuzu"/>
    <w:uiPriority w:val="39"/>
    <w:rsid w:val="009B2ECB"/>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B2ECB"/>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B2ECB"/>
    <w:pPr>
      <w:widowControl w:val="0"/>
      <w:autoSpaceDE w:val="0"/>
      <w:autoSpaceDN w:val="0"/>
      <w:spacing w:after="0"/>
    </w:pPr>
    <w:rPr>
      <w:rFonts w:ascii="Trebuchet MS" w:eastAsia="Trebuchet MS" w:hAnsi="Trebuchet MS" w:cs="Trebuchet MS"/>
      <w:sz w:val="23"/>
      <w:szCs w:val="23"/>
    </w:rPr>
  </w:style>
  <w:style w:type="character" w:customStyle="1" w:styleId="GvdeMetniChar">
    <w:name w:val="Gövde Metni Char"/>
    <w:basedOn w:val="VarsaylanParagrafYazTipi"/>
    <w:link w:val="GvdeMetni"/>
    <w:uiPriority w:val="1"/>
    <w:rsid w:val="009B2ECB"/>
    <w:rPr>
      <w:rFonts w:ascii="Trebuchet MS" w:eastAsia="Trebuchet MS" w:hAnsi="Trebuchet MS" w:cs="Trebuchet MS"/>
      <w:sz w:val="23"/>
      <w:szCs w:val="23"/>
    </w:rPr>
  </w:style>
  <w:style w:type="paragraph" w:styleId="KonuBal">
    <w:name w:val="Title"/>
    <w:basedOn w:val="Normal"/>
    <w:link w:val="KonuBalChar"/>
    <w:uiPriority w:val="1"/>
    <w:qFormat/>
    <w:rsid w:val="009B2ECB"/>
    <w:pPr>
      <w:widowControl w:val="0"/>
      <w:autoSpaceDE w:val="0"/>
      <w:autoSpaceDN w:val="0"/>
      <w:spacing w:before="77" w:after="0"/>
      <w:ind w:left="213"/>
    </w:pPr>
    <w:rPr>
      <w:rFonts w:ascii="Trebuchet MS" w:eastAsia="Trebuchet MS" w:hAnsi="Trebuchet MS" w:cs="Trebuchet MS"/>
      <w:sz w:val="42"/>
      <w:szCs w:val="42"/>
    </w:rPr>
  </w:style>
  <w:style w:type="character" w:customStyle="1" w:styleId="KonuBalChar">
    <w:name w:val="Konu Başlığı Char"/>
    <w:basedOn w:val="VarsaylanParagrafYazTipi"/>
    <w:link w:val="KonuBal"/>
    <w:uiPriority w:val="1"/>
    <w:rsid w:val="009B2ECB"/>
    <w:rPr>
      <w:rFonts w:ascii="Trebuchet MS" w:eastAsia="Trebuchet MS" w:hAnsi="Trebuchet MS" w:cs="Trebuchet MS"/>
      <w:sz w:val="42"/>
      <w:szCs w:val="42"/>
    </w:rPr>
  </w:style>
  <w:style w:type="paragraph" w:customStyle="1" w:styleId="TableParagraph">
    <w:name w:val="Table Paragraph"/>
    <w:basedOn w:val="Normal"/>
    <w:uiPriority w:val="1"/>
    <w:qFormat/>
    <w:rsid w:val="009B2ECB"/>
    <w:pPr>
      <w:widowControl w:val="0"/>
      <w:autoSpaceDE w:val="0"/>
      <w:autoSpaceDN w:val="0"/>
      <w:spacing w:after="0"/>
      <w:ind w:left="827"/>
    </w:pPr>
    <w:rPr>
      <w:rFonts w:ascii="Trebuchet MS" w:eastAsia="Trebuchet MS" w:hAnsi="Trebuchet MS" w:cs="Trebuchet MS"/>
    </w:rPr>
  </w:style>
  <w:style w:type="character" w:customStyle="1" w:styleId="a-size-extra-large">
    <w:name w:val="a-size-extra-large"/>
    <w:basedOn w:val="VarsaylanParagrafYazTipi"/>
    <w:rsid w:val="009B2ECB"/>
  </w:style>
  <w:style w:type="character" w:customStyle="1" w:styleId="highlight">
    <w:name w:val="highlight"/>
    <w:basedOn w:val="VarsaylanParagrafYazTipi"/>
    <w:rsid w:val="009B2ECB"/>
  </w:style>
  <w:style w:type="paragraph" w:customStyle="1" w:styleId="Balk11">
    <w:name w:val="Başlık 11"/>
    <w:basedOn w:val="Normal"/>
    <w:uiPriority w:val="1"/>
    <w:qFormat/>
    <w:rsid w:val="009B2ECB"/>
    <w:pPr>
      <w:widowControl w:val="0"/>
      <w:autoSpaceDE w:val="0"/>
      <w:autoSpaceDN w:val="0"/>
      <w:spacing w:after="0" w:line="485" w:lineRule="exact"/>
      <w:ind w:left="1855" w:hanging="1380"/>
      <w:outlineLvl w:val="1"/>
    </w:pPr>
    <w:rPr>
      <w:rFonts w:ascii="Carlito" w:eastAsia="Carlito" w:hAnsi="Carlito" w:cs="Carlito"/>
      <w:b/>
      <w:bCs/>
      <w:sz w:val="40"/>
      <w:szCs w:val="40"/>
    </w:rPr>
  </w:style>
  <w:style w:type="table" w:customStyle="1" w:styleId="TabloKlavuzu11">
    <w:name w:val="Tablo Kılavuzu11"/>
    <w:basedOn w:val="NormalTablo"/>
    <w:next w:val="TabloKlavuzu"/>
    <w:uiPriority w:val="39"/>
    <w:rsid w:val="009B2ECB"/>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ECB"/>
    <w:pPr>
      <w:widowControl w:val="0"/>
      <w:autoSpaceDE w:val="0"/>
      <w:autoSpaceDN w:val="0"/>
      <w:spacing w:after="0"/>
    </w:pPr>
    <w:rPr>
      <w:lang w:val="en-US"/>
    </w:rPr>
    <w:tblPr>
      <w:tblInd w:w="0" w:type="dxa"/>
      <w:tblCellMar>
        <w:top w:w="0" w:type="dxa"/>
        <w:left w:w="0" w:type="dxa"/>
        <w:bottom w:w="0" w:type="dxa"/>
        <w:right w:w="0" w:type="dxa"/>
      </w:tblCellMar>
    </w:tblPr>
  </w:style>
  <w:style w:type="table" w:customStyle="1" w:styleId="TabloKlavuzu21">
    <w:name w:val="Tablo Kılavuzu21"/>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9B2ECB"/>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254D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84D50"/>
    <w:rPr>
      <w:color w:val="954F72" w:themeColor="followedHyperlink"/>
      <w:u w:val="single"/>
    </w:rPr>
  </w:style>
  <w:style w:type="table" w:customStyle="1" w:styleId="TabloKlavuzu7">
    <w:name w:val="Tablo Kılavuzu7"/>
    <w:basedOn w:val="NormalTablo"/>
    <w:next w:val="TabloKlavuzu"/>
    <w:uiPriority w:val="39"/>
    <w:rsid w:val="004020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445F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9F23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F969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6611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E3DE7"/>
    <w:rPr>
      <w:sz w:val="16"/>
      <w:szCs w:val="16"/>
    </w:rPr>
  </w:style>
  <w:style w:type="paragraph" w:styleId="AklamaMetni">
    <w:name w:val="annotation text"/>
    <w:basedOn w:val="Normal"/>
    <w:link w:val="AklamaMetniChar"/>
    <w:uiPriority w:val="99"/>
    <w:semiHidden/>
    <w:unhideWhenUsed/>
    <w:rsid w:val="004E3DE7"/>
    <w:rPr>
      <w:sz w:val="20"/>
      <w:szCs w:val="20"/>
    </w:rPr>
  </w:style>
  <w:style w:type="character" w:customStyle="1" w:styleId="AklamaMetniChar">
    <w:name w:val="Açıklama Metni Char"/>
    <w:basedOn w:val="VarsaylanParagrafYazTipi"/>
    <w:link w:val="AklamaMetni"/>
    <w:uiPriority w:val="99"/>
    <w:semiHidden/>
    <w:rsid w:val="004E3DE7"/>
    <w:rPr>
      <w:sz w:val="20"/>
      <w:szCs w:val="20"/>
    </w:rPr>
  </w:style>
  <w:style w:type="paragraph" w:styleId="AklamaKonusu">
    <w:name w:val="annotation subject"/>
    <w:basedOn w:val="AklamaMetni"/>
    <w:next w:val="AklamaMetni"/>
    <w:link w:val="AklamaKonusuChar"/>
    <w:uiPriority w:val="99"/>
    <w:semiHidden/>
    <w:unhideWhenUsed/>
    <w:rsid w:val="004E3DE7"/>
    <w:rPr>
      <w:b/>
      <w:bCs/>
    </w:rPr>
  </w:style>
  <w:style w:type="character" w:customStyle="1" w:styleId="AklamaKonusuChar">
    <w:name w:val="Açıklama Konusu Char"/>
    <w:basedOn w:val="AklamaMetniChar"/>
    <w:link w:val="AklamaKonusu"/>
    <w:uiPriority w:val="99"/>
    <w:semiHidden/>
    <w:rsid w:val="004E3DE7"/>
    <w:rPr>
      <w:b/>
      <w:bCs/>
      <w:sz w:val="20"/>
      <w:szCs w:val="20"/>
    </w:rPr>
  </w:style>
  <w:style w:type="table" w:customStyle="1" w:styleId="TabloKlavuzu10">
    <w:name w:val="Tablo Kılavuzu10"/>
    <w:basedOn w:val="NormalTablo"/>
    <w:next w:val="TabloKlavuzu"/>
    <w:uiPriority w:val="39"/>
    <w:rsid w:val="009B75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FC69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1352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644A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denetim.erciyes.edu.tr/diger-mevzuatlar/Akademik-Ek-Ders-Ucreti/Bilgi-Islem-Daire-Baskanligi/34/7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FB2D-D1EC-43FA-A46F-1086584F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37</Pages>
  <Words>12238</Words>
  <Characters>69760</Characters>
  <Application>Microsoft Office Word</Application>
  <DocSecurity>0</DocSecurity>
  <Lines>581</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blg-11-173</cp:lastModifiedBy>
  <cp:revision>25</cp:revision>
  <cp:lastPrinted>2023-07-19T10:35:00Z</cp:lastPrinted>
  <dcterms:created xsi:type="dcterms:W3CDTF">2023-06-22T10:59:00Z</dcterms:created>
  <dcterms:modified xsi:type="dcterms:W3CDTF">2024-11-15T08:39:00Z</dcterms:modified>
</cp:coreProperties>
</file>